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70044384"/>
      <w:r>
        <w:rPr>
          <w:rFonts w:hint="default" w:ascii="Times New Roman" w:hAnsi="Times New Roman" w:cs="Times New Roman"/>
          <w:sz w:val="28"/>
          <w:szCs w:val="28"/>
          <w:lang w:val="ru-RU"/>
        </w:rPr>
        <w:t xml:space="preserve">Извлечение из ООП СОО,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p w14:paraId="6BA5358A">
      <w:pPr>
        <w:spacing w:before="0" w:after="0"/>
        <w:ind w:left="120"/>
        <w:jc w:val="left"/>
      </w:pPr>
    </w:p>
    <w:p w14:paraId="4F6B709A">
      <w:pPr>
        <w:spacing w:before="0" w:after="0"/>
        <w:ind w:left="120"/>
        <w:jc w:val="left"/>
      </w:pPr>
    </w:p>
    <w:p w14:paraId="3B164A28">
      <w:pPr>
        <w:spacing w:before="0" w:after="0"/>
        <w:ind w:left="120"/>
        <w:jc w:val="left"/>
      </w:pPr>
    </w:p>
    <w:p w14:paraId="433049DF">
      <w:pPr>
        <w:spacing w:before="0" w:after="0"/>
        <w:ind w:left="120"/>
        <w:jc w:val="left"/>
      </w:pPr>
    </w:p>
    <w:p w14:paraId="26DF6917">
      <w:pPr>
        <w:spacing w:before="0" w:after="0"/>
        <w:ind w:left="120"/>
        <w:jc w:val="left"/>
      </w:pPr>
    </w:p>
    <w:p w14:paraId="3CBF0FF0">
      <w:pPr>
        <w:spacing w:before="0" w:after="0"/>
        <w:ind w:left="120"/>
        <w:jc w:val="left"/>
      </w:pPr>
    </w:p>
    <w:p w14:paraId="3F5EE754">
      <w:pPr>
        <w:spacing w:before="0" w:after="0"/>
        <w:ind w:left="120"/>
        <w:jc w:val="left"/>
      </w:pPr>
    </w:p>
    <w:p w14:paraId="77F13D4D">
      <w:pPr>
        <w:spacing w:before="0" w:after="0"/>
        <w:ind w:left="120"/>
        <w:jc w:val="left"/>
      </w:pPr>
    </w:p>
    <w:p w14:paraId="1FEC3368">
      <w:pPr>
        <w:spacing w:before="0" w:after="0"/>
        <w:ind w:left="120"/>
        <w:jc w:val="left"/>
      </w:pPr>
    </w:p>
    <w:p w14:paraId="6C965049">
      <w:pPr>
        <w:spacing w:before="0" w:after="0"/>
        <w:ind w:left="120"/>
        <w:jc w:val="left"/>
      </w:pPr>
      <w:bookmarkStart w:id="18" w:name="_GoBack"/>
      <w:bookmarkEnd w:id="18"/>
    </w:p>
    <w:p w14:paraId="42A787F1">
      <w:pPr>
        <w:spacing w:before="0" w:after="0"/>
        <w:ind w:left="120"/>
        <w:jc w:val="left"/>
      </w:pPr>
    </w:p>
    <w:p w14:paraId="738F3365">
      <w:pPr>
        <w:spacing w:before="0" w:after="0"/>
        <w:ind w:left="120"/>
        <w:jc w:val="left"/>
      </w:pPr>
    </w:p>
    <w:p w14:paraId="1585E9E6">
      <w:pPr>
        <w:spacing w:before="0" w:after="0" w:line="408" w:lineRule="auto"/>
        <w:ind w:left="120"/>
        <w:jc w:val="center"/>
      </w:pPr>
      <w:r>
        <w:rPr>
          <w:rFonts w:ascii="Times New Roman" w:hAnsi="Times New Roman"/>
          <w:b/>
          <w:i w:val="0"/>
          <w:color w:val="000000"/>
          <w:sz w:val="28"/>
        </w:rPr>
        <w:t>РАБОЧАЯ ПРОГРАММА</w:t>
      </w:r>
    </w:p>
    <w:p w14:paraId="01CBC504">
      <w:pPr>
        <w:spacing w:before="0" w:after="0" w:line="408" w:lineRule="auto"/>
        <w:ind w:left="120"/>
        <w:jc w:val="center"/>
      </w:pPr>
      <w:r>
        <w:rPr>
          <w:rFonts w:ascii="Times New Roman" w:hAnsi="Times New Roman"/>
          <w:b w:val="0"/>
          <w:i w:val="0"/>
          <w:color w:val="000000"/>
          <w:sz w:val="28"/>
        </w:rPr>
        <w:t>(ID 8707367)</w:t>
      </w:r>
    </w:p>
    <w:p w14:paraId="6C2CA99C">
      <w:pPr>
        <w:spacing w:before="0" w:after="0"/>
        <w:ind w:left="120"/>
        <w:jc w:val="center"/>
      </w:pPr>
    </w:p>
    <w:p w14:paraId="3D08382E">
      <w:pPr>
        <w:spacing w:before="0" w:after="0" w:line="408" w:lineRule="auto"/>
        <w:ind w:left="120"/>
        <w:jc w:val="center"/>
      </w:pPr>
      <w:r>
        <w:rPr>
          <w:rFonts w:ascii="Times New Roman" w:hAnsi="Times New Roman"/>
          <w:b/>
          <w:i w:val="0"/>
          <w:color w:val="000000"/>
          <w:sz w:val="28"/>
        </w:rPr>
        <w:t xml:space="preserve">учебного предмета </w:t>
      </w:r>
      <w:r>
        <w:rPr>
          <w:rFonts w:ascii="Times New Roman" w:hAnsi="Times New Roman"/>
          <w:b w:val="0"/>
          <w:i w:val="0"/>
          <w:color w:val="000000"/>
          <w:sz w:val="28"/>
        </w:rPr>
        <w:t>«</w:t>
      </w:r>
      <w:r>
        <w:rPr>
          <w:rFonts w:ascii="Times New Roman" w:hAnsi="Times New Roman"/>
          <w:b/>
          <w:i w:val="0"/>
          <w:color w:val="000000"/>
          <w:sz w:val="28"/>
        </w:rPr>
        <w:t>География. Базовый уровень»</w:t>
      </w:r>
    </w:p>
    <w:p w14:paraId="457D07C0">
      <w:pPr>
        <w:spacing w:before="0" w:after="0" w:line="408" w:lineRule="auto"/>
        <w:ind w:left="120"/>
        <w:jc w:val="center"/>
      </w:pPr>
      <w:r>
        <w:rPr>
          <w:rFonts w:ascii="Times New Roman" w:hAnsi="Times New Roman"/>
          <w:b w:val="0"/>
          <w:i w:val="0"/>
          <w:color w:val="000000"/>
          <w:sz w:val="28"/>
        </w:rPr>
        <w:t xml:space="preserve">для обучающихся 10 –11 классов </w:t>
      </w:r>
    </w:p>
    <w:p w14:paraId="2A3A5457">
      <w:pPr>
        <w:spacing w:before="0" w:after="0"/>
        <w:ind w:left="120"/>
        <w:jc w:val="center"/>
      </w:pPr>
    </w:p>
    <w:p w14:paraId="5F1C8BF6">
      <w:pPr>
        <w:spacing w:before="0" w:after="0"/>
        <w:ind w:left="120"/>
        <w:jc w:val="center"/>
      </w:pPr>
    </w:p>
    <w:p w14:paraId="74672EB9">
      <w:pPr>
        <w:spacing w:before="0" w:after="0"/>
        <w:ind w:left="120"/>
        <w:jc w:val="center"/>
      </w:pPr>
    </w:p>
    <w:p w14:paraId="26B1093E">
      <w:pPr>
        <w:spacing w:before="0" w:after="0"/>
        <w:ind w:left="120"/>
        <w:jc w:val="center"/>
      </w:pPr>
    </w:p>
    <w:p w14:paraId="516D22A8">
      <w:pPr>
        <w:spacing w:before="0" w:after="0"/>
        <w:ind w:left="120"/>
        <w:jc w:val="center"/>
      </w:pPr>
    </w:p>
    <w:p w14:paraId="2D7F3FBA">
      <w:pPr>
        <w:spacing w:before="0" w:after="0"/>
        <w:ind w:left="120"/>
        <w:jc w:val="center"/>
      </w:pPr>
    </w:p>
    <w:p w14:paraId="1E95812D">
      <w:pPr>
        <w:spacing w:before="0" w:after="0"/>
        <w:ind w:left="120"/>
        <w:jc w:val="center"/>
      </w:pPr>
    </w:p>
    <w:p w14:paraId="5B1FD85A">
      <w:pPr>
        <w:spacing w:before="0" w:after="0"/>
        <w:ind w:left="120"/>
        <w:jc w:val="center"/>
      </w:pPr>
    </w:p>
    <w:p w14:paraId="5750025F">
      <w:pPr>
        <w:spacing w:before="0" w:after="0"/>
        <w:ind w:left="120"/>
        <w:jc w:val="center"/>
      </w:pPr>
    </w:p>
    <w:p w14:paraId="12D2ED21">
      <w:pPr>
        <w:spacing w:before="0" w:after="0"/>
        <w:ind w:left="120"/>
        <w:jc w:val="center"/>
      </w:pPr>
    </w:p>
    <w:p w14:paraId="7E0EDEAF">
      <w:pPr>
        <w:spacing w:before="0" w:after="0"/>
        <w:ind w:left="120"/>
        <w:jc w:val="center"/>
      </w:pPr>
    </w:p>
    <w:p w14:paraId="4ACCB283">
      <w:pPr>
        <w:spacing w:before="0" w:after="0"/>
        <w:ind w:left="120"/>
        <w:jc w:val="center"/>
      </w:pPr>
    </w:p>
    <w:p w14:paraId="58C56A09">
      <w:pPr>
        <w:spacing w:before="0" w:after="0"/>
        <w:ind w:left="120"/>
        <w:jc w:val="center"/>
      </w:pPr>
    </w:p>
    <w:p w14:paraId="1F7DFC37">
      <w:pPr>
        <w:spacing w:before="0" w:after="0"/>
        <w:ind w:left="120"/>
        <w:jc w:val="left"/>
      </w:pPr>
    </w:p>
    <w:p w14:paraId="39446860">
      <w:pPr>
        <w:sectPr>
          <w:pgSz w:w="11906" w:h="16383"/>
          <w:cols w:space="720" w:num="1"/>
        </w:sectPr>
      </w:pPr>
      <w:bookmarkStart w:id="1" w:name="block-70044384"/>
    </w:p>
    <w:bookmarkEnd w:id="0"/>
    <w:bookmarkEnd w:id="1"/>
    <w:p w14:paraId="1959E821">
      <w:pPr>
        <w:spacing w:before="0" w:after="0" w:line="264" w:lineRule="auto"/>
        <w:ind w:firstLine="600"/>
        <w:jc w:val="both"/>
      </w:pPr>
      <w:bookmarkStart w:id="2" w:name="block-70044383"/>
      <w:r>
        <w:rPr>
          <w:rFonts w:ascii="Times New Roman" w:hAnsi="Times New Roman"/>
          <w:b/>
          <w:i w:val="0"/>
          <w:color w:val="000000"/>
          <w:sz w:val="28"/>
        </w:rPr>
        <w:t>ПОЯСНИТЕЛЬНАЯ ЗАПИСКА</w:t>
      </w:r>
    </w:p>
    <w:p w14:paraId="6DF2F0FA">
      <w:pPr>
        <w:spacing w:before="0" w:after="0" w:line="264" w:lineRule="auto"/>
        <w:ind w:firstLine="600"/>
        <w:jc w:val="both"/>
      </w:pPr>
      <w:r>
        <w:rPr>
          <w:rFonts w:ascii="Times New Roman" w:hAnsi="Times New Roman"/>
          <w:b w:val="0"/>
          <w:i w:val="0"/>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0"/>
          <w:i w:val="0"/>
          <w:color w:val="333333"/>
          <w:sz w:val="28"/>
        </w:rPr>
        <w:t xml:space="preserve">едеральной рабочей </w:t>
      </w:r>
      <w:r>
        <w:rPr>
          <w:rFonts w:ascii="Times New Roman" w:hAnsi="Times New Roman"/>
          <w:b w:val="0"/>
          <w:i w:val="0"/>
          <w:color w:val="000000"/>
          <w:sz w:val="28"/>
        </w:rPr>
        <w:t xml:space="preserve">программе воспитания. </w:t>
      </w:r>
    </w:p>
    <w:p w14:paraId="3DF0BB74">
      <w:pPr>
        <w:spacing w:before="0" w:after="0" w:line="264" w:lineRule="auto"/>
        <w:ind w:firstLine="600"/>
        <w:jc w:val="both"/>
      </w:pPr>
      <w:r>
        <w:rPr>
          <w:rFonts w:ascii="Times New Roman" w:hAnsi="Times New Roman"/>
          <w:b w:val="0"/>
          <w:i w:val="0"/>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3E5717C4">
      <w:pPr>
        <w:spacing w:before="0" w:after="0" w:line="264" w:lineRule="auto"/>
        <w:ind w:firstLine="600"/>
        <w:jc w:val="both"/>
      </w:pPr>
      <w:r>
        <w:rPr>
          <w:rFonts w:ascii="Times New Roman" w:hAnsi="Times New Roman"/>
          <w:b/>
          <w:i w:val="0"/>
          <w:color w:val="000000"/>
          <w:sz w:val="28"/>
        </w:rPr>
        <w:t>ОБЩАЯ ХАРАКТЕРИСТИКА ПРЕДМЕТА «ГЕОГРАФИЯ»</w:t>
      </w:r>
    </w:p>
    <w:p w14:paraId="3DC8F878">
      <w:pPr>
        <w:spacing w:before="0" w:after="0" w:line="264" w:lineRule="auto"/>
        <w:ind w:firstLine="600"/>
        <w:jc w:val="both"/>
      </w:pPr>
      <w:r>
        <w:rPr>
          <w:rFonts w:ascii="Times New Roman" w:hAnsi="Times New Roman"/>
          <w:b w:val="0"/>
          <w:i w:val="0"/>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52850090">
      <w:pPr>
        <w:spacing w:before="0" w:after="0" w:line="264" w:lineRule="auto"/>
        <w:ind w:firstLine="600"/>
        <w:jc w:val="both"/>
      </w:pPr>
      <w:r>
        <w:rPr>
          <w:rFonts w:ascii="Times New Roman" w:hAnsi="Times New Roman"/>
          <w:b w:val="0"/>
          <w:i w:val="0"/>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4E982321">
      <w:pPr>
        <w:spacing w:before="0" w:after="0" w:line="264" w:lineRule="auto"/>
        <w:ind w:firstLine="600"/>
        <w:jc w:val="both"/>
      </w:pPr>
      <w:r>
        <w:rPr>
          <w:rFonts w:ascii="Times New Roman" w:hAnsi="Times New Roman"/>
          <w:b/>
          <w:i w:val="0"/>
          <w:color w:val="000000"/>
          <w:sz w:val="28"/>
        </w:rPr>
        <w:t>ЦЕЛИ ИЗУЧЕНИЯ ПРЕДМЕТА «ГЕОГРАФИЯ»</w:t>
      </w:r>
    </w:p>
    <w:p w14:paraId="7F4C6D83">
      <w:pPr>
        <w:spacing w:before="0" w:after="0" w:line="264" w:lineRule="auto"/>
        <w:ind w:firstLine="600"/>
        <w:jc w:val="both"/>
      </w:pPr>
      <w:r>
        <w:rPr>
          <w:rFonts w:ascii="Times New Roman" w:hAnsi="Times New Roman"/>
          <w:b w:val="0"/>
          <w:i w:val="0"/>
          <w:color w:val="000000"/>
          <w:sz w:val="28"/>
        </w:rPr>
        <w:t>Цели изучения географии на базовом уровне в средней школе направлены на:</w:t>
      </w:r>
    </w:p>
    <w:p w14:paraId="3D53C39C">
      <w:pPr>
        <w:spacing w:before="0" w:after="0" w:line="264" w:lineRule="auto"/>
        <w:ind w:firstLine="600"/>
        <w:jc w:val="both"/>
      </w:pPr>
      <w:r>
        <w:rPr>
          <w:rFonts w:ascii="Times New Roman" w:hAnsi="Times New Roman"/>
          <w:b w:val="0"/>
          <w:i w:val="0"/>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14:paraId="41B407A6">
      <w:pPr>
        <w:spacing w:before="0" w:after="0" w:line="264" w:lineRule="auto"/>
        <w:ind w:firstLine="600"/>
        <w:jc w:val="both"/>
      </w:pPr>
      <w:r>
        <w:rPr>
          <w:rFonts w:ascii="Times New Roman" w:hAnsi="Times New Roman"/>
          <w:b w:val="0"/>
          <w:i w:val="0"/>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4BDE78F">
      <w:pPr>
        <w:spacing w:before="0" w:after="0" w:line="264" w:lineRule="auto"/>
        <w:ind w:firstLine="600"/>
        <w:jc w:val="both"/>
      </w:pPr>
      <w:r>
        <w:rPr>
          <w:rFonts w:ascii="Times New Roman" w:hAnsi="Times New Roman"/>
          <w:b w:val="0"/>
          <w:i w:val="0"/>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48D0F2AA">
      <w:pPr>
        <w:spacing w:before="0" w:after="0" w:line="264" w:lineRule="auto"/>
        <w:ind w:firstLine="600"/>
        <w:jc w:val="both"/>
      </w:pPr>
      <w:r>
        <w:rPr>
          <w:rFonts w:ascii="Times New Roman" w:hAnsi="Times New Roman"/>
          <w:b w:val="0"/>
          <w:i w:val="0"/>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37F95C4E">
      <w:pPr>
        <w:spacing w:before="0" w:after="0" w:line="264" w:lineRule="auto"/>
        <w:ind w:firstLine="600"/>
        <w:jc w:val="both"/>
      </w:pPr>
      <w:r>
        <w:rPr>
          <w:rFonts w:ascii="Times New Roman" w:hAnsi="Times New Roman"/>
          <w:b w:val="0"/>
          <w:i w:val="0"/>
          <w:color w:val="000000"/>
          <w:sz w:val="28"/>
        </w:rPr>
        <w:t>5) приобретение опыта разнообразной деятельности, направленной на достижение целей устойчивого развития.</w:t>
      </w:r>
    </w:p>
    <w:p w14:paraId="475BF113">
      <w:pPr>
        <w:spacing w:before="0" w:after="0" w:line="264" w:lineRule="auto"/>
        <w:ind w:firstLine="600"/>
        <w:jc w:val="both"/>
      </w:pPr>
      <w:r>
        <w:rPr>
          <w:rFonts w:ascii="Times New Roman" w:hAnsi="Times New Roman"/>
          <w:b/>
          <w:i w:val="0"/>
          <w:color w:val="000000"/>
          <w:sz w:val="28"/>
        </w:rPr>
        <w:t>МЕСТО УЧЕБНОГО ПРЕДМЕТА «ГЕОГРАФИЯ» В УЧЕБНОМ ПЛАНЕ</w:t>
      </w:r>
    </w:p>
    <w:p w14:paraId="531C3D7B">
      <w:pPr>
        <w:spacing w:before="0" w:after="0" w:line="264" w:lineRule="auto"/>
        <w:ind w:firstLine="600"/>
        <w:jc w:val="both"/>
      </w:pPr>
      <w:r>
        <w:rPr>
          <w:rFonts w:ascii="Times New Roman" w:hAnsi="Times New Roman"/>
          <w:b w:val="0"/>
          <w:i w:val="0"/>
          <w:color w:val="000000"/>
          <w:sz w:val="28"/>
        </w:rPr>
        <w:t>Учебным планом на изучение географии на базовом уровне в 10-11 классах отводится 68 часов: по одному часу в неделю в 10 и 11 классах.</w:t>
      </w:r>
    </w:p>
    <w:p w14:paraId="47E03496">
      <w:pPr>
        <w:sectPr>
          <w:pgSz w:w="11906" w:h="16383"/>
          <w:cols w:space="720" w:num="1"/>
        </w:sectPr>
      </w:pPr>
      <w:bookmarkStart w:id="3" w:name="block-70044383"/>
    </w:p>
    <w:bookmarkEnd w:id="2"/>
    <w:bookmarkEnd w:id="3"/>
    <w:p w14:paraId="6A1CF97A">
      <w:pPr>
        <w:spacing w:before="0" w:after="0" w:line="264" w:lineRule="auto"/>
        <w:ind w:firstLine="600"/>
        <w:jc w:val="both"/>
      </w:pPr>
      <w:bookmarkStart w:id="4" w:name="block-70044390"/>
      <w:r>
        <w:rPr>
          <w:rFonts w:ascii="Times New Roman" w:hAnsi="Times New Roman"/>
          <w:b/>
          <w:i w:val="0"/>
          <w:color w:val="000000"/>
          <w:sz w:val="28"/>
        </w:rPr>
        <w:t>СОДЕРЖАНИЕ УЧЕБНОГО ПРЕДМЕТА «ГЕОГРАФИЯ»</w:t>
      </w:r>
    </w:p>
    <w:p w14:paraId="307A1175">
      <w:pPr>
        <w:spacing w:before="0" w:after="0" w:line="264" w:lineRule="auto"/>
        <w:ind w:left="120"/>
        <w:jc w:val="both"/>
      </w:pPr>
    </w:p>
    <w:p w14:paraId="084CB04A">
      <w:pPr>
        <w:spacing w:before="0" w:after="0" w:line="264" w:lineRule="auto"/>
        <w:ind w:left="120"/>
        <w:jc w:val="both"/>
      </w:pPr>
      <w:r>
        <w:rPr>
          <w:rFonts w:ascii="Times New Roman" w:hAnsi="Times New Roman"/>
          <w:b/>
          <w:i w:val="0"/>
          <w:color w:val="000000"/>
          <w:sz w:val="28"/>
        </w:rPr>
        <w:t>10 КЛАСС</w:t>
      </w:r>
    </w:p>
    <w:p w14:paraId="01F45E37">
      <w:pPr>
        <w:spacing w:before="0" w:after="0" w:line="264" w:lineRule="auto"/>
        <w:ind w:left="120"/>
        <w:jc w:val="both"/>
      </w:pPr>
    </w:p>
    <w:p w14:paraId="4CBF8A1B">
      <w:pPr>
        <w:spacing w:before="0" w:after="0" w:line="264" w:lineRule="auto"/>
        <w:ind w:firstLine="600"/>
        <w:jc w:val="both"/>
      </w:pPr>
      <w:r>
        <w:rPr>
          <w:rFonts w:ascii="Times New Roman" w:hAnsi="Times New Roman"/>
          <w:b/>
          <w:i/>
          <w:color w:val="000000"/>
          <w:sz w:val="28"/>
        </w:rPr>
        <w:t>Раздел 1. География как наука</w:t>
      </w:r>
      <w:r>
        <w:rPr>
          <w:rFonts w:ascii="Times New Roman" w:hAnsi="Times New Roman"/>
          <w:b w:val="0"/>
          <w:i w:val="0"/>
          <w:color w:val="000000"/>
          <w:sz w:val="28"/>
        </w:rPr>
        <w:t xml:space="preserve"> </w:t>
      </w:r>
    </w:p>
    <w:p w14:paraId="5B9C4D8E">
      <w:pPr>
        <w:spacing w:before="0" w:after="0" w:line="264" w:lineRule="auto"/>
        <w:ind w:firstLine="600"/>
        <w:jc w:val="both"/>
      </w:pPr>
      <w:r>
        <w:rPr>
          <w:rFonts w:ascii="Times New Roman" w:hAnsi="Times New Roman"/>
          <w:b/>
          <w:i w:val="0"/>
          <w:color w:val="000000"/>
          <w:sz w:val="28"/>
        </w:rPr>
        <w:t>Тема 1. Традиционные и новые методы в географии. Географические прогнозы.</w:t>
      </w:r>
      <w:r>
        <w:rPr>
          <w:rFonts w:ascii="Times New Roman" w:hAnsi="Times New Roman"/>
          <w:b w:val="0"/>
          <w:i w:val="0"/>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5E06608A">
      <w:pPr>
        <w:spacing w:before="0" w:after="0" w:line="264" w:lineRule="auto"/>
        <w:ind w:firstLine="600"/>
        <w:jc w:val="both"/>
      </w:pPr>
      <w:r>
        <w:rPr>
          <w:rFonts w:ascii="Times New Roman" w:hAnsi="Times New Roman"/>
          <w:b/>
          <w:i w:val="0"/>
          <w:color w:val="000000"/>
          <w:sz w:val="28"/>
        </w:rPr>
        <w:t>Тема 2. Географическая культура.</w:t>
      </w:r>
      <w:r>
        <w:rPr>
          <w:rFonts w:ascii="Times New Roman" w:hAnsi="Times New Roman"/>
          <w:b w:val="0"/>
          <w:i w:val="0"/>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0"/>
          <w:i w:val="0"/>
          <w:color w:val="ED1C24"/>
          <w:sz w:val="28"/>
        </w:rPr>
        <w:t xml:space="preserve">. </w:t>
      </w:r>
      <w:r>
        <w:rPr>
          <w:rFonts w:ascii="Times New Roman" w:hAnsi="Times New Roman"/>
          <w:b w:val="0"/>
          <w:i w:val="0"/>
          <w:color w:val="000000"/>
          <w:sz w:val="28"/>
        </w:rPr>
        <w:t>Их значимость для представителей разных профессий.</w:t>
      </w:r>
    </w:p>
    <w:p w14:paraId="4CA3F33D">
      <w:pPr>
        <w:spacing w:before="0" w:after="0" w:line="264" w:lineRule="auto"/>
        <w:ind w:firstLine="600"/>
        <w:jc w:val="both"/>
      </w:pPr>
      <w:r>
        <w:rPr>
          <w:rFonts w:ascii="Times New Roman" w:hAnsi="Times New Roman"/>
          <w:b/>
          <w:i/>
          <w:color w:val="000000"/>
          <w:sz w:val="28"/>
        </w:rPr>
        <w:t>Раздел 2. Природопользование и геоэкология</w:t>
      </w:r>
    </w:p>
    <w:p w14:paraId="75F3FD9F">
      <w:pPr>
        <w:spacing w:before="0" w:after="0" w:line="264" w:lineRule="auto"/>
        <w:ind w:firstLine="600"/>
        <w:jc w:val="both"/>
      </w:pPr>
      <w:r>
        <w:rPr>
          <w:rFonts w:ascii="Times New Roman" w:hAnsi="Times New Roman"/>
          <w:b/>
          <w:i w:val="0"/>
          <w:color w:val="000000"/>
          <w:sz w:val="28"/>
        </w:rPr>
        <w:t>Тема 1. Географическая среда.</w:t>
      </w:r>
      <w:r>
        <w:rPr>
          <w:rFonts w:ascii="Times New Roman" w:hAnsi="Times New Roman"/>
          <w:b w:val="0"/>
          <w:i w:val="0"/>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5BE58A0B">
      <w:pPr>
        <w:spacing w:before="0" w:after="0" w:line="264" w:lineRule="auto"/>
        <w:ind w:firstLine="600"/>
        <w:jc w:val="both"/>
      </w:pPr>
      <w:r>
        <w:rPr>
          <w:rFonts w:ascii="Times New Roman" w:hAnsi="Times New Roman"/>
          <w:b/>
          <w:i w:val="0"/>
          <w:color w:val="000000"/>
          <w:sz w:val="28"/>
        </w:rPr>
        <w:t>Тема 2. Естественный и антропогенный ландшафты.</w:t>
      </w:r>
      <w:r>
        <w:rPr>
          <w:rFonts w:ascii="Times New Roman" w:hAnsi="Times New Roman"/>
          <w:b w:val="0"/>
          <w:i w:val="0"/>
          <w:color w:val="000000"/>
          <w:sz w:val="28"/>
        </w:rPr>
        <w:t xml:space="preserve"> Проблема сохранения ландшафтного и культурного разнообразия на Земле. </w:t>
      </w:r>
    </w:p>
    <w:p w14:paraId="44C354FB">
      <w:pPr>
        <w:spacing w:before="0" w:after="0" w:line="264" w:lineRule="auto"/>
        <w:ind w:firstLine="600"/>
        <w:jc w:val="both"/>
      </w:pPr>
      <w:r>
        <w:rPr>
          <w:rFonts w:ascii="Times New Roman" w:hAnsi="Times New Roman"/>
          <w:b/>
          <w:i w:val="0"/>
          <w:color w:val="000000"/>
          <w:sz w:val="28"/>
        </w:rPr>
        <w:t>Практическая работа</w:t>
      </w:r>
    </w:p>
    <w:p w14:paraId="1CD238D4">
      <w:pPr>
        <w:spacing w:before="0" w:after="0" w:line="264" w:lineRule="auto"/>
        <w:ind w:firstLine="600"/>
        <w:jc w:val="both"/>
      </w:pPr>
      <w:r>
        <w:rPr>
          <w:rFonts w:ascii="Times New Roman" w:hAnsi="Times New Roman"/>
          <w:b w:val="0"/>
          <w:i w:val="0"/>
          <w:color w:val="000000"/>
          <w:sz w:val="28"/>
        </w:rPr>
        <w:t>1. Классификация ландшафтов с использованием источников географической информации.</w:t>
      </w:r>
    </w:p>
    <w:p w14:paraId="2A0F46D7">
      <w:pPr>
        <w:spacing w:before="0" w:after="0" w:line="264" w:lineRule="auto"/>
        <w:ind w:firstLine="600"/>
        <w:jc w:val="both"/>
      </w:pPr>
      <w:r>
        <w:rPr>
          <w:rFonts w:ascii="Times New Roman" w:hAnsi="Times New Roman"/>
          <w:b/>
          <w:i w:val="0"/>
          <w:color w:val="000000"/>
          <w:sz w:val="28"/>
        </w:rPr>
        <w:t xml:space="preserve">Тема 3. Проблемы взаимодействия человека и природы. </w:t>
      </w:r>
      <w:r>
        <w:rPr>
          <w:rFonts w:ascii="Times New Roman" w:hAnsi="Times New Roman"/>
          <w:b w:val="0"/>
          <w:i w:val="0"/>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0"/>
          <w:i w:val="0"/>
          <w:color w:val="ED1C24"/>
          <w:sz w:val="28"/>
        </w:rPr>
        <w:t xml:space="preserve">. </w:t>
      </w:r>
      <w:r>
        <w:rPr>
          <w:rFonts w:ascii="Times New Roman" w:hAnsi="Times New Roman"/>
          <w:b w:val="0"/>
          <w:i w:val="0"/>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390B379C">
      <w:pPr>
        <w:spacing w:before="0" w:after="0" w:line="264" w:lineRule="auto"/>
        <w:ind w:firstLine="600"/>
        <w:jc w:val="both"/>
      </w:pPr>
      <w:r>
        <w:rPr>
          <w:rFonts w:ascii="Times New Roman" w:hAnsi="Times New Roman"/>
          <w:b/>
          <w:i w:val="0"/>
          <w:color w:val="000000"/>
          <w:sz w:val="28"/>
        </w:rPr>
        <w:t>Практическая работа</w:t>
      </w:r>
    </w:p>
    <w:p w14:paraId="4EA6D8D8">
      <w:pPr>
        <w:spacing w:before="0" w:after="0" w:line="264" w:lineRule="auto"/>
        <w:ind w:firstLine="600"/>
        <w:jc w:val="both"/>
      </w:pPr>
      <w:r>
        <w:rPr>
          <w:rFonts w:ascii="Times New Roman" w:hAnsi="Times New Roman"/>
          <w:b w:val="0"/>
          <w:i w:val="0"/>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6986D11B">
      <w:pPr>
        <w:spacing w:before="0" w:after="0" w:line="264" w:lineRule="auto"/>
        <w:ind w:firstLine="600"/>
        <w:jc w:val="both"/>
      </w:pPr>
      <w:r>
        <w:rPr>
          <w:rFonts w:ascii="Times New Roman" w:hAnsi="Times New Roman"/>
          <w:b/>
          <w:i w:val="0"/>
          <w:color w:val="000000"/>
          <w:sz w:val="28"/>
        </w:rPr>
        <w:t xml:space="preserve">Тема 4. Природные ресурсы и их виды. </w:t>
      </w:r>
      <w:r>
        <w:rPr>
          <w:rFonts w:ascii="Times New Roman" w:hAnsi="Times New Roman"/>
          <w:b w:val="0"/>
          <w:i w:val="0"/>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107F4F5B">
      <w:pPr>
        <w:spacing w:before="0" w:after="0" w:line="264" w:lineRule="auto"/>
        <w:ind w:firstLine="600"/>
        <w:jc w:val="both"/>
      </w:pPr>
      <w:r>
        <w:rPr>
          <w:rFonts w:ascii="Times New Roman" w:hAnsi="Times New Roman"/>
          <w:b/>
          <w:i w:val="0"/>
          <w:color w:val="000000"/>
          <w:sz w:val="28"/>
        </w:rPr>
        <w:t>Практические работы</w:t>
      </w:r>
    </w:p>
    <w:p w14:paraId="57E3D050">
      <w:pPr>
        <w:spacing w:before="0" w:after="0" w:line="264" w:lineRule="auto"/>
        <w:ind w:firstLine="600"/>
        <w:jc w:val="both"/>
      </w:pPr>
      <w:r>
        <w:rPr>
          <w:rFonts w:ascii="Times New Roman" w:hAnsi="Times New Roman"/>
          <w:b w:val="0"/>
          <w:i w:val="0"/>
          <w:color w:val="000000"/>
          <w:sz w:val="28"/>
        </w:rPr>
        <w:t>1. Оценка природно-ресурсного капитала одной из стран (по выбору) по источникам географической информации.</w:t>
      </w:r>
    </w:p>
    <w:p w14:paraId="0DF47186">
      <w:pPr>
        <w:spacing w:before="0" w:after="0" w:line="264" w:lineRule="auto"/>
        <w:ind w:firstLine="600"/>
        <w:jc w:val="both"/>
      </w:pPr>
      <w:r>
        <w:rPr>
          <w:rFonts w:ascii="Times New Roman" w:hAnsi="Times New Roman"/>
          <w:b w:val="0"/>
          <w:i w:val="0"/>
          <w:color w:val="000000"/>
          <w:sz w:val="28"/>
        </w:rPr>
        <w:t>2. Определение ресурсообеспеченности стран отдельными видами природных ресурсов.</w:t>
      </w:r>
    </w:p>
    <w:p w14:paraId="4EA320BB">
      <w:pPr>
        <w:spacing w:before="0" w:after="0" w:line="264" w:lineRule="auto"/>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0"/>
          <w:i w:val="0"/>
          <w:color w:val="000000"/>
          <w:sz w:val="28"/>
        </w:rPr>
        <w:t xml:space="preserve"> </w:t>
      </w:r>
    </w:p>
    <w:p w14:paraId="02567E23">
      <w:pPr>
        <w:spacing w:before="0" w:after="0" w:line="264" w:lineRule="auto"/>
        <w:ind w:firstLine="600"/>
        <w:jc w:val="both"/>
      </w:pPr>
      <w:r>
        <w:rPr>
          <w:rFonts w:ascii="Times New Roman" w:hAnsi="Times New Roman"/>
          <w:b/>
          <w:i w:val="0"/>
          <w:color w:val="000000"/>
          <w:sz w:val="28"/>
        </w:rPr>
        <w:t xml:space="preserve">Тема 1. Теоретические основы геополитики как науки. Политическая география и геополитика. </w:t>
      </w:r>
      <w:r>
        <w:rPr>
          <w:rFonts w:ascii="Times New Roman" w:hAnsi="Times New Roman"/>
          <w:b w:val="0"/>
          <w:i w:val="0"/>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67C10DFB">
      <w:pPr>
        <w:spacing w:before="0" w:after="0" w:line="264" w:lineRule="auto"/>
        <w:ind w:firstLine="600"/>
        <w:jc w:val="both"/>
      </w:pPr>
      <w:r>
        <w:rPr>
          <w:rFonts w:ascii="Times New Roman" w:hAnsi="Times New Roman"/>
          <w:b/>
          <w:i w:val="0"/>
          <w:color w:val="000000"/>
          <w:sz w:val="28"/>
        </w:rPr>
        <w:t>Тема 2. Классификации и типология стран мира.</w:t>
      </w:r>
      <w:r>
        <w:rPr>
          <w:rFonts w:ascii="Times New Roman" w:hAnsi="Times New Roman"/>
          <w:b w:val="0"/>
          <w:i w:val="0"/>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32EEBA75">
      <w:pPr>
        <w:spacing w:before="0" w:after="0" w:line="264" w:lineRule="auto"/>
        <w:ind w:firstLine="600"/>
        <w:jc w:val="both"/>
      </w:pPr>
      <w:r>
        <w:rPr>
          <w:rFonts w:ascii="Times New Roman" w:hAnsi="Times New Roman"/>
          <w:b/>
          <w:i/>
          <w:color w:val="000000"/>
          <w:sz w:val="28"/>
        </w:rPr>
        <w:t>Раздел 4. Население мира</w:t>
      </w:r>
    </w:p>
    <w:p w14:paraId="110A4218">
      <w:pPr>
        <w:spacing w:before="0" w:after="0" w:line="264" w:lineRule="auto"/>
        <w:ind w:firstLine="600"/>
        <w:jc w:val="both"/>
      </w:pPr>
      <w:r>
        <w:rPr>
          <w:rFonts w:ascii="Times New Roman" w:hAnsi="Times New Roman"/>
          <w:b/>
          <w:i w:val="0"/>
          <w:color w:val="000000"/>
          <w:sz w:val="28"/>
        </w:rPr>
        <w:t>Тема 1. Численность и воспроизводство населения.</w:t>
      </w:r>
      <w:r>
        <w:rPr>
          <w:rFonts w:ascii="Times New Roman" w:hAnsi="Times New Roman"/>
          <w:b w:val="0"/>
          <w:i w:val="0"/>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36BFF8A7">
      <w:pPr>
        <w:spacing w:before="0" w:after="0" w:line="264" w:lineRule="auto"/>
        <w:ind w:firstLine="600"/>
        <w:jc w:val="both"/>
      </w:pPr>
      <w:r>
        <w:rPr>
          <w:rFonts w:ascii="Times New Roman" w:hAnsi="Times New Roman"/>
          <w:b/>
          <w:i w:val="0"/>
          <w:color w:val="000000"/>
          <w:sz w:val="28"/>
        </w:rPr>
        <w:t>Практические работы</w:t>
      </w:r>
    </w:p>
    <w:p w14:paraId="193EE5C0">
      <w:pPr>
        <w:spacing w:before="0" w:after="0" w:line="264" w:lineRule="auto"/>
        <w:ind w:firstLine="600"/>
        <w:jc w:val="both"/>
      </w:pPr>
      <w:r>
        <w:rPr>
          <w:rFonts w:ascii="Times New Roman" w:hAnsi="Times New Roman"/>
          <w:b w:val="0"/>
          <w:i w:val="0"/>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1BD91B50">
      <w:pPr>
        <w:spacing w:before="0" w:after="0" w:line="264" w:lineRule="auto"/>
        <w:ind w:firstLine="600"/>
        <w:jc w:val="both"/>
      </w:pPr>
      <w:r>
        <w:rPr>
          <w:rFonts w:ascii="Times New Roman" w:hAnsi="Times New Roman"/>
          <w:b w:val="0"/>
          <w:i w:val="0"/>
          <w:color w:val="000000"/>
          <w:sz w:val="28"/>
        </w:rPr>
        <w:t>2. Объяснение особенности демографической политики в странах с различным типом воспроизводства населения.</w:t>
      </w:r>
    </w:p>
    <w:p w14:paraId="71FCD691">
      <w:pPr>
        <w:spacing w:before="0" w:after="0" w:line="264" w:lineRule="auto"/>
        <w:ind w:firstLine="600"/>
        <w:jc w:val="both"/>
      </w:pPr>
      <w:r>
        <w:rPr>
          <w:rFonts w:ascii="Times New Roman" w:hAnsi="Times New Roman"/>
          <w:b/>
          <w:i w:val="0"/>
          <w:color w:val="000000"/>
          <w:sz w:val="28"/>
        </w:rPr>
        <w:t xml:space="preserve">Тема 2. Состав и структура населения. </w:t>
      </w:r>
      <w:r>
        <w:rPr>
          <w:rFonts w:ascii="Times New Roman" w:hAnsi="Times New Roman"/>
          <w:b w:val="0"/>
          <w:i w:val="0"/>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1B82D7C9">
      <w:pPr>
        <w:spacing w:before="0" w:after="0" w:line="264" w:lineRule="auto"/>
        <w:ind w:firstLine="600"/>
        <w:jc w:val="both"/>
      </w:pPr>
      <w:r>
        <w:rPr>
          <w:rFonts w:ascii="Times New Roman" w:hAnsi="Times New Roman"/>
          <w:b/>
          <w:i w:val="0"/>
          <w:color w:val="000000"/>
          <w:sz w:val="28"/>
        </w:rPr>
        <w:t>Практические работы</w:t>
      </w:r>
    </w:p>
    <w:p w14:paraId="2BF5912F">
      <w:pPr>
        <w:spacing w:before="0" w:after="0" w:line="264" w:lineRule="auto"/>
        <w:ind w:firstLine="600"/>
        <w:jc w:val="both"/>
      </w:pPr>
      <w:r>
        <w:rPr>
          <w:rFonts w:ascii="Times New Roman" w:hAnsi="Times New Roman"/>
          <w:b w:val="0"/>
          <w:i w:val="0"/>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6501E7E0">
      <w:pPr>
        <w:spacing w:before="0" w:after="0" w:line="264" w:lineRule="auto"/>
        <w:ind w:firstLine="600"/>
        <w:jc w:val="both"/>
      </w:pPr>
      <w:r>
        <w:rPr>
          <w:rFonts w:ascii="Times New Roman" w:hAnsi="Times New Roman"/>
          <w:b w:val="0"/>
          <w:i w:val="0"/>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14:paraId="2F915F2D">
      <w:pPr>
        <w:spacing w:before="0" w:after="0" w:line="264" w:lineRule="auto"/>
        <w:ind w:firstLine="600"/>
        <w:jc w:val="both"/>
      </w:pPr>
      <w:r>
        <w:rPr>
          <w:rFonts w:ascii="Times New Roman" w:hAnsi="Times New Roman"/>
          <w:b/>
          <w:i w:val="0"/>
          <w:color w:val="000000"/>
          <w:sz w:val="28"/>
        </w:rPr>
        <w:t>Тема 3. Размещение населения.</w:t>
      </w:r>
      <w:r>
        <w:rPr>
          <w:rFonts w:ascii="Times New Roman" w:hAnsi="Times New Roman"/>
          <w:b w:val="0"/>
          <w:i w:val="0"/>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161E0880">
      <w:pPr>
        <w:spacing w:before="0" w:after="0" w:line="264" w:lineRule="auto"/>
        <w:ind w:firstLine="600"/>
        <w:jc w:val="both"/>
      </w:pPr>
      <w:r>
        <w:rPr>
          <w:rFonts w:ascii="Times New Roman" w:hAnsi="Times New Roman"/>
          <w:b/>
          <w:i w:val="0"/>
          <w:color w:val="000000"/>
          <w:sz w:val="28"/>
        </w:rPr>
        <w:t>Практическая работа</w:t>
      </w:r>
    </w:p>
    <w:p w14:paraId="4A35B120">
      <w:pPr>
        <w:spacing w:before="0" w:after="0" w:line="264" w:lineRule="auto"/>
        <w:ind w:firstLine="600"/>
        <w:jc w:val="both"/>
      </w:pPr>
      <w:r>
        <w:rPr>
          <w:rFonts w:ascii="Times New Roman" w:hAnsi="Times New Roman"/>
          <w:b w:val="0"/>
          <w:i w:val="0"/>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5147E43F">
      <w:pPr>
        <w:spacing w:before="0" w:after="0" w:line="264" w:lineRule="auto"/>
        <w:ind w:firstLine="600"/>
        <w:jc w:val="both"/>
      </w:pPr>
      <w:r>
        <w:rPr>
          <w:rFonts w:ascii="Times New Roman" w:hAnsi="Times New Roman"/>
          <w:b/>
          <w:i w:val="0"/>
          <w:color w:val="000000"/>
          <w:sz w:val="28"/>
        </w:rPr>
        <w:t>Тема 4. Качество жизни населения.</w:t>
      </w:r>
      <w:r>
        <w:rPr>
          <w:rFonts w:ascii="Times New Roman" w:hAnsi="Times New Roman"/>
          <w:b w:val="0"/>
          <w:i w:val="0"/>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5B9A892F">
      <w:pPr>
        <w:spacing w:before="0" w:after="0" w:line="264" w:lineRule="auto"/>
        <w:ind w:firstLine="600"/>
        <w:jc w:val="both"/>
      </w:pPr>
      <w:r>
        <w:rPr>
          <w:rFonts w:ascii="Times New Roman" w:hAnsi="Times New Roman"/>
          <w:b/>
          <w:i w:val="0"/>
          <w:color w:val="000000"/>
          <w:sz w:val="28"/>
        </w:rPr>
        <w:t>Практическая работа</w:t>
      </w:r>
    </w:p>
    <w:p w14:paraId="1DC4ECC8">
      <w:pPr>
        <w:spacing w:before="0" w:after="0" w:line="264" w:lineRule="auto"/>
        <w:ind w:firstLine="600"/>
        <w:jc w:val="both"/>
      </w:pPr>
      <w:r>
        <w:rPr>
          <w:rFonts w:ascii="Times New Roman" w:hAnsi="Times New Roman"/>
          <w:b w:val="0"/>
          <w:i w:val="0"/>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392188B">
      <w:pPr>
        <w:spacing w:before="0" w:after="0" w:line="264" w:lineRule="auto"/>
        <w:ind w:firstLine="600"/>
        <w:jc w:val="both"/>
      </w:pPr>
      <w:r>
        <w:rPr>
          <w:rFonts w:ascii="Times New Roman" w:hAnsi="Times New Roman"/>
          <w:b/>
          <w:i/>
          <w:color w:val="000000"/>
          <w:sz w:val="28"/>
        </w:rPr>
        <w:t>Раздел 5. Мировое хозяйство</w:t>
      </w:r>
      <w:r>
        <w:rPr>
          <w:rFonts w:ascii="Times New Roman" w:hAnsi="Times New Roman"/>
          <w:b w:val="0"/>
          <w:i w:val="0"/>
          <w:color w:val="000000"/>
          <w:sz w:val="28"/>
        </w:rPr>
        <w:t xml:space="preserve"> </w:t>
      </w:r>
    </w:p>
    <w:p w14:paraId="5B78F4BA">
      <w:pPr>
        <w:spacing w:before="0" w:after="0" w:line="264" w:lineRule="auto"/>
        <w:ind w:firstLine="600"/>
        <w:jc w:val="both"/>
      </w:pPr>
      <w:r>
        <w:rPr>
          <w:rFonts w:ascii="Times New Roman" w:hAnsi="Times New Roman"/>
          <w:b/>
          <w:i w:val="0"/>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0"/>
          <w:i w:val="0"/>
          <w:color w:val="000000"/>
          <w:sz w:val="28"/>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6E8E02B9">
      <w:pPr>
        <w:spacing w:before="0" w:after="0" w:line="264" w:lineRule="auto"/>
        <w:ind w:firstLine="600"/>
        <w:jc w:val="both"/>
      </w:pPr>
      <w:r>
        <w:rPr>
          <w:rFonts w:ascii="Times New Roman" w:hAnsi="Times New Roman"/>
          <w:b/>
          <w:i w:val="0"/>
          <w:color w:val="000000"/>
          <w:sz w:val="28"/>
        </w:rPr>
        <w:t>Практическая работа</w:t>
      </w:r>
    </w:p>
    <w:p w14:paraId="4F9B91D2">
      <w:pPr>
        <w:spacing w:before="0" w:after="0" w:line="264" w:lineRule="auto"/>
        <w:ind w:firstLine="600"/>
        <w:jc w:val="both"/>
      </w:pPr>
      <w:r>
        <w:rPr>
          <w:rFonts w:ascii="Times New Roman" w:hAnsi="Times New Roman"/>
          <w:b w:val="0"/>
          <w:i w:val="0"/>
          <w:color w:val="000000"/>
          <w:sz w:val="28"/>
        </w:rPr>
        <w:t>1. Сравнение структуры экономики аграрных, индустриальных и постиндустриальных стран.</w:t>
      </w:r>
    </w:p>
    <w:p w14:paraId="1C29569D">
      <w:pPr>
        <w:spacing w:before="0" w:after="0" w:line="264" w:lineRule="auto"/>
        <w:ind w:firstLine="600"/>
        <w:jc w:val="both"/>
      </w:pPr>
      <w:r>
        <w:rPr>
          <w:rFonts w:ascii="Times New Roman" w:hAnsi="Times New Roman"/>
          <w:b/>
          <w:i w:val="0"/>
          <w:color w:val="000000"/>
          <w:sz w:val="28"/>
        </w:rPr>
        <w:t xml:space="preserve">Тема 2. Международная экономическая интеграция. </w:t>
      </w:r>
      <w:r>
        <w:rPr>
          <w:rFonts w:ascii="Times New Roman" w:hAnsi="Times New Roman"/>
          <w:b w:val="0"/>
          <w:i w:val="0"/>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2B52E511">
      <w:pPr>
        <w:spacing w:before="0" w:after="0" w:line="264" w:lineRule="auto"/>
        <w:ind w:firstLine="600"/>
        <w:jc w:val="both"/>
      </w:pPr>
      <w:r>
        <w:rPr>
          <w:rFonts w:ascii="Times New Roman" w:hAnsi="Times New Roman"/>
          <w:b/>
          <w:i w:val="0"/>
          <w:color w:val="000000"/>
          <w:sz w:val="28"/>
        </w:rPr>
        <w:t>Тема 3. География главных отраслей мирового хозяйства.</w:t>
      </w:r>
      <w:r>
        <w:rPr>
          <w:rFonts w:ascii="Times New Roman" w:hAnsi="Times New Roman"/>
          <w:b w:val="0"/>
          <w:i w:val="0"/>
          <w:color w:val="000000"/>
          <w:sz w:val="28"/>
        </w:rPr>
        <w:t xml:space="preserve"> </w:t>
      </w:r>
    </w:p>
    <w:p w14:paraId="247C4B67">
      <w:pPr>
        <w:spacing w:before="0" w:after="0" w:line="264" w:lineRule="auto"/>
        <w:ind w:firstLine="600"/>
        <w:jc w:val="both"/>
      </w:pPr>
      <w:r>
        <w:rPr>
          <w:rFonts w:ascii="Times New Roman" w:hAnsi="Times New Roman"/>
          <w:b/>
          <w:i w:val="0"/>
          <w:color w:val="000000"/>
          <w:sz w:val="28"/>
        </w:rPr>
        <w:t>Промышленность мира.</w:t>
      </w:r>
      <w:r>
        <w:rPr>
          <w:rFonts w:ascii="Times New Roman" w:hAnsi="Times New Roman"/>
          <w:b w:val="0"/>
          <w:i w:val="0"/>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1DD40042">
      <w:pPr>
        <w:spacing w:before="0" w:after="0" w:line="264" w:lineRule="auto"/>
        <w:ind w:firstLine="600"/>
        <w:jc w:val="both"/>
      </w:pPr>
      <w:r>
        <w:rPr>
          <w:rFonts w:ascii="Times New Roman" w:hAnsi="Times New Roman"/>
          <w:b w:val="0"/>
          <w:i w:val="0"/>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42BD7DAD">
      <w:pPr>
        <w:spacing w:before="0" w:after="0" w:line="264" w:lineRule="auto"/>
        <w:ind w:firstLine="600"/>
        <w:jc w:val="both"/>
      </w:pPr>
      <w:r>
        <w:rPr>
          <w:rFonts w:ascii="Times New Roman" w:hAnsi="Times New Roman"/>
          <w:b w:val="0"/>
          <w:i w:val="0"/>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338AEAF8">
      <w:pPr>
        <w:spacing w:before="0" w:after="0" w:line="264" w:lineRule="auto"/>
        <w:ind w:firstLine="600"/>
        <w:jc w:val="both"/>
      </w:pPr>
      <w:r>
        <w:rPr>
          <w:rFonts w:ascii="Times New Roman" w:hAnsi="Times New Roman"/>
          <w:b w:val="0"/>
          <w:i w:val="0"/>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3BB208CA">
      <w:pPr>
        <w:spacing w:before="0" w:after="0" w:line="264" w:lineRule="auto"/>
        <w:ind w:firstLine="600"/>
        <w:jc w:val="both"/>
      </w:pPr>
      <w:r>
        <w:rPr>
          <w:rFonts w:ascii="Times New Roman" w:hAnsi="Times New Roman"/>
          <w:b w:val="0"/>
          <w:i w:val="0"/>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2F196CBD">
      <w:pPr>
        <w:spacing w:before="0" w:after="0" w:line="264" w:lineRule="auto"/>
        <w:ind w:firstLine="600"/>
        <w:jc w:val="both"/>
      </w:pPr>
      <w:r>
        <w:rPr>
          <w:rFonts w:ascii="Times New Roman" w:hAnsi="Times New Roman"/>
          <w:b/>
          <w:i w:val="0"/>
          <w:color w:val="000000"/>
          <w:sz w:val="28"/>
        </w:rPr>
        <w:t>Практическая работа</w:t>
      </w:r>
    </w:p>
    <w:p w14:paraId="5073F27E">
      <w:pPr>
        <w:spacing w:before="0" w:after="0" w:line="264" w:lineRule="auto"/>
        <w:ind w:firstLine="600"/>
        <w:jc w:val="both"/>
      </w:pPr>
      <w:r>
        <w:rPr>
          <w:rFonts w:ascii="Times New Roman" w:hAnsi="Times New Roman"/>
          <w:b w:val="0"/>
          <w:i w:val="0"/>
          <w:color w:val="000000"/>
          <w:sz w:val="28"/>
        </w:rPr>
        <w:t>1. Представление в виде диаграмм данных о динамике изменения объёмов и структуры производства электроэнергии в мире.</w:t>
      </w:r>
    </w:p>
    <w:p w14:paraId="5C1B3EC9">
      <w:pPr>
        <w:spacing w:before="0" w:after="0" w:line="264" w:lineRule="auto"/>
        <w:ind w:firstLine="600"/>
        <w:jc w:val="both"/>
      </w:pPr>
      <w:r>
        <w:rPr>
          <w:rFonts w:ascii="Times New Roman" w:hAnsi="Times New Roman"/>
          <w:b/>
          <w:i w:val="0"/>
          <w:color w:val="000000"/>
          <w:sz w:val="28"/>
        </w:rPr>
        <w:t>Сельское хозяйство мира.</w:t>
      </w:r>
      <w:r>
        <w:rPr>
          <w:rFonts w:ascii="Times New Roman" w:hAnsi="Times New Roman"/>
          <w:b w:val="0"/>
          <w:i w:val="0"/>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05CC1822">
      <w:pPr>
        <w:spacing w:before="0" w:after="0" w:line="264" w:lineRule="auto"/>
        <w:ind w:firstLine="600"/>
        <w:jc w:val="both"/>
      </w:pPr>
      <w:r>
        <w:rPr>
          <w:rFonts w:ascii="Times New Roman" w:hAnsi="Times New Roman"/>
          <w:b w:val="0"/>
          <w:i w:val="0"/>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14:paraId="23957552">
      <w:pPr>
        <w:spacing w:before="0" w:after="0" w:line="264" w:lineRule="auto"/>
        <w:ind w:firstLine="600"/>
        <w:jc w:val="both"/>
      </w:pPr>
      <w:r>
        <w:rPr>
          <w:rFonts w:ascii="Times New Roman" w:hAnsi="Times New Roman"/>
          <w:b w:val="0"/>
          <w:i w:val="0"/>
          <w:color w:val="000000"/>
          <w:sz w:val="28"/>
        </w:rPr>
        <w:t>Влияние сельского хозяйства и отдельных его отраслей на окружающую среду.</w:t>
      </w:r>
    </w:p>
    <w:p w14:paraId="731813AA">
      <w:pPr>
        <w:spacing w:before="0" w:after="0" w:line="264" w:lineRule="auto"/>
        <w:ind w:firstLine="600"/>
        <w:jc w:val="both"/>
      </w:pPr>
      <w:r>
        <w:rPr>
          <w:rFonts w:ascii="Times New Roman" w:hAnsi="Times New Roman"/>
          <w:b/>
          <w:i w:val="0"/>
          <w:color w:val="000000"/>
          <w:sz w:val="28"/>
        </w:rPr>
        <w:t>Практическая работа</w:t>
      </w:r>
    </w:p>
    <w:p w14:paraId="212E310E">
      <w:pPr>
        <w:spacing w:before="0" w:after="0" w:line="264" w:lineRule="auto"/>
        <w:ind w:firstLine="600"/>
        <w:jc w:val="both"/>
      </w:pPr>
      <w:r>
        <w:rPr>
          <w:rFonts w:ascii="Times New Roman" w:hAnsi="Times New Roman"/>
          <w:b w:val="0"/>
          <w:i w:val="0"/>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1E3FAB7A">
      <w:pPr>
        <w:spacing w:before="0" w:after="0" w:line="264" w:lineRule="auto"/>
        <w:ind w:firstLine="600"/>
        <w:jc w:val="both"/>
      </w:pPr>
      <w:r>
        <w:rPr>
          <w:rFonts w:ascii="Times New Roman" w:hAnsi="Times New Roman"/>
          <w:b/>
          <w:i w:val="0"/>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b w:val="0"/>
          <w:i w:val="0"/>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5BD3B31B">
      <w:pPr>
        <w:spacing w:before="0" w:after="0" w:line="264" w:lineRule="auto"/>
        <w:ind w:left="120"/>
        <w:jc w:val="both"/>
      </w:pPr>
    </w:p>
    <w:p w14:paraId="14399157">
      <w:pPr>
        <w:spacing w:before="0" w:after="0" w:line="264" w:lineRule="auto"/>
        <w:ind w:left="120"/>
        <w:jc w:val="both"/>
      </w:pPr>
      <w:r>
        <w:rPr>
          <w:rFonts w:ascii="Times New Roman" w:hAnsi="Times New Roman"/>
          <w:b/>
          <w:i w:val="0"/>
          <w:color w:val="000000"/>
          <w:sz w:val="28"/>
        </w:rPr>
        <w:t>11 КЛАСС</w:t>
      </w:r>
    </w:p>
    <w:p w14:paraId="1200DF32">
      <w:pPr>
        <w:spacing w:before="0" w:after="0" w:line="264" w:lineRule="auto"/>
        <w:ind w:left="120"/>
        <w:jc w:val="both"/>
      </w:pPr>
    </w:p>
    <w:p w14:paraId="0E4BC42E">
      <w:pPr>
        <w:spacing w:before="0" w:after="0" w:line="264" w:lineRule="auto"/>
        <w:ind w:firstLine="600"/>
        <w:jc w:val="both"/>
      </w:pPr>
      <w:r>
        <w:rPr>
          <w:rFonts w:ascii="Times New Roman" w:hAnsi="Times New Roman"/>
          <w:b/>
          <w:i/>
          <w:color w:val="000000"/>
          <w:sz w:val="28"/>
        </w:rPr>
        <w:t>Раздел 6. Регионы и страны</w:t>
      </w:r>
      <w:r>
        <w:rPr>
          <w:rFonts w:ascii="Times New Roman" w:hAnsi="Times New Roman"/>
          <w:b/>
          <w:i w:val="0"/>
          <w:color w:val="000000"/>
          <w:sz w:val="28"/>
        </w:rPr>
        <w:t xml:space="preserve"> </w:t>
      </w:r>
    </w:p>
    <w:p w14:paraId="3672F789">
      <w:pPr>
        <w:spacing w:before="0" w:after="0" w:line="264" w:lineRule="auto"/>
        <w:ind w:firstLine="600"/>
        <w:jc w:val="both"/>
      </w:pPr>
      <w:r>
        <w:rPr>
          <w:rFonts w:ascii="Times New Roman" w:hAnsi="Times New Roman"/>
          <w:b/>
          <w:i w:val="0"/>
          <w:color w:val="000000"/>
          <w:sz w:val="28"/>
        </w:rPr>
        <w:t>Тема 1. Регионы мира. Зарубежная Европа.</w:t>
      </w:r>
      <w:r>
        <w:rPr>
          <w:rFonts w:ascii="Times New Roman" w:hAnsi="Times New Roman"/>
          <w:b w:val="0"/>
          <w:i w:val="0"/>
          <w:color w:val="000000"/>
          <w:sz w:val="28"/>
        </w:rPr>
        <w:t xml:space="preserve"> </w:t>
      </w:r>
    </w:p>
    <w:p w14:paraId="0F6173EF">
      <w:pPr>
        <w:spacing w:before="0" w:after="0" w:line="264" w:lineRule="auto"/>
        <w:ind w:firstLine="600"/>
        <w:jc w:val="both"/>
      </w:pPr>
      <w:r>
        <w:rPr>
          <w:rFonts w:ascii="Times New Roman" w:hAnsi="Times New Roman"/>
          <w:b w:val="0"/>
          <w:i w:val="0"/>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4851154B">
      <w:pPr>
        <w:spacing w:before="0" w:after="0" w:line="264" w:lineRule="auto"/>
        <w:ind w:firstLine="600"/>
        <w:jc w:val="both"/>
      </w:pPr>
      <w:r>
        <w:rPr>
          <w:rFonts w:ascii="Times New Roman" w:hAnsi="Times New Roman"/>
          <w:b w:val="0"/>
          <w:i w:val="0"/>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758451C5">
      <w:pPr>
        <w:spacing w:before="0" w:after="0" w:line="264" w:lineRule="auto"/>
        <w:ind w:firstLine="600"/>
        <w:jc w:val="both"/>
      </w:pPr>
      <w:r>
        <w:rPr>
          <w:rFonts w:ascii="Times New Roman" w:hAnsi="Times New Roman"/>
          <w:b/>
          <w:i w:val="0"/>
          <w:color w:val="000000"/>
          <w:sz w:val="28"/>
        </w:rPr>
        <w:t>Практическая работа</w:t>
      </w:r>
    </w:p>
    <w:p w14:paraId="10CE1FD9">
      <w:pPr>
        <w:spacing w:before="0" w:after="0" w:line="264" w:lineRule="auto"/>
        <w:ind w:firstLine="600"/>
        <w:jc w:val="both"/>
      </w:pPr>
      <w:r>
        <w:rPr>
          <w:rFonts w:ascii="Times New Roman" w:hAnsi="Times New Roman"/>
          <w:b w:val="0"/>
          <w:i w:val="0"/>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5C590F9F">
      <w:pPr>
        <w:spacing w:before="0" w:after="0" w:line="264" w:lineRule="auto"/>
        <w:ind w:firstLine="600"/>
        <w:jc w:val="both"/>
      </w:pPr>
      <w:r>
        <w:rPr>
          <w:rFonts w:ascii="Times New Roman" w:hAnsi="Times New Roman"/>
          <w:b/>
          <w:i w:val="0"/>
          <w:color w:val="000000"/>
          <w:sz w:val="28"/>
        </w:rPr>
        <w:t>Тема 2. Зарубежная Азия:</w:t>
      </w:r>
      <w:r>
        <w:rPr>
          <w:rFonts w:ascii="Times New Roman" w:hAnsi="Times New Roman"/>
          <w:b w:val="0"/>
          <w:i w:val="0"/>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608BF301">
      <w:pPr>
        <w:spacing w:before="0" w:after="0" w:line="264" w:lineRule="auto"/>
        <w:ind w:firstLine="600"/>
        <w:jc w:val="both"/>
      </w:pPr>
      <w:r>
        <w:rPr>
          <w:rFonts w:ascii="Times New Roman" w:hAnsi="Times New Roman"/>
          <w:b w:val="0"/>
          <w:i w:val="0"/>
          <w:color w:val="000000"/>
          <w:sz w:val="28"/>
        </w:rPr>
        <w:t>Современные экономические отношения России со странами Зарубежной Азии (Китай, Индия, Турция, страны Центральной Азии).</w:t>
      </w:r>
    </w:p>
    <w:p w14:paraId="79609E54">
      <w:pPr>
        <w:spacing w:before="0" w:after="0" w:line="264" w:lineRule="auto"/>
        <w:ind w:firstLine="600"/>
        <w:jc w:val="both"/>
      </w:pPr>
      <w:r>
        <w:rPr>
          <w:rFonts w:ascii="Times New Roman" w:hAnsi="Times New Roman"/>
          <w:b/>
          <w:i w:val="0"/>
          <w:color w:val="000000"/>
          <w:sz w:val="28"/>
        </w:rPr>
        <w:t>Практическая работа</w:t>
      </w:r>
    </w:p>
    <w:p w14:paraId="04EF6922">
      <w:pPr>
        <w:spacing w:before="0" w:after="0" w:line="264" w:lineRule="auto"/>
        <w:ind w:firstLine="600"/>
        <w:jc w:val="both"/>
      </w:pPr>
      <w:r>
        <w:rPr>
          <w:rFonts w:ascii="Times New Roman" w:hAnsi="Times New Roman"/>
          <w:b w:val="0"/>
          <w:i w:val="0"/>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675524B3">
      <w:pPr>
        <w:spacing w:before="0" w:after="0" w:line="264" w:lineRule="auto"/>
        <w:ind w:firstLine="600"/>
        <w:jc w:val="both"/>
      </w:pPr>
      <w:r>
        <w:rPr>
          <w:rFonts w:ascii="Times New Roman" w:hAnsi="Times New Roman"/>
          <w:b/>
          <w:i w:val="0"/>
          <w:color w:val="000000"/>
          <w:sz w:val="28"/>
        </w:rPr>
        <w:t xml:space="preserve">Тема 3. Америка: </w:t>
      </w:r>
      <w:r>
        <w:rPr>
          <w:rFonts w:ascii="Times New Roman" w:hAnsi="Times New Roman"/>
          <w:b w:val="0"/>
          <w:i w:val="0"/>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512C2CBB">
      <w:pPr>
        <w:spacing w:before="0" w:after="0" w:line="264" w:lineRule="auto"/>
        <w:ind w:firstLine="600"/>
        <w:jc w:val="both"/>
      </w:pPr>
      <w:r>
        <w:rPr>
          <w:rFonts w:ascii="Times New Roman" w:hAnsi="Times New Roman"/>
          <w:b/>
          <w:i w:val="0"/>
          <w:color w:val="000000"/>
          <w:sz w:val="28"/>
        </w:rPr>
        <w:t>Практическая работа</w:t>
      </w:r>
    </w:p>
    <w:p w14:paraId="4B2B93E7">
      <w:pPr>
        <w:spacing w:before="0" w:after="0" w:line="264" w:lineRule="auto"/>
        <w:ind w:firstLine="600"/>
        <w:jc w:val="both"/>
      </w:pPr>
      <w:r>
        <w:rPr>
          <w:rFonts w:ascii="Times New Roman" w:hAnsi="Times New Roman"/>
          <w:b w:val="0"/>
          <w:i w:val="0"/>
          <w:color w:val="000000"/>
          <w:sz w:val="28"/>
        </w:rPr>
        <w:t>1. Объяснение особенностей территориальной структуры хозяйства Канады и Бразилии на основе анализа географических карт.</w:t>
      </w:r>
    </w:p>
    <w:p w14:paraId="10A5CE58">
      <w:pPr>
        <w:spacing w:before="0" w:after="0" w:line="264" w:lineRule="auto"/>
        <w:ind w:firstLine="600"/>
        <w:jc w:val="both"/>
      </w:pPr>
      <w:r>
        <w:rPr>
          <w:rFonts w:ascii="Times New Roman" w:hAnsi="Times New Roman"/>
          <w:b/>
          <w:i w:val="0"/>
          <w:color w:val="000000"/>
          <w:sz w:val="28"/>
        </w:rPr>
        <w:t>Тема 4. Африка:</w:t>
      </w:r>
      <w:r>
        <w:rPr>
          <w:rFonts w:ascii="Times New Roman" w:hAnsi="Times New Roman"/>
          <w:b w:val="0"/>
          <w:i w:val="0"/>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6EF7274D">
      <w:pPr>
        <w:spacing w:before="0" w:after="0" w:line="264" w:lineRule="auto"/>
        <w:ind w:firstLine="600"/>
        <w:jc w:val="both"/>
      </w:pPr>
      <w:r>
        <w:rPr>
          <w:rFonts w:ascii="Times New Roman" w:hAnsi="Times New Roman"/>
          <w:b/>
          <w:i w:val="0"/>
          <w:color w:val="000000"/>
          <w:sz w:val="28"/>
        </w:rPr>
        <w:t>Практическая работа</w:t>
      </w:r>
    </w:p>
    <w:p w14:paraId="24F32AA8">
      <w:pPr>
        <w:spacing w:before="0" w:after="0" w:line="264" w:lineRule="auto"/>
        <w:ind w:firstLine="600"/>
        <w:jc w:val="both"/>
      </w:pPr>
      <w:r>
        <w:rPr>
          <w:rFonts w:ascii="Times New Roman" w:hAnsi="Times New Roman"/>
          <w:b w:val="0"/>
          <w:i w:val="0"/>
          <w:color w:val="000000"/>
          <w:sz w:val="28"/>
        </w:rPr>
        <w:t>1. Сравнение на основе анализа статистических данных роли сельского хозяйства в экономике Алжира и Эфиопии.</w:t>
      </w:r>
    </w:p>
    <w:p w14:paraId="7CE1B4C1">
      <w:pPr>
        <w:spacing w:before="0" w:after="0" w:line="264" w:lineRule="auto"/>
        <w:ind w:firstLine="600"/>
        <w:jc w:val="both"/>
      </w:pPr>
      <w:r>
        <w:rPr>
          <w:rFonts w:ascii="Times New Roman" w:hAnsi="Times New Roman"/>
          <w:b/>
          <w:i w:val="0"/>
          <w:color w:val="000000"/>
          <w:sz w:val="28"/>
        </w:rPr>
        <w:t xml:space="preserve">Тема 5. Австралия и Океания. </w:t>
      </w:r>
      <w:r>
        <w:rPr>
          <w:rFonts w:ascii="Times New Roman" w:hAnsi="Times New Roman"/>
          <w:b w:val="0"/>
          <w:i w:val="0"/>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04E714A4">
      <w:pPr>
        <w:spacing w:before="0" w:after="0" w:line="264" w:lineRule="auto"/>
        <w:ind w:firstLine="600"/>
        <w:jc w:val="both"/>
      </w:pPr>
      <w:r>
        <w:rPr>
          <w:rFonts w:ascii="Times New Roman" w:hAnsi="Times New Roman"/>
          <w:b/>
          <w:i w:val="0"/>
          <w:color w:val="000000"/>
          <w:sz w:val="28"/>
        </w:rPr>
        <w:t>Тема 6. Россия на геополитической, геоэкономической и геодемографической карте мира.</w:t>
      </w:r>
      <w:r>
        <w:rPr>
          <w:rFonts w:ascii="Times New Roman" w:hAnsi="Times New Roman"/>
          <w:b w:val="0"/>
          <w:i w:val="0"/>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4CB46815">
      <w:pPr>
        <w:spacing w:before="0" w:after="0" w:line="264" w:lineRule="auto"/>
        <w:ind w:firstLine="600"/>
        <w:jc w:val="both"/>
      </w:pPr>
      <w:r>
        <w:rPr>
          <w:rFonts w:ascii="Times New Roman" w:hAnsi="Times New Roman"/>
          <w:b/>
          <w:i w:val="0"/>
          <w:color w:val="000000"/>
          <w:sz w:val="28"/>
        </w:rPr>
        <w:t>Практическая работа</w:t>
      </w:r>
    </w:p>
    <w:p w14:paraId="3ED907A6">
      <w:pPr>
        <w:spacing w:before="0" w:after="0" w:line="264" w:lineRule="auto"/>
        <w:ind w:firstLine="600"/>
        <w:jc w:val="both"/>
      </w:pPr>
      <w:r>
        <w:rPr>
          <w:rFonts w:ascii="Times New Roman" w:hAnsi="Times New Roman"/>
          <w:b w:val="0"/>
          <w:i w:val="0"/>
          <w:color w:val="000000"/>
          <w:sz w:val="28"/>
        </w:rPr>
        <w:t>1. Изменение направления международных экономических связей России в новых геоэкономических и геополитических условиях.</w:t>
      </w:r>
    </w:p>
    <w:p w14:paraId="25797455">
      <w:pPr>
        <w:spacing w:before="0" w:after="0" w:line="264" w:lineRule="auto"/>
        <w:ind w:firstLine="600"/>
        <w:jc w:val="both"/>
      </w:pPr>
      <w:r>
        <w:rPr>
          <w:rFonts w:ascii="Times New Roman" w:hAnsi="Times New Roman"/>
          <w:b/>
          <w:i/>
          <w:color w:val="000000"/>
          <w:sz w:val="28"/>
        </w:rPr>
        <w:t>Раздел 7. Глобальные проблемы человечества</w:t>
      </w:r>
    </w:p>
    <w:p w14:paraId="0AE8D265">
      <w:pPr>
        <w:spacing w:before="0" w:after="0" w:line="264" w:lineRule="auto"/>
        <w:ind w:firstLine="600"/>
        <w:jc w:val="both"/>
      </w:pPr>
      <w:r>
        <w:rPr>
          <w:rFonts w:ascii="Times New Roman" w:hAnsi="Times New Roman"/>
          <w:b w:val="0"/>
          <w:i w:val="0"/>
          <w:color w:val="000000"/>
          <w:sz w:val="28"/>
        </w:rPr>
        <w:t>Группы глобальных проблем: геополитические, экологические, демографические.</w:t>
      </w:r>
    </w:p>
    <w:p w14:paraId="6AB1B18C">
      <w:pPr>
        <w:spacing w:before="0" w:after="0" w:line="264" w:lineRule="auto"/>
        <w:ind w:firstLine="600"/>
        <w:jc w:val="both"/>
      </w:pPr>
      <w:r>
        <w:rPr>
          <w:rFonts w:ascii="Times New Roman" w:hAnsi="Times New Roman"/>
          <w:b w:val="0"/>
          <w:i w:val="0"/>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492D6C73">
      <w:pPr>
        <w:spacing w:before="0" w:after="0" w:line="264" w:lineRule="auto"/>
        <w:ind w:firstLine="600"/>
        <w:jc w:val="both"/>
      </w:pPr>
      <w:r>
        <w:rPr>
          <w:rFonts w:ascii="Times New Roman" w:hAnsi="Times New Roman"/>
          <w:b w:val="0"/>
          <w:i w:val="0"/>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C4BB510">
      <w:pPr>
        <w:spacing w:before="0" w:after="0" w:line="264" w:lineRule="auto"/>
        <w:ind w:firstLine="600"/>
        <w:jc w:val="both"/>
      </w:pPr>
      <w:r>
        <w:rPr>
          <w:rFonts w:ascii="Times New Roman" w:hAnsi="Times New Roman"/>
          <w:b w:val="0"/>
          <w:i w:val="0"/>
          <w:color w:val="000000"/>
          <w:sz w:val="28"/>
        </w:rPr>
        <w:t>Глобальные проблемы народонаселения: демографическая, продовольственная, роста городов, здоровья и долголетия человека.</w:t>
      </w:r>
    </w:p>
    <w:p w14:paraId="11FB8FB2">
      <w:pPr>
        <w:spacing w:before="0" w:after="0" w:line="264" w:lineRule="auto"/>
        <w:ind w:firstLine="600"/>
        <w:jc w:val="both"/>
      </w:pPr>
      <w:r>
        <w:rPr>
          <w:rFonts w:ascii="Times New Roman" w:hAnsi="Times New Roman"/>
          <w:b w:val="0"/>
          <w:i w:val="0"/>
          <w:color w:val="000000"/>
          <w:sz w:val="28"/>
        </w:rPr>
        <w:t>Взаимосвязь глобальных геополитических, экологических проблем и проблем народонаселения.</w:t>
      </w:r>
    </w:p>
    <w:p w14:paraId="2A8116F4">
      <w:pPr>
        <w:spacing w:before="0" w:after="0" w:line="264" w:lineRule="auto"/>
        <w:ind w:firstLine="600"/>
        <w:jc w:val="both"/>
      </w:pPr>
      <w:r>
        <w:rPr>
          <w:rFonts w:ascii="Times New Roman" w:hAnsi="Times New Roman"/>
          <w:b w:val="0"/>
          <w:i w:val="0"/>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40865067">
      <w:pPr>
        <w:spacing w:before="0" w:after="0" w:line="264" w:lineRule="auto"/>
        <w:ind w:firstLine="600"/>
        <w:jc w:val="both"/>
      </w:pPr>
      <w:r>
        <w:rPr>
          <w:rFonts w:ascii="Times New Roman" w:hAnsi="Times New Roman"/>
          <w:b/>
          <w:i w:val="0"/>
          <w:color w:val="000000"/>
          <w:sz w:val="28"/>
        </w:rPr>
        <w:t>Практическая работа</w:t>
      </w:r>
    </w:p>
    <w:p w14:paraId="45FA7B8C">
      <w:pPr>
        <w:spacing w:before="0" w:after="0" w:line="264" w:lineRule="auto"/>
        <w:ind w:firstLine="600"/>
        <w:jc w:val="both"/>
      </w:pPr>
      <w:r>
        <w:rPr>
          <w:rFonts w:ascii="Times New Roman" w:hAnsi="Times New Roman"/>
          <w:b w:val="0"/>
          <w:i w:val="0"/>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16767272">
      <w:pPr>
        <w:sectPr>
          <w:pgSz w:w="11906" w:h="16383"/>
          <w:cols w:space="720" w:num="1"/>
        </w:sectPr>
      </w:pPr>
      <w:bookmarkStart w:id="5" w:name="block-70044390"/>
    </w:p>
    <w:bookmarkEnd w:id="4"/>
    <w:bookmarkEnd w:id="5"/>
    <w:p w14:paraId="18531D82">
      <w:pPr>
        <w:spacing w:before="0" w:after="0" w:line="264" w:lineRule="auto"/>
        <w:ind w:firstLine="600"/>
        <w:jc w:val="both"/>
      </w:pPr>
      <w:bookmarkStart w:id="6" w:name="block-70044391"/>
      <w:r>
        <w:rPr>
          <w:rFonts w:ascii="Times New Roman" w:hAnsi="Times New Roman"/>
          <w:b/>
          <w:i w:val="0"/>
          <w:color w:val="000000"/>
          <w:sz w:val="28"/>
        </w:rPr>
        <w:t>ПЛАНИРУЕМЫЕ РЕЗУЛЬТАТЫ ОСВОЕНИЯ УЧЕБНОГО ПРЕДМЕТА «ГЕОГРАФИЯ»</w:t>
      </w:r>
    </w:p>
    <w:p w14:paraId="6BBE849B">
      <w:pPr>
        <w:spacing w:before="0" w:after="0" w:line="264" w:lineRule="auto"/>
        <w:ind w:left="120"/>
        <w:jc w:val="both"/>
      </w:pPr>
      <w:r>
        <w:rPr>
          <w:rFonts w:ascii="Times New Roman" w:hAnsi="Times New Roman"/>
          <w:b/>
          <w:i w:val="0"/>
          <w:color w:val="000000"/>
          <w:sz w:val="28"/>
        </w:rPr>
        <w:t>ЛИЧНОСТНЫЕ РЕЗУЛЬТАТЫ</w:t>
      </w:r>
    </w:p>
    <w:p w14:paraId="49D54072">
      <w:pPr>
        <w:spacing w:before="0" w:after="0" w:line="264" w:lineRule="auto"/>
        <w:ind w:firstLine="600"/>
        <w:jc w:val="both"/>
      </w:pPr>
      <w:r>
        <w:rPr>
          <w:rFonts w:ascii="Times New Roman" w:hAnsi="Times New Roman"/>
          <w:b w:val="0"/>
          <w:i w:val="0"/>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188F2A2">
      <w:pPr>
        <w:spacing w:before="0" w:after="0" w:line="264" w:lineRule="auto"/>
        <w:ind w:firstLine="600"/>
        <w:jc w:val="both"/>
      </w:pPr>
      <w:r>
        <w:rPr>
          <w:rFonts w:ascii="Times New Roman" w:hAnsi="Times New Roman"/>
          <w:b/>
          <w:i w:val="0"/>
          <w:color w:val="000000"/>
          <w:sz w:val="28"/>
        </w:rPr>
        <w:t>гражданского воспитания:</w:t>
      </w:r>
    </w:p>
    <w:p w14:paraId="67EF1BEB">
      <w:pPr>
        <w:numPr>
          <w:ilvl w:val="0"/>
          <w:numId w:val="1"/>
        </w:numPr>
        <w:spacing w:before="0" w:after="0" w:line="264" w:lineRule="auto"/>
        <w:jc w:val="both"/>
      </w:pPr>
      <w:r>
        <w:rPr>
          <w:rFonts w:ascii="Times New Roman" w:hAnsi="Times New Roman"/>
          <w:b w:val="0"/>
          <w:i w:val="0"/>
          <w:color w:val="000000"/>
          <w:sz w:val="28"/>
        </w:rPr>
        <w:t xml:space="preserve">сформированность гражданской позиции обучающегося как активного и ответственного члена российского общества; </w:t>
      </w:r>
    </w:p>
    <w:p w14:paraId="5268D7E8">
      <w:pPr>
        <w:numPr>
          <w:ilvl w:val="0"/>
          <w:numId w:val="1"/>
        </w:numPr>
        <w:spacing w:before="0" w:after="0" w:line="264" w:lineRule="auto"/>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1BA9A600">
      <w:pPr>
        <w:numPr>
          <w:ilvl w:val="0"/>
          <w:numId w:val="1"/>
        </w:numPr>
        <w:spacing w:before="0" w:after="0" w:line="264" w:lineRule="auto"/>
        <w:jc w:val="both"/>
      </w:pPr>
      <w:r>
        <w:rPr>
          <w:rFonts w:ascii="Times New Roman" w:hAnsi="Times New Roman"/>
          <w:b w:val="0"/>
          <w:i w:val="0"/>
          <w:color w:val="000000"/>
          <w:sz w:val="28"/>
        </w:rPr>
        <w:t>принятие традиционных национальных, общечеловеческих гуманистических и демократических ценностей;</w:t>
      </w:r>
    </w:p>
    <w:p w14:paraId="406605E3">
      <w:pPr>
        <w:numPr>
          <w:ilvl w:val="0"/>
          <w:numId w:val="1"/>
        </w:numPr>
        <w:spacing w:before="0" w:after="0" w:line="264" w:lineRule="auto"/>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3569A96">
      <w:pPr>
        <w:numPr>
          <w:ilvl w:val="0"/>
          <w:numId w:val="1"/>
        </w:numPr>
        <w:spacing w:before="0" w:after="0" w:line="264" w:lineRule="auto"/>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E9281DC">
      <w:pPr>
        <w:numPr>
          <w:ilvl w:val="0"/>
          <w:numId w:val="1"/>
        </w:numPr>
        <w:spacing w:before="0" w:after="0" w:line="264" w:lineRule="auto"/>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49106139">
      <w:pPr>
        <w:numPr>
          <w:ilvl w:val="0"/>
          <w:numId w:val="1"/>
        </w:numPr>
        <w:spacing w:before="0" w:after="0" w:line="264" w:lineRule="auto"/>
        <w:jc w:val="both"/>
      </w:pPr>
      <w:r>
        <w:rPr>
          <w:rFonts w:ascii="Times New Roman" w:hAnsi="Times New Roman"/>
          <w:b w:val="0"/>
          <w:i w:val="0"/>
          <w:color w:val="000000"/>
          <w:sz w:val="28"/>
        </w:rPr>
        <w:t>готовность к гуманитарной и волонтёрской деятельности;</w:t>
      </w:r>
    </w:p>
    <w:p w14:paraId="3AD710CB">
      <w:pPr>
        <w:spacing w:before="0" w:after="0" w:line="264" w:lineRule="auto"/>
        <w:ind w:firstLine="600"/>
        <w:jc w:val="both"/>
      </w:pPr>
      <w:r>
        <w:rPr>
          <w:rFonts w:ascii="Times New Roman" w:hAnsi="Times New Roman"/>
          <w:b/>
          <w:i w:val="0"/>
          <w:color w:val="000000"/>
          <w:sz w:val="28"/>
        </w:rPr>
        <w:t>патриотического воспитания:</w:t>
      </w:r>
    </w:p>
    <w:p w14:paraId="774B37EC">
      <w:pPr>
        <w:numPr>
          <w:ilvl w:val="0"/>
          <w:numId w:val="2"/>
        </w:numPr>
        <w:spacing w:before="0" w:after="0" w:line="264" w:lineRule="auto"/>
        <w:jc w:val="both"/>
      </w:pPr>
      <w:r>
        <w:rPr>
          <w:rFonts w:ascii="Times New Roman" w:hAnsi="Times New Roman"/>
          <w:b w:val="0"/>
          <w:i w:val="0"/>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FB7EC13">
      <w:pPr>
        <w:numPr>
          <w:ilvl w:val="0"/>
          <w:numId w:val="2"/>
        </w:numPr>
        <w:spacing w:before="0" w:after="0" w:line="264" w:lineRule="auto"/>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27DF471">
      <w:pPr>
        <w:numPr>
          <w:ilvl w:val="0"/>
          <w:numId w:val="2"/>
        </w:numPr>
        <w:spacing w:before="0" w:after="0" w:line="264" w:lineRule="auto"/>
        <w:jc w:val="both"/>
      </w:pPr>
      <w:r>
        <w:rPr>
          <w:rFonts w:ascii="Times New Roman" w:hAnsi="Times New Roman"/>
          <w:b w:val="0"/>
          <w:i w:val="0"/>
          <w:color w:val="000000"/>
          <w:sz w:val="28"/>
        </w:rPr>
        <w:t>идейная убеждённость, готовность к служению и защите Отечества, ответственность за его судьбу;</w:t>
      </w:r>
    </w:p>
    <w:p w14:paraId="725556D1">
      <w:pPr>
        <w:spacing w:before="0" w:after="0" w:line="264" w:lineRule="auto"/>
        <w:ind w:firstLine="600"/>
        <w:jc w:val="both"/>
      </w:pPr>
      <w:r>
        <w:rPr>
          <w:rFonts w:ascii="Times New Roman" w:hAnsi="Times New Roman"/>
          <w:b/>
          <w:i w:val="0"/>
          <w:color w:val="000000"/>
          <w:sz w:val="28"/>
        </w:rPr>
        <w:t>духовно-нравственного воспитания:</w:t>
      </w:r>
    </w:p>
    <w:p w14:paraId="78A49A2B">
      <w:pPr>
        <w:numPr>
          <w:ilvl w:val="0"/>
          <w:numId w:val="3"/>
        </w:numPr>
        <w:spacing w:before="0" w:after="0" w:line="264" w:lineRule="auto"/>
        <w:jc w:val="both"/>
      </w:pPr>
      <w:r>
        <w:rPr>
          <w:rFonts w:ascii="Times New Roman" w:hAnsi="Times New Roman"/>
          <w:b w:val="0"/>
          <w:i w:val="0"/>
          <w:color w:val="000000"/>
          <w:sz w:val="28"/>
        </w:rPr>
        <w:t>осознание духовных ценностей российского народа;</w:t>
      </w:r>
    </w:p>
    <w:p w14:paraId="531F5B6C">
      <w:pPr>
        <w:numPr>
          <w:ilvl w:val="0"/>
          <w:numId w:val="3"/>
        </w:numPr>
        <w:spacing w:before="0" w:after="0" w:line="264" w:lineRule="auto"/>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59FEA871">
      <w:pPr>
        <w:numPr>
          <w:ilvl w:val="0"/>
          <w:numId w:val="3"/>
        </w:numPr>
        <w:spacing w:before="0" w:after="0" w:line="264" w:lineRule="auto"/>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73B7A85C">
      <w:pPr>
        <w:numPr>
          <w:ilvl w:val="0"/>
          <w:numId w:val="3"/>
        </w:numPr>
        <w:spacing w:before="0" w:after="0" w:line="264" w:lineRule="auto"/>
        <w:jc w:val="both"/>
      </w:pPr>
      <w:r>
        <w:rPr>
          <w:rFonts w:ascii="Times New Roman" w:hAnsi="Times New Roman"/>
          <w:b w:val="0"/>
          <w:i w:val="0"/>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75C13761">
      <w:pPr>
        <w:numPr>
          <w:ilvl w:val="0"/>
          <w:numId w:val="3"/>
        </w:numPr>
        <w:spacing w:before="0" w:after="0" w:line="264" w:lineRule="auto"/>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FB7B148">
      <w:pPr>
        <w:spacing w:before="0" w:after="0" w:line="264" w:lineRule="auto"/>
        <w:ind w:firstLine="600"/>
        <w:jc w:val="both"/>
      </w:pPr>
      <w:r>
        <w:rPr>
          <w:rFonts w:ascii="Times New Roman" w:hAnsi="Times New Roman"/>
          <w:b/>
          <w:i w:val="0"/>
          <w:color w:val="000000"/>
          <w:sz w:val="28"/>
        </w:rPr>
        <w:t>эстетического воспитания:</w:t>
      </w:r>
    </w:p>
    <w:p w14:paraId="29D2AE1E">
      <w:pPr>
        <w:numPr>
          <w:ilvl w:val="0"/>
          <w:numId w:val="4"/>
        </w:numPr>
        <w:spacing w:before="0" w:after="0" w:line="264" w:lineRule="auto"/>
        <w:jc w:val="both"/>
      </w:pPr>
      <w:r>
        <w:rPr>
          <w:rFonts w:ascii="Times New Roman" w:hAnsi="Times New Roman"/>
          <w:b w:val="0"/>
          <w:i w:val="0"/>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59B8AB06">
      <w:pPr>
        <w:numPr>
          <w:ilvl w:val="0"/>
          <w:numId w:val="4"/>
        </w:numPr>
        <w:spacing w:before="0" w:after="0" w:line="264" w:lineRule="auto"/>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87231FF">
      <w:pPr>
        <w:numPr>
          <w:ilvl w:val="0"/>
          <w:numId w:val="4"/>
        </w:numPr>
        <w:spacing w:before="0" w:after="0" w:line="264" w:lineRule="auto"/>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9748665">
      <w:pPr>
        <w:numPr>
          <w:ilvl w:val="0"/>
          <w:numId w:val="4"/>
        </w:numPr>
        <w:spacing w:before="0" w:after="0" w:line="264" w:lineRule="auto"/>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w:t>
      </w:r>
    </w:p>
    <w:p w14:paraId="2647C45D">
      <w:pPr>
        <w:spacing w:before="0" w:after="0" w:line="264" w:lineRule="auto"/>
        <w:ind w:firstLine="600"/>
        <w:jc w:val="both"/>
      </w:pPr>
      <w:r>
        <w:rPr>
          <w:rFonts w:ascii="Times New Roman" w:hAnsi="Times New Roman"/>
          <w:b/>
          <w:i w:val="0"/>
          <w:color w:val="333333"/>
          <w:sz w:val="28"/>
        </w:rPr>
        <w:t>ценности научного познания:</w:t>
      </w:r>
    </w:p>
    <w:p w14:paraId="0BE7E01B">
      <w:pPr>
        <w:numPr>
          <w:ilvl w:val="0"/>
          <w:numId w:val="5"/>
        </w:numPr>
        <w:spacing w:before="0" w:after="0" w:line="264" w:lineRule="auto"/>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75166142">
      <w:pPr>
        <w:numPr>
          <w:ilvl w:val="0"/>
          <w:numId w:val="5"/>
        </w:numPr>
        <w:spacing w:before="0" w:after="0" w:line="264" w:lineRule="auto"/>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C7A41A4">
      <w:pPr>
        <w:numPr>
          <w:ilvl w:val="0"/>
          <w:numId w:val="5"/>
        </w:numPr>
        <w:spacing w:before="0" w:after="0" w:line="264" w:lineRule="auto"/>
        <w:jc w:val="both"/>
      </w:pPr>
      <w:r>
        <w:rPr>
          <w:rFonts w:ascii="Times New Roman" w:hAnsi="Times New Roman"/>
          <w:b w:val="0"/>
          <w:i w:val="0"/>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2106D5DE">
      <w:pPr>
        <w:spacing w:before="0" w:after="0" w:line="264" w:lineRule="auto"/>
        <w:ind w:firstLine="600"/>
        <w:jc w:val="both"/>
      </w:pPr>
      <w:r>
        <w:rPr>
          <w:rFonts w:ascii="Times New Roman" w:hAnsi="Times New Roman"/>
          <w:b/>
          <w:i w:val="0"/>
          <w:color w:val="000000"/>
          <w:sz w:val="28"/>
        </w:rPr>
        <w:t>физического воспитания:</w:t>
      </w:r>
    </w:p>
    <w:p w14:paraId="338C1FF0">
      <w:pPr>
        <w:numPr>
          <w:ilvl w:val="0"/>
          <w:numId w:val="6"/>
        </w:numPr>
        <w:spacing w:before="0" w:after="0" w:line="264" w:lineRule="auto"/>
        <w:jc w:val="both"/>
      </w:pPr>
      <w:r>
        <w:rPr>
          <w:rFonts w:ascii="Times New Roman" w:hAnsi="Times New Roman"/>
          <w:b w:val="0"/>
          <w:i w:val="0"/>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5B5C06FD">
      <w:pPr>
        <w:numPr>
          <w:ilvl w:val="0"/>
          <w:numId w:val="6"/>
        </w:numPr>
        <w:spacing w:before="0" w:after="0" w:line="264" w:lineRule="auto"/>
        <w:jc w:val="both"/>
      </w:pPr>
      <w:r>
        <w:rPr>
          <w:rFonts w:ascii="Times New Roman" w:hAnsi="Times New Roman"/>
          <w:b w:val="0"/>
          <w:i w:val="0"/>
          <w:color w:val="000000"/>
          <w:sz w:val="28"/>
        </w:rPr>
        <w:t>потребность в физическом совершенствовании, занятиях спортивно-оздоровительной деятельностью;</w:t>
      </w:r>
    </w:p>
    <w:p w14:paraId="05C03F84">
      <w:pPr>
        <w:numPr>
          <w:ilvl w:val="0"/>
          <w:numId w:val="6"/>
        </w:numPr>
        <w:spacing w:before="0" w:after="0" w:line="264" w:lineRule="auto"/>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601ECCFF">
      <w:pPr>
        <w:spacing w:before="0" w:after="0" w:line="264" w:lineRule="auto"/>
        <w:ind w:firstLine="600"/>
        <w:jc w:val="both"/>
      </w:pPr>
      <w:r>
        <w:rPr>
          <w:rFonts w:ascii="Times New Roman" w:hAnsi="Times New Roman"/>
          <w:b/>
          <w:i w:val="0"/>
          <w:color w:val="000000"/>
          <w:sz w:val="28"/>
        </w:rPr>
        <w:t>трудового воспитания:</w:t>
      </w:r>
    </w:p>
    <w:p w14:paraId="2ECA22AF">
      <w:pPr>
        <w:numPr>
          <w:ilvl w:val="0"/>
          <w:numId w:val="7"/>
        </w:numPr>
        <w:spacing w:before="0" w:after="0" w:line="264" w:lineRule="auto"/>
        <w:jc w:val="both"/>
      </w:pPr>
      <w:r>
        <w:rPr>
          <w:rFonts w:ascii="Times New Roman" w:hAnsi="Times New Roman"/>
          <w:b w:val="0"/>
          <w:i w:val="0"/>
          <w:color w:val="000000"/>
          <w:sz w:val="28"/>
        </w:rPr>
        <w:t>готовность к труду, осознание ценности мастерства, трудолюбие;</w:t>
      </w:r>
    </w:p>
    <w:p w14:paraId="26B97CB5">
      <w:pPr>
        <w:numPr>
          <w:ilvl w:val="0"/>
          <w:numId w:val="7"/>
        </w:numPr>
        <w:spacing w:before="0" w:after="0" w:line="264" w:lineRule="auto"/>
        <w:jc w:val="both"/>
      </w:pPr>
      <w:r>
        <w:rPr>
          <w:rFonts w:ascii="Times New Roman" w:hAnsi="Times New Roman"/>
          <w:b w:val="0"/>
          <w:i w:val="0"/>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B34B198">
      <w:pPr>
        <w:numPr>
          <w:ilvl w:val="0"/>
          <w:numId w:val="7"/>
        </w:numPr>
        <w:spacing w:before="0" w:after="0" w:line="264" w:lineRule="auto"/>
        <w:jc w:val="both"/>
      </w:pPr>
      <w:r>
        <w:rPr>
          <w:rFonts w:ascii="Times New Roman" w:hAnsi="Times New Roman"/>
          <w:b w:val="0"/>
          <w:i w:val="0"/>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6A288D35">
      <w:pPr>
        <w:numPr>
          <w:ilvl w:val="0"/>
          <w:numId w:val="7"/>
        </w:numPr>
        <w:spacing w:before="0" w:after="0" w:line="264" w:lineRule="auto"/>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w:t>
      </w:r>
    </w:p>
    <w:p w14:paraId="36D564CB">
      <w:pPr>
        <w:spacing w:before="0" w:after="0" w:line="264" w:lineRule="auto"/>
        <w:ind w:firstLine="600"/>
        <w:jc w:val="both"/>
      </w:pPr>
      <w:r>
        <w:rPr>
          <w:rFonts w:ascii="Times New Roman" w:hAnsi="Times New Roman"/>
          <w:b/>
          <w:i w:val="0"/>
          <w:color w:val="000000"/>
          <w:sz w:val="28"/>
        </w:rPr>
        <w:t>экологического воспитания:</w:t>
      </w:r>
    </w:p>
    <w:p w14:paraId="6E9B3A40">
      <w:pPr>
        <w:numPr>
          <w:ilvl w:val="0"/>
          <w:numId w:val="8"/>
        </w:numPr>
        <w:spacing w:before="0" w:after="0" w:line="264" w:lineRule="auto"/>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635FFAC8">
      <w:pPr>
        <w:numPr>
          <w:ilvl w:val="0"/>
          <w:numId w:val="8"/>
        </w:numPr>
        <w:spacing w:before="0" w:after="0" w:line="264" w:lineRule="auto"/>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2CC12586">
      <w:pPr>
        <w:numPr>
          <w:ilvl w:val="0"/>
          <w:numId w:val="8"/>
        </w:numPr>
        <w:spacing w:before="0" w:after="0" w:line="264" w:lineRule="auto"/>
        <w:jc w:val="both"/>
      </w:pPr>
      <w:r>
        <w:rPr>
          <w:rFonts w:ascii="Times New Roman" w:hAnsi="Times New Roman"/>
          <w:b w:val="0"/>
          <w:i w:val="0"/>
          <w:color w:val="000000"/>
          <w:sz w:val="28"/>
        </w:rPr>
        <w:t>активное неприятие действий, приносящих вред окружающей среде;</w:t>
      </w:r>
    </w:p>
    <w:p w14:paraId="3349B5F0">
      <w:pPr>
        <w:numPr>
          <w:ilvl w:val="0"/>
          <w:numId w:val="8"/>
        </w:numPr>
        <w:spacing w:before="0" w:after="0" w:line="264" w:lineRule="auto"/>
        <w:jc w:val="both"/>
      </w:pPr>
      <w:r>
        <w:rPr>
          <w:rFonts w:ascii="Times New Roman" w:hAnsi="Times New Roman"/>
          <w:b w:val="0"/>
          <w:i w:val="0"/>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6A8AFC99">
      <w:pPr>
        <w:numPr>
          <w:ilvl w:val="0"/>
          <w:numId w:val="8"/>
        </w:numPr>
        <w:spacing w:before="0" w:after="0" w:line="264" w:lineRule="auto"/>
        <w:jc w:val="both"/>
      </w:pPr>
      <w:r>
        <w:rPr>
          <w:rFonts w:ascii="Times New Roman" w:hAnsi="Times New Roman"/>
          <w:b w:val="0"/>
          <w:i w:val="0"/>
          <w:color w:val="000000"/>
          <w:sz w:val="28"/>
        </w:rPr>
        <w:t>расширение опыта деятельности экологической направленности;</w:t>
      </w:r>
    </w:p>
    <w:p w14:paraId="63270516">
      <w:pPr>
        <w:spacing w:before="0" w:after="0" w:line="264" w:lineRule="auto"/>
        <w:ind w:firstLine="600"/>
        <w:jc w:val="both"/>
      </w:pPr>
      <w:r>
        <w:rPr>
          <w:rFonts w:ascii="Times New Roman" w:hAnsi="Times New Roman"/>
          <w:b/>
          <w:i w:val="0"/>
          <w:color w:val="000000"/>
          <w:sz w:val="28"/>
        </w:rPr>
        <w:t xml:space="preserve">МЕТАПРЕДМЕТНЫЕ РЕЗУЛЬТАТЫ </w:t>
      </w:r>
    </w:p>
    <w:p w14:paraId="6977C7D4">
      <w:pPr>
        <w:spacing w:before="0" w:after="0" w:line="264" w:lineRule="auto"/>
        <w:ind w:firstLine="600"/>
        <w:jc w:val="both"/>
      </w:pPr>
      <w:r>
        <w:rPr>
          <w:rFonts w:ascii="Times New Roman" w:hAnsi="Times New Roman"/>
          <w:b w:val="0"/>
          <w:i w:val="0"/>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14:paraId="6D2FCCD5">
      <w:pPr>
        <w:spacing w:before="0" w:after="0" w:line="264" w:lineRule="auto"/>
        <w:ind w:firstLine="600"/>
        <w:jc w:val="both"/>
      </w:pPr>
      <w:r>
        <w:rPr>
          <w:rFonts w:ascii="Times New Roman" w:hAnsi="Times New Roman"/>
          <w:b/>
          <w:i w:val="0"/>
          <w:color w:val="000000"/>
          <w:sz w:val="28"/>
        </w:rPr>
        <w:t>Овладение универсальными учебными познавательными действиями:</w:t>
      </w:r>
    </w:p>
    <w:p w14:paraId="0626FAE9">
      <w:pPr>
        <w:spacing w:before="0" w:after="0" w:line="264" w:lineRule="auto"/>
        <w:ind w:firstLine="600"/>
        <w:jc w:val="both"/>
      </w:pPr>
      <w:r>
        <w:rPr>
          <w:rFonts w:ascii="Times New Roman" w:hAnsi="Times New Roman"/>
          <w:b/>
          <w:i w:val="0"/>
          <w:color w:val="000000"/>
          <w:sz w:val="28"/>
        </w:rPr>
        <w:t>а) базовые логические действия:</w:t>
      </w:r>
    </w:p>
    <w:p w14:paraId="7BBF6C0F">
      <w:pPr>
        <w:numPr>
          <w:ilvl w:val="0"/>
          <w:numId w:val="9"/>
        </w:numPr>
        <w:spacing w:before="0" w:after="0" w:line="264" w:lineRule="auto"/>
        <w:jc w:val="both"/>
      </w:pPr>
      <w:r>
        <w:rPr>
          <w:rFonts w:ascii="Times New Roman" w:hAnsi="Times New Roman"/>
          <w:b w:val="0"/>
          <w:i w:val="0"/>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4D2C2A30">
      <w:pPr>
        <w:numPr>
          <w:ilvl w:val="0"/>
          <w:numId w:val="9"/>
        </w:numPr>
        <w:spacing w:before="0" w:after="0" w:line="264" w:lineRule="auto"/>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14:paraId="765FDDB5">
      <w:pPr>
        <w:numPr>
          <w:ilvl w:val="0"/>
          <w:numId w:val="9"/>
        </w:numPr>
        <w:spacing w:before="0" w:after="0" w:line="264" w:lineRule="auto"/>
        <w:jc w:val="both"/>
      </w:pPr>
      <w:r>
        <w:rPr>
          <w:rFonts w:ascii="Times New Roman" w:hAnsi="Times New Roman"/>
          <w:b w:val="0"/>
          <w:i w:val="0"/>
          <w:color w:val="000000"/>
          <w:sz w:val="28"/>
        </w:rPr>
        <w:t xml:space="preserve">определять цели деятельности, задавать параметры и критерии их достижения; </w:t>
      </w:r>
    </w:p>
    <w:p w14:paraId="7C3086C9">
      <w:pPr>
        <w:numPr>
          <w:ilvl w:val="0"/>
          <w:numId w:val="9"/>
        </w:numPr>
        <w:spacing w:before="0" w:after="0" w:line="264" w:lineRule="auto"/>
        <w:jc w:val="both"/>
      </w:pPr>
      <w:r>
        <w:rPr>
          <w:rFonts w:ascii="Times New Roman" w:hAnsi="Times New Roman"/>
          <w:b w:val="0"/>
          <w:i w:val="0"/>
          <w:color w:val="000000"/>
          <w:sz w:val="28"/>
        </w:rPr>
        <w:t>разрабатывать план решения географической задачи с учётом анализа имеющихся материальных и нематериальных ресурсов;</w:t>
      </w:r>
    </w:p>
    <w:p w14:paraId="2901B45E">
      <w:pPr>
        <w:numPr>
          <w:ilvl w:val="0"/>
          <w:numId w:val="9"/>
        </w:numPr>
        <w:spacing w:before="0" w:after="0" w:line="264" w:lineRule="auto"/>
        <w:jc w:val="both"/>
      </w:pPr>
      <w:r>
        <w:rPr>
          <w:rFonts w:ascii="Times New Roman" w:hAnsi="Times New Roman"/>
          <w:b w:val="0"/>
          <w:i w:val="0"/>
          <w:color w:val="000000"/>
          <w:sz w:val="28"/>
        </w:rPr>
        <w:t>выявлять закономерности и противоречия в рассматриваемых явлениях с учётом предложенной географической задачи;</w:t>
      </w:r>
    </w:p>
    <w:p w14:paraId="47A06E24">
      <w:pPr>
        <w:numPr>
          <w:ilvl w:val="0"/>
          <w:numId w:val="9"/>
        </w:numPr>
        <w:spacing w:before="0" w:after="0" w:line="264" w:lineRule="auto"/>
        <w:jc w:val="both"/>
      </w:pPr>
      <w:r>
        <w:rPr>
          <w:rFonts w:ascii="Times New Roman" w:hAnsi="Times New Roman"/>
          <w:b w:val="0"/>
          <w:i w:val="0"/>
          <w:color w:val="000000"/>
          <w:sz w:val="28"/>
        </w:rPr>
        <w:t>вносить коррективы в деятельность, оценивать соответствие результатов целям;</w:t>
      </w:r>
    </w:p>
    <w:p w14:paraId="1336ACE7">
      <w:pPr>
        <w:numPr>
          <w:ilvl w:val="0"/>
          <w:numId w:val="9"/>
        </w:numPr>
        <w:spacing w:before="0" w:after="0" w:line="264" w:lineRule="auto"/>
        <w:jc w:val="both"/>
      </w:pPr>
      <w:r>
        <w:rPr>
          <w:rFonts w:ascii="Times New Roman" w:hAnsi="Times New Roman"/>
          <w:b w:val="0"/>
          <w:i w:val="0"/>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09F78AD1">
      <w:pPr>
        <w:numPr>
          <w:ilvl w:val="0"/>
          <w:numId w:val="9"/>
        </w:numPr>
        <w:spacing w:before="0" w:after="0" w:line="264" w:lineRule="auto"/>
        <w:jc w:val="both"/>
      </w:pPr>
      <w:r>
        <w:rPr>
          <w:rFonts w:ascii="Times New Roman" w:hAnsi="Times New Roman"/>
          <w:b w:val="0"/>
          <w:i w:val="0"/>
          <w:color w:val="000000"/>
          <w:sz w:val="28"/>
        </w:rPr>
        <w:t>креативно мыслить при поиске путей решения жизненных проблем, имеющих географические аспекты;</w:t>
      </w:r>
    </w:p>
    <w:p w14:paraId="3E5D0693">
      <w:pPr>
        <w:spacing w:before="0" w:after="0" w:line="264" w:lineRule="auto"/>
        <w:ind w:firstLine="600"/>
        <w:jc w:val="both"/>
      </w:pPr>
      <w:r>
        <w:rPr>
          <w:rFonts w:ascii="Times New Roman" w:hAnsi="Times New Roman"/>
          <w:b/>
          <w:i w:val="0"/>
          <w:color w:val="000000"/>
          <w:sz w:val="28"/>
        </w:rPr>
        <w:t xml:space="preserve">б) базовые исследовательские действия: </w:t>
      </w:r>
    </w:p>
    <w:p w14:paraId="558887B8">
      <w:pPr>
        <w:numPr>
          <w:ilvl w:val="0"/>
          <w:numId w:val="10"/>
        </w:numPr>
        <w:spacing w:before="0" w:after="0" w:line="264" w:lineRule="auto"/>
        <w:jc w:val="both"/>
      </w:pPr>
      <w:r>
        <w:rPr>
          <w:rFonts w:ascii="Times New Roman" w:hAnsi="Times New Roman"/>
          <w:b w:val="0"/>
          <w:i w:val="0"/>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458BC721">
      <w:pPr>
        <w:numPr>
          <w:ilvl w:val="0"/>
          <w:numId w:val="10"/>
        </w:numPr>
        <w:spacing w:before="0" w:after="0" w:line="264" w:lineRule="auto"/>
        <w:jc w:val="both"/>
      </w:pPr>
      <w:r>
        <w:rPr>
          <w:rFonts w:ascii="Times New Roman" w:hAnsi="Times New Roman"/>
          <w:b w:val="0"/>
          <w:i w:val="0"/>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7ED222A">
      <w:pPr>
        <w:numPr>
          <w:ilvl w:val="0"/>
          <w:numId w:val="10"/>
        </w:numPr>
        <w:spacing w:before="0" w:after="0" w:line="264" w:lineRule="auto"/>
        <w:jc w:val="both"/>
      </w:pPr>
      <w:r>
        <w:rPr>
          <w:rFonts w:ascii="Times New Roman" w:hAnsi="Times New Roman"/>
          <w:b w:val="0"/>
          <w:i w:val="0"/>
          <w:color w:val="000000"/>
          <w:sz w:val="28"/>
        </w:rPr>
        <w:t>владеть научной терминологией, ключевыми понятиями и методами;</w:t>
      </w:r>
    </w:p>
    <w:p w14:paraId="4B105EFE">
      <w:pPr>
        <w:numPr>
          <w:ilvl w:val="0"/>
          <w:numId w:val="10"/>
        </w:numPr>
        <w:spacing w:before="0" w:after="0" w:line="264" w:lineRule="auto"/>
        <w:jc w:val="both"/>
      </w:pPr>
      <w:r>
        <w:rPr>
          <w:rFonts w:ascii="Times New Roman" w:hAnsi="Times New Roman"/>
          <w:b w:val="0"/>
          <w:i w:val="0"/>
          <w:color w:val="000000"/>
          <w:sz w:val="28"/>
        </w:rPr>
        <w:t>формулировать собственные задачи в образовательной деятельности и жизненных ситуациях;</w:t>
      </w:r>
    </w:p>
    <w:p w14:paraId="2889CE45">
      <w:pPr>
        <w:numPr>
          <w:ilvl w:val="0"/>
          <w:numId w:val="10"/>
        </w:numPr>
        <w:spacing w:before="0" w:after="0" w:line="264" w:lineRule="auto"/>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260DA26">
      <w:pPr>
        <w:numPr>
          <w:ilvl w:val="0"/>
          <w:numId w:val="10"/>
        </w:numPr>
        <w:spacing w:before="0" w:after="0" w:line="264" w:lineRule="auto"/>
        <w:jc w:val="both"/>
      </w:pPr>
      <w:r>
        <w:rPr>
          <w:rFonts w:ascii="Times New Roman" w:hAnsi="Times New Roman"/>
          <w:b w:val="0"/>
          <w:i w:val="0"/>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7F5DAE6">
      <w:pPr>
        <w:numPr>
          <w:ilvl w:val="0"/>
          <w:numId w:val="10"/>
        </w:numPr>
        <w:spacing w:before="0" w:after="0" w:line="264" w:lineRule="auto"/>
        <w:jc w:val="both"/>
      </w:pPr>
      <w:r>
        <w:rPr>
          <w:rFonts w:ascii="Times New Roman" w:hAnsi="Times New Roman"/>
          <w:b w:val="0"/>
          <w:i w:val="0"/>
          <w:color w:val="000000"/>
          <w:sz w:val="28"/>
        </w:rPr>
        <w:t>давать оценку новым ситуациям, оценивать приобретённый опыт;</w:t>
      </w:r>
    </w:p>
    <w:p w14:paraId="78C40A2A">
      <w:pPr>
        <w:numPr>
          <w:ilvl w:val="0"/>
          <w:numId w:val="10"/>
        </w:numPr>
        <w:spacing w:before="0" w:after="0" w:line="264" w:lineRule="auto"/>
        <w:jc w:val="both"/>
      </w:pPr>
      <w:r>
        <w:rPr>
          <w:rFonts w:ascii="Times New Roman" w:hAnsi="Times New Roman"/>
          <w:b w:val="0"/>
          <w:i w:val="0"/>
          <w:color w:val="000000"/>
          <w:sz w:val="28"/>
        </w:rPr>
        <w:t xml:space="preserve">уметь переносить знания в познавательную и практическую области жизнедеятельности; </w:t>
      </w:r>
    </w:p>
    <w:p w14:paraId="30D7086A">
      <w:pPr>
        <w:numPr>
          <w:ilvl w:val="0"/>
          <w:numId w:val="10"/>
        </w:numPr>
        <w:spacing w:before="0" w:after="0" w:line="264" w:lineRule="auto"/>
        <w:jc w:val="both"/>
      </w:pPr>
      <w:r>
        <w:rPr>
          <w:rFonts w:ascii="Times New Roman" w:hAnsi="Times New Roman"/>
          <w:b w:val="0"/>
          <w:i w:val="0"/>
          <w:color w:val="000000"/>
          <w:sz w:val="28"/>
        </w:rPr>
        <w:t>уметь интегрировать знания из разных предметных областей;</w:t>
      </w:r>
    </w:p>
    <w:p w14:paraId="2246B5B2">
      <w:pPr>
        <w:numPr>
          <w:ilvl w:val="0"/>
          <w:numId w:val="10"/>
        </w:numPr>
        <w:spacing w:before="0" w:after="0" w:line="264" w:lineRule="auto"/>
        <w:jc w:val="both"/>
      </w:pPr>
      <w:r>
        <w:rPr>
          <w:rFonts w:ascii="Times New Roman" w:hAnsi="Times New Roman"/>
          <w:b w:val="0"/>
          <w:i w:val="0"/>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158687EE">
      <w:pPr>
        <w:spacing w:before="0" w:after="0" w:line="264" w:lineRule="auto"/>
        <w:ind w:firstLine="600"/>
        <w:jc w:val="both"/>
      </w:pPr>
      <w:r>
        <w:rPr>
          <w:rFonts w:ascii="Times New Roman" w:hAnsi="Times New Roman"/>
          <w:b/>
          <w:i w:val="0"/>
          <w:color w:val="000000"/>
          <w:sz w:val="28"/>
        </w:rPr>
        <w:t>в) работа с информацией:</w:t>
      </w:r>
    </w:p>
    <w:p w14:paraId="5E107A3A">
      <w:pPr>
        <w:numPr>
          <w:ilvl w:val="0"/>
          <w:numId w:val="11"/>
        </w:numPr>
        <w:spacing w:before="0" w:after="0" w:line="264" w:lineRule="auto"/>
        <w:jc w:val="both"/>
      </w:pPr>
      <w:r>
        <w:rPr>
          <w:rFonts w:ascii="Times New Roman" w:hAnsi="Times New Roman"/>
          <w:b w:val="0"/>
          <w:i w:val="0"/>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C9995FD">
      <w:pPr>
        <w:numPr>
          <w:ilvl w:val="0"/>
          <w:numId w:val="11"/>
        </w:numPr>
        <w:spacing w:before="0" w:after="0" w:line="264" w:lineRule="auto"/>
        <w:jc w:val="both"/>
      </w:pPr>
      <w:r>
        <w:rPr>
          <w:rFonts w:ascii="Times New Roman" w:hAnsi="Times New Roman"/>
          <w:b w:val="0"/>
          <w:i w:val="0"/>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14:paraId="26403D00">
      <w:pPr>
        <w:numPr>
          <w:ilvl w:val="0"/>
          <w:numId w:val="11"/>
        </w:numPr>
        <w:spacing w:before="0" w:after="0" w:line="264" w:lineRule="auto"/>
        <w:jc w:val="both"/>
      </w:pPr>
      <w:r>
        <w:rPr>
          <w:rFonts w:ascii="Times New Roman" w:hAnsi="Times New Roman"/>
          <w:b w:val="0"/>
          <w:i w:val="0"/>
          <w:color w:val="000000"/>
          <w:sz w:val="28"/>
        </w:rPr>
        <w:t xml:space="preserve">оценивать достоверность информации; </w:t>
      </w:r>
    </w:p>
    <w:p w14:paraId="1C581117">
      <w:pPr>
        <w:numPr>
          <w:ilvl w:val="0"/>
          <w:numId w:val="11"/>
        </w:numPr>
        <w:spacing w:before="0" w:after="0" w:line="264" w:lineRule="auto"/>
        <w:jc w:val="both"/>
      </w:pPr>
      <w:r>
        <w:rPr>
          <w:rFonts w:ascii="Times New Roman" w:hAnsi="Times New Roman"/>
          <w:b w:val="0"/>
          <w:i w:val="0"/>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927AB6">
      <w:pPr>
        <w:numPr>
          <w:ilvl w:val="0"/>
          <w:numId w:val="11"/>
        </w:numPr>
        <w:spacing w:before="0" w:after="0" w:line="264" w:lineRule="auto"/>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75ED0CB2">
      <w:pPr>
        <w:spacing w:before="0" w:after="0" w:line="264" w:lineRule="auto"/>
        <w:ind w:firstLine="600"/>
        <w:jc w:val="both"/>
      </w:pPr>
      <w:r>
        <w:rPr>
          <w:rFonts w:ascii="Times New Roman" w:hAnsi="Times New Roman"/>
          <w:b/>
          <w:i w:val="0"/>
          <w:color w:val="000000"/>
          <w:sz w:val="28"/>
        </w:rPr>
        <w:t xml:space="preserve">Овладение универсальными коммуникативными действиями: </w:t>
      </w:r>
    </w:p>
    <w:p w14:paraId="7FD93A3B">
      <w:pPr>
        <w:spacing w:before="0" w:after="0" w:line="264" w:lineRule="auto"/>
        <w:ind w:firstLine="600"/>
        <w:jc w:val="both"/>
      </w:pPr>
      <w:r>
        <w:rPr>
          <w:rFonts w:ascii="Times New Roman" w:hAnsi="Times New Roman"/>
          <w:b/>
          <w:i w:val="0"/>
          <w:color w:val="000000"/>
          <w:sz w:val="28"/>
        </w:rPr>
        <w:t xml:space="preserve">а) общение: </w:t>
      </w:r>
    </w:p>
    <w:p w14:paraId="21CB35AE">
      <w:pPr>
        <w:numPr>
          <w:ilvl w:val="0"/>
          <w:numId w:val="12"/>
        </w:numPr>
        <w:spacing w:before="0" w:after="0" w:line="264" w:lineRule="auto"/>
        <w:jc w:val="both"/>
      </w:pPr>
      <w:r>
        <w:rPr>
          <w:rFonts w:ascii="Times New Roman" w:hAnsi="Times New Roman"/>
          <w:b w:val="0"/>
          <w:i w:val="0"/>
          <w:color w:val="000000"/>
          <w:sz w:val="28"/>
        </w:rPr>
        <w:t>владеть различными способами общения и взаимодействия;</w:t>
      </w:r>
    </w:p>
    <w:p w14:paraId="4BEB9090">
      <w:pPr>
        <w:numPr>
          <w:ilvl w:val="0"/>
          <w:numId w:val="12"/>
        </w:numPr>
        <w:spacing w:before="0" w:after="0" w:line="264" w:lineRule="auto"/>
        <w:jc w:val="both"/>
      </w:pPr>
      <w:r>
        <w:rPr>
          <w:rFonts w:ascii="Times New Roman" w:hAnsi="Times New Roman"/>
          <w:b w:val="0"/>
          <w:i w:val="0"/>
          <w:color w:val="000000"/>
          <w:sz w:val="28"/>
        </w:rPr>
        <w:t>аргументированно вести диалог, уметь смягчать конфликтные ситуации;</w:t>
      </w:r>
    </w:p>
    <w:p w14:paraId="2654D8F8">
      <w:pPr>
        <w:numPr>
          <w:ilvl w:val="0"/>
          <w:numId w:val="12"/>
        </w:numPr>
        <w:spacing w:before="0" w:after="0" w:line="264" w:lineRule="auto"/>
        <w:jc w:val="both"/>
      </w:pPr>
      <w:r>
        <w:rPr>
          <w:rFonts w:ascii="Times New Roman" w:hAnsi="Times New Roman"/>
          <w:b w:val="0"/>
          <w:i w:val="0"/>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0F2465A">
      <w:pPr>
        <w:numPr>
          <w:ilvl w:val="0"/>
          <w:numId w:val="12"/>
        </w:numPr>
        <w:spacing w:before="0" w:after="0" w:line="264" w:lineRule="auto"/>
        <w:jc w:val="both"/>
      </w:pPr>
      <w:r>
        <w:rPr>
          <w:rFonts w:ascii="Times New Roman" w:hAnsi="Times New Roman"/>
          <w:b w:val="0"/>
          <w:i w:val="0"/>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14:paraId="381E9F27">
      <w:pPr>
        <w:spacing w:before="0" w:after="0" w:line="264" w:lineRule="auto"/>
        <w:ind w:firstLine="600"/>
        <w:jc w:val="both"/>
      </w:pPr>
      <w:r>
        <w:rPr>
          <w:rFonts w:ascii="Times New Roman" w:hAnsi="Times New Roman"/>
          <w:b/>
          <w:i w:val="0"/>
          <w:color w:val="000000"/>
          <w:sz w:val="28"/>
        </w:rPr>
        <w:t xml:space="preserve">б) совместная деятельность: </w:t>
      </w:r>
    </w:p>
    <w:p w14:paraId="7FE6EDC2">
      <w:pPr>
        <w:numPr>
          <w:ilvl w:val="0"/>
          <w:numId w:val="13"/>
        </w:numPr>
        <w:spacing w:before="0" w:after="0" w:line="264" w:lineRule="auto"/>
        <w:jc w:val="both"/>
      </w:pPr>
      <w:r>
        <w:rPr>
          <w:rFonts w:ascii="Times New Roman" w:hAnsi="Times New Roman"/>
          <w:b w:val="0"/>
          <w:i w:val="0"/>
          <w:color w:val="000000"/>
          <w:sz w:val="28"/>
        </w:rPr>
        <w:t>использовать преимущества командной и индивидуальной работы;</w:t>
      </w:r>
    </w:p>
    <w:p w14:paraId="770CA24D">
      <w:pPr>
        <w:numPr>
          <w:ilvl w:val="0"/>
          <w:numId w:val="13"/>
        </w:numPr>
        <w:spacing w:before="0" w:after="0" w:line="264" w:lineRule="auto"/>
        <w:jc w:val="both"/>
      </w:pPr>
      <w:r>
        <w:rPr>
          <w:rFonts w:ascii="Times New Roman" w:hAnsi="Times New Roman"/>
          <w:b w:val="0"/>
          <w:i w:val="0"/>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5CA6AA02">
      <w:pPr>
        <w:numPr>
          <w:ilvl w:val="0"/>
          <w:numId w:val="13"/>
        </w:numPr>
        <w:spacing w:before="0" w:after="0" w:line="264" w:lineRule="auto"/>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ED66B5A">
      <w:pPr>
        <w:numPr>
          <w:ilvl w:val="0"/>
          <w:numId w:val="13"/>
        </w:numPr>
        <w:spacing w:before="0" w:after="0" w:line="264" w:lineRule="auto"/>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2335B279">
      <w:pPr>
        <w:numPr>
          <w:ilvl w:val="0"/>
          <w:numId w:val="13"/>
        </w:numPr>
        <w:spacing w:before="0" w:after="0" w:line="264" w:lineRule="auto"/>
        <w:jc w:val="both"/>
      </w:pPr>
      <w:r>
        <w:rPr>
          <w:rFonts w:ascii="Times New Roman" w:hAnsi="Times New Roman"/>
          <w:b w:val="0"/>
          <w:i w:val="0"/>
          <w:color w:val="000000"/>
          <w:sz w:val="28"/>
        </w:rPr>
        <w:t>предлагать новые проекты, оценивать идеи с позиции новизны, оригинальности, практической значимости;</w:t>
      </w:r>
    </w:p>
    <w:p w14:paraId="59DE1F03">
      <w:pPr>
        <w:spacing w:before="0" w:after="0" w:line="264" w:lineRule="auto"/>
        <w:ind w:firstLine="600"/>
        <w:jc w:val="both"/>
      </w:pPr>
      <w:r>
        <w:rPr>
          <w:rFonts w:ascii="Times New Roman" w:hAnsi="Times New Roman"/>
          <w:b/>
          <w:i w:val="0"/>
          <w:color w:val="000000"/>
          <w:sz w:val="28"/>
        </w:rPr>
        <w:t xml:space="preserve">Овладение универсальными регулятивными действиями: </w:t>
      </w:r>
    </w:p>
    <w:p w14:paraId="3AE0396A">
      <w:pPr>
        <w:spacing w:before="0" w:after="0" w:line="264" w:lineRule="auto"/>
        <w:ind w:firstLine="600"/>
        <w:jc w:val="both"/>
      </w:pPr>
      <w:r>
        <w:rPr>
          <w:rFonts w:ascii="Times New Roman" w:hAnsi="Times New Roman"/>
          <w:b/>
          <w:i w:val="0"/>
          <w:color w:val="000000"/>
          <w:sz w:val="28"/>
        </w:rPr>
        <w:t xml:space="preserve">а) самоорганизация: </w:t>
      </w:r>
    </w:p>
    <w:p w14:paraId="2783FB9E">
      <w:pPr>
        <w:numPr>
          <w:ilvl w:val="0"/>
          <w:numId w:val="14"/>
        </w:numPr>
        <w:spacing w:before="0" w:after="0" w:line="264" w:lineRule="auto"/>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396C282">
      <w:pPr>
        <w:numPr>
          <w:ilvl w:val="0"/>
          <w:numId w:val="14"/>
        </w:numPr>
        <w:spacing w:before="0" w:after="0" w:line="264" w:lineRule="auto"/>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68A85490">
      <w:pPr>
        <w:numPr>
          <w:ilvl w:val="0"/>
          <w:numId w:val="14"/>
        </w:numPr>
        <w:spacing w:before="0" w:after="0" w:line="264" w:lineRule="auto"/>
        <w:jc w:val="both"/>
      </w:pPr>
      <w:r>
        <w:rPr>
          <w:rFonts w:ascii="Times New Roman" w:hAnsi="Times New Roman"/>
          <w:b w:val="0"/>
          <w:i w:val="0"/>
          <w:color w:val="000000"/>
          <w:sz w:val="28"/>
        </w:rPr>
        <w:t>давать оценку новым ситуациям;</w:t>
      </w:r>
    </w:p>
    <w:p w14:paraId="1574A11C">
      <w:pPr>
        <w:numPr>
          <w:ilvl w:val="0"/>
          <w:numId w:val="14"/>
        </w:numPr>
        <w:spacing w:before="0" w:after="0" w:line="264" w:lineRule="auto"/>
        <w:jc w:val="both"/>
      </w:pPr>
      <w:r>
        <w:rPr>
          <w:rFonts w:ascii="Times New Roman" w:hAnsi="Times New Roman"/>
          <w:b w:val="0"/>
          <w:i w:val="0"/>
          <w:color w:val="000000"/>
          <w:sz w:val="28"/>
        </w:rPr>
        <w:t>расширять рамки учебного предмета на основе личных предпочтений;</w:t>
      </w:r>
    </w:p>
    <w:p w14:paraId="2FAF29CD">
      <w:pPr>
        <w:numPr>
          <w:ilvl w:val="0"/>
          <w:numId w:val="14"/>
        </w:numPr>
        <w:spacing w:before="0" w:after="0" w:line="264" w:lineRule="auto"/>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4F1B5597">
      <w:pPr>
        <w:numPr>
          <w:ilvl w:val="0"/>
          <w:numId w:val="14"/>
        </w:numPr>
        <w:spacing w:before="0" w:after="0" w:line="264" w:lineRule="auto"/>
        <w:jc w:val="both"/>
      </w:pPr>
      <w:r>
        <w:rPr>
          <w:rFonts w:ascii="Times New Roman" w:hAnsi="Times New Roman"/>
          <w:b w:val="0"/>
          <w:i w:val="0"/>
          <w:color w:val="000000"/>
          <w:sz w:val="28"/>
        </w:rPr>
        <w:t>оценивать приобретённый опыт;</w:t>
      </w:r>
    </w:p>
    <w:p w14:paraId="209EE03F">
      <w:pPr>
        <w:numPr>
          <w:ilvl w:val="0"/>
          <w:numId w:val="14"/>
        </w:numPr>
        <w:spacing w:before="0" w:after="0" w:line="264" w:lineRule="auto"/>
        <w:jc w:val="both"/>
      </w:pPr>
      <w:r>
        <w:rPr>
          <w:rFonts w:ascii="Times New Roman" w:hAnsi="Times New Roman"/>
          <w:b w:val="0"/>
          <w:i w:val="0"/>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CCFCD8A">
      <w:pPr>
        <w:spacing w:before="0" w:after="0" w:line="264" w:lineRule="auto"/>
        <w:ind w:firstLine="600"/>
        <w:jc w:val="both"/>
      </w:pPr>
      <w:r>
        <w:rPr>
          <w:rFonts w:ascii="Times New Roman" w:hAnsi="Times New Roman"/>
          <w:b/>
          <w:i w:val="0"/>
          <w:color w:val="000000"/>
          <w:sz w:val="28"/>
        </w:rPr>
        <w:t>б) самоконтроль:</w:t>
      </w:r>
    </w:p>
    <w:p w14:paraId="4A01483A">
      <w:pPr>
        <w:numPr>
          <w:ilvl w:val="0"/>
          <w:numId w:val="15"/>
        </w:numPr>
        <w:spacing w:before="0" w:after="0" w:line="264" w:lineRule="auto"/>
        <w:jc w:val="both"/>
      </w:pPr>
      <w:r>
        <w:rPr>
          <w:rFonts w:ascii="Times New Roman" w:hAnsi="Times New Roman"/>
          <w:b w:val="0"/>
          <w:i w:val="0"/>
          <w:color w:val="000000"/>
          <w:sz w:val="28"/>
        </w:rPr>
        <w:t xml:space="preserve">давать оценку новым ситуациям, оценивать соответствие результатов целям; </w:t>
      </w:r>
    </w:p>
    <w:p w14:paraId="44BDE594">
      <w:pPr>
        <w:numPr>
          <w:ilvl w:val="0"/>
          <w:numId w:val="15"/>
        </w:numPr>
        <w:spacing w:before="0" w:after="0" w:line="264" w:lineRule="auto"/>
        <w:jc w:val="both"/>
      </w:pPr>
      <w:r>
        <w:rPr>
          <w:rFonts w:ascii="Times New Roman" w:hAnsi="Times New Roman"/>
          <w:b w:val="0"/>
          <w:i w:val="0"/>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517403A">
      <w:pPr>
        <w:numPr>
          <w:ilvl w:val="0"/>
          <w:numId w:val="15"/>
        </w:numPr>
        <w:spacing w:before="0" w:after="0" w:line="264" w:lineRule="auto"/>
        <w:jc w:val="both"/>
      </w:pPr>
      <w:r>
        <w:rPr>
          <w:rFonts w:ascii="Times New Roman" w:hAnsi="Times New Roman"/>
          <w:b w:val="0"/>
          <w:i w:val="0"/>
          <w:color w:val="000000"/>
          <w:sz w:val="28"/>
        </w:rPr>
        <w:t xml:space="preserve">оценивать риски и своевременно принимать решения по их снижению; </w:t>
      </w:r>
    </w:p>
    <w:p w14:paraId="75965CF8">
      <w:pPr>
        <w:numPr>
          <w:ilvl w:val="0"/>
          <w:numId w:val="15"/>
        </w:numPr>
        <w:spacing w:before="0" w:after="0" w:line="264" w:lineRule="auto"/>
        <w:jc w:val="both"/>
      </w:pPr>
      <w:r>
        <w:rPr>
          <w:rFonts w:ascii="Times New Roman" w:hAnsi="Times New Roman"/>
          <w:b w:val="0"/>
          <w:i w:val="0"/>
          <w:color w:val="000000"/>
          <w:sz w:val="28"/>
        </w:rPr>
        <w:t>использовать приёмы рефлексии для оценки ситуации, выбора верного решения;</w:t>
      </w:r>
    </w:p>
    <w:p w14:paraId="233AD843">
      <w:pPr>
        <w:numPr>
          <w:ilvl w:val="0"/>
          <w:numId w:val="15"/>
        </w:numPr>
        <w:spacing w:before="0" w:after="0" w:line="264" w:lineRule="auto"/>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654C92B8">
      <w:pPr>
        <w:spacing w:before="0" w:after="0" w:line="264" w:lineRule="auto"/>
        <w:ind w:firstLine="600"/>
        <w:jc w:val="both"/>
      </w:pPr>
      <w:r>
        <w:rPr>
          <w:rFonts w:ascii="Times New Roman" w:hAnsi="Times New Roman"/>
          <w:b/>
          <w:i w:val="0"/>
          <w:color w:val="000000"/>
          <w:sz w:val="28"/>
        </w:rPr>
        <w:t>в) эмоциональный интеллект, предполагающий сформированность:</w:t>
      </w:r>
    </w:p>
    <w:p w14:paraId="1A04FECC">
      <w:pPr>
        <w:numPr>
          <w:ilvl w:val="0"/>
          <w:numId w:val="16"/>
        </w:numPr>
        <w:spacing w:before="0" w:after="0" w:line="264" w:lineRule="auto"/>
        <w:jc w:val="both"/>
      </w:pPr>
      <w:r>
        <w:rPr>
          <w:rFonts w:ascii="Times New Roman" w:hAnsi="Times New Roman"/>
          <w:b w:val="0"/>
          <w:i w:val="0"/>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1C1FA5B">
      <w:pPr>
        <w:numPr>
          <w:ilvl w:val="0"/>
          <w:numId w:val="16"/>
        </w:numPr>
        <w:spacing w:before="0" w:after="0" w:line="264" w:lineRule="auto"/>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1367466">
      <w:pPr>
        <w:numPr>
          <w:ilvl w:val="0"/>
          <w:numId w:val="16"/>
        </w:numPr>
        <w:spacing w:before="0" w:after="0" w:line="264" w:lineRule="auto"/>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D38C4F5">
      <w:pPr>
        <w:numPr>
          <w:ilvl w:val="0"/>
          <w:numId w:val="16"/>
        </w:numPr>
        <w:spacing w:before="0" w:after="0" w:line="264" w:lineRule="auto"/>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BC6A127">
      <w:pPr>
        <w:numPr>
          <w:ilvl w:val="0"/>
          <w:numId w:val="16"/>
        </w:numPr>
        <w:spacing w:before="0" w:after="0" w:line="264" w:lineRule="auto"/>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5BF86668">
      <w:pPr>
        <w:spacing w:before="0" w:after="0" w:line="264" w:lineRule="auto"/>
        <w:ind w:firstLine="600"/>
        <w:jc w:val="both"/>
      </w:pPr>
      <w:r>
        <w:rPr>
          <w:rFonts w:ascii="Times New Roman" w:hAnsi="Times New Roman"/>
          <w:b/>
          <w:i w:val="0"/>
          <w:color w:val="000000"/>
          <w:sz w:val="28"/>
        </w:rPr>
        <w:t>г) принятие себя и других:</w:t>
      </w:r>
    </w:p>
    <w:p w14:paraId="1AE5B651">
      <w:pPr>
        <w:numPr>
          <w:ilvl w:val="0"/>
          <w:numId w:val="17"/>
        </w:numPr>
        <w:spacing w:before="0" w:after="0" w:line="264" w:lineRule="auto"/>
        <w:jc w:val="both"/>
      </w:pPr>
      <w:r>
        <w:rPr>
          <w:rFonts w:ascii="Times New Roman" w:hAnsi="Times New Roman"/>
          <w:b w:val="0"/>
          <w:i w:val="0"/>
          <w:color w:val="000000"/>
          <w:sz w:val="28"/>
        </w:rPr>
        <w:t>принимать себя, понимая свои недостатки и достоинства;</w:t>
      </w:r>
    </w:p>
    <w:p w14:paraId="2E09834F">
      <w:pPr>
        <w:numPr>
          <w:ilvl w:val="0"/>
          <w:numId w:val="17"/>
        </w:numPr>
        <w:spacing w:before="0" w:after="0" w:line="264" w:lineRule="auto"/>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3AA85906">
      <w:pPr>
        <w:numPr>
          <w:ilvl w:val="0"/>
          <w:numId w:val="17"/>
        </w:numPr>
        <w:spacing w:before="0" w:after="0" w:line="264" w:lineRule="auto"/>
        <w:jc w:val="both"/>
      </w:pPr>
      <w:r>
        <w:rPr>
          <w:rFonts w:ascii="Times New Roman" w:hAnsi="Times New Roman"/>
          <w:b w:val="0"/>
          <w:i w:val="0"/>
          <w:color w:val="000000"/>
          <w:sz w:val="28"/>
        </w:rPr>
        <w:t>признавать своё право и право других на ошибки;</w:t>
      </w:r>
    </w:p>
    <w:p w14:paraId="64E7E0CE">
      <w:pPr>
        <w:numPr>
          <w:ilvl w:val="0"/>
          <w:numId w:val="17"/>
        </w:numPr>
        <w:spacing w:before="0" w:after="0" w:line="264" w:lineRule="auto"/>
        <w:jc w:val="both"/>
      </w:pPr>
      <w:r>
        <w:rPr>
          <w:rFonts w:ascii="Times New Roman" w:hAnsi="Times New Roman"/>
          <w:b w:val="0"/>
          <w:i w:val="0"/>
          <w:color w:val="000000"/>
          <w:sz w:val="28"/>
        </w:rPr>
        <w:t>развивать способность понимать мир с позиции другого человека.</w:t>
      </w:r>
    </w:p>
    <w:p w14:paraId="5A147EBF">
      <w:pPr>
        <w:spacing w:before="0" w:after="0" w:line="264" w:lineRule="auto"/>
        <w:ind w:firstLine="600"/>
        <w:jc w:val="both"/>
      </w:pPr>
      <w:r>
        <w:rPr>
          <w:rFonts w:ascii="Times New Roman" w:hAnsi="Times New Roman"/>
          <w:b/>
          <w:i w:val="0"/>
          <w:color w:val="000000"/>
          <w:sz w:val="28"/>
        </w:rPr>
        <w:t xml:space="preserve">ПРЕДМЕТНЫЕ РЕЗУЛЬТАТЫ </w:t>
      </w:r>
    </w:p>
    <w:p w14:paraId="24880569">
      <w:pPr>
        <w:spacing w:before="0" w:after="0" w:line="264" w:lineRule="auto"/>
        <w:ind w:firstLine="600"/>
        <w:jc w:val="both"/>
      </w:pPr>
      <w:r>
        <w:rPr>
          <w:rFonts w:ascii="Times New Roman" w:hAnsi="Times New Roman"/>
          <w:b w:val="0"/>
          <w:i w:val="0"/>
          <w:color w:val="000000"/>
          <w:sz w:val="28"/>
        </w:rPr>
        <w:t>Требования к предметным результатам освоения курса географии на базовом уровне должны отражать:</w:t>
      </w:r>
    </w:p>
    <w:p w14:paraId="0B8D1273">
      <w:pPr>
        <w:spacing w:before="0" w:after="0" w:line="264" w:lineRule="auto"/>
        <w:ind w:firstLine="600"/>
        <w:jc w:val="both"/>
      </w:pPr>
      <w:r>
        <w:rPr>
          <w:rFonts w:ascii="Times New Roman" w:hAnsi="Times New Roman"/>
          <w:b/>
          <w:i w:val="0"/>
          <w:color w:val="000000"/>
          <w:sz w:val="28"/>
        </w:rPr>
        <w:t>10 КЛАСС</w:t>
      </w:r>
    </w:p>
    <w:p w14:paraId="145BF93F">
      <w:pPr>
        <w:spacing w:before="0" w:after="0" w:line="264" w:lineRule="auto"/>
        <w:ind w:firstLine="600"/>
        <w:jc w:val="both"/>
      </w:pPr>
      <w:r>
        <w:rPr>
          <w:rFonts w:ascii="Times New Roman" w:hAnsi="Times New Roman"/>
          <w:b w:val="0"/>
          <w:i w:val="0"/>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2143AD47">
      <w:pPr>
        <w:spacing w:before="0" w:after="0" w:line="264" w:lineRule="auto"/>
        <w:ind w:firstLine="600"/>
        <w:jc w:val="both"/>
      </w:pPr>
      <w:r>
        <w:rPr>
          <w:rFonts w:ascii="Times New Roman" w:hAnsi="Times New Roman"/>
          <w:b w:val="0"/>
          <w:i w:val="0"/>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2D56C79A">
      <w:pPr>
        <w:spacing w:before="0" w:after="0" w:line="264" w:lineRule="auto"/>
        <w:ind w:firstLine="600"/>
        <w:jc w:val="both"/>
      </w:pPr>
      <w:r>
        <w:rPr>
          <w:rFonts w:ascii="Times New Roman" w:hAnsi="Times New Roman"/>
          <w:b w:val="0"/>
          <w:i w:val="0"/>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14:paraId="1442F83C">
      <w:pPr>
        <w:spacing w:before="0" w:after="0" w:line="264" w:lineRule="auto"/>
        <w:ind w:firstLine="600"/>
        <w:jc w:val="both"/>
      </w:pPr>
      <w:r>
        <w:rPr>
          <w:rFonts w:ascii="Times New Roman" w:hAnsi="Times New Roman"/>
          <w:b w:val="0"/>
          <w:i w:val="0"/>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E57AFC2">
      <w:pPr>
        <w:spacing w:before="0" w:after="0" w:line="264" w:lineRule="auto"/>
        <w:ind w:firstLine="600"/>
        <w:jc w:val="both"/>
      </w:pPr>
      <w:r>
        <w:rPr>
          <w:rFonts w:ascii="Times New Roman" w:hAnsi="Times New Roman"/>
          <w:b w:val="0"/>
          <w:i w:val="0"/>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760DBCE6">
      <w:pPr>
        <w:spacing w:before="0" w:after="0" w:line="264" w:lineRule="auto"/>
        <w:ind w:firstLine="600"/>
        <w:jc w:val="both"/>
      </w:pPr>
      <w:r>
        <w:rPr>
          <w:rFonts w:ascii="Times New Roman" w:hAnsi="Times New Roman"/>
          <w:b w:val="0"/>
          <w:i w:val="0"/>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1E7D51E">
      <w:pPr>
        <w:spacing w:before="0" w:after="0" w:line="264" w:lineRule="auto"/>
        <w:ind w:firstLine="600"/>
        <w:jc w:val="both"/>
      </w:pPr>
      <w:r>
        <w:rPr>
          <w:rFonts w:ascii="Times New Roman" w:hAnsi="Times New Roman"/>
          <w:b w:val="0"/>
          <w:i w:val="0"/>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49F896EF">
      <w:pPr>
        <w:spacing w:before="0" w:after="0" w:line="264" w:lineRule="auto"/>
        <w:ind w:firstLine="600"/>
        <w:jc w:val="both"/>
      </w:pPr>
      <w:r>
        <w:rPr>
          <w:rFonts w:ascii="Times New Roman" w:hAnsi="Times New Roman"/>
          <w:b w:val="0"/>
          <w:i w:val="0"/>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0CF404EA">
      <w:pPr>
        <w:spacing w:before="0" w:after="0" w:line="264" w:lineRule="auto"/>
        <w:ind w:firstLine="600"/>
        <w:jc w:val="both"/>
      </w:pPr>
      <w:r>
        <w:rPr>
          <w:rFonts w:ascii="Times New Roman" w:hAnsi="Times New Roman"/>
          <w:b w:val="0"/>
          <w:i w:val="0"/>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158DB78D">
      <w:pPr>
        <w:spacing w:before="0" w:after="0" w:line="264" w:lineRule="auto"/>
        <w:ind w:firstLine="600"/>
        <w:jc w:val="both"/>
      </w:pPr>
      <w:r>
        <w:rPr>
          <w:rFonts w:ascii="Times New Roman" w:hAnsi="Times New Roman"/>
          <w:b w:val="0"/>
          <w:i w:val="0"/>
          <w:color w:val="000000"/>
          <w:sz w:val="28"/>
        </w:rPr>
        <w:t>формулировать и/или обосновывать выводы на основе использования географических знаний;</w:t>
      </w:r>
    </w:p>
    <w:p w14:paraId="79FD93FB">
      <w:pPr>
        <w:spacing w:before="0" w:after="0" w:line="264" w:lineRule="auto"/>
        <w:ind w:firstLine="600"/>
        <w:jc w:val="both"/>
      </w:pPr>
      <w:r>
        <w:rPr>
          <w:rFonts w:ascii="Times New Roman" w:hAnsi="Times New Roman"/>
          <w:b w:val="0"/>
          <w:i w:val="0"/>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7D88439">
      <w:pPr>
        <w:spacing w:before="0" w:after="0" w:line="264" w:lineRule="auto"/>
        <w:ind w:firstLine="600"/>
        <w:jc w:val="both"/>
      </w:pPr>
      <w:r>
        <w:rPr>
          <w:rFonts w:ascii="Times New Roman" w:hAnsi="Times New Roman"/>
          <w:b w:val="0"/>
          <w:i w:val="0"/>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42166B1E">
      <w:pPr>
        <w:spacing w:before="0" w:after="0" w:line="264" w:lineRule="auto"/>
        <w:ind w:firstLine="600"/>
        <w:jc w:val="both"/>
      </w:pPr>
      <w:r>
        <w:rPr>
          <w:rFonts w:ascii="Times New Roman" w:hAnsi="Times New Roman"/>
          <w:b w:val="0"/>
          <w:i w:val="0"/>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5D41E1A2">
      <w:pPr>
        <w:spacing w:before="0" w:after="0" w:line="264" w:lineRule="auto"/>
        <w:ind w:firstLine="600"/>
        <w:jc w:val="both"/>
      </w:pPr>
      <w:r>
        <w:rPr>
          <w:rFonts w:ascii="Times New Roman" w:hAnsi="Times New Roman"/>
          <w:b w:val="0"/>
          <w:i w:val="0"/>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13E57E28">
      <w:pPr>
        <w:spacing w:before="0" w:after="0" w:line="264" w:lineRule="auto"/>
        <w:ind w:firstLine="600"/>
        <w:jc w:val="both"/>
      </w:pPr>
      <w:r>
        <w:rPr>
          <w:rFonts w:ascii="Times New Roman" w:hAnsi="Times New Roman"/>
          <w:b w:val="0"/>
          <w:i w:val="0"/>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7666D137">
      <w:pPr>
        <w:spacing w:before="0" w:after="0" w:line="264" w:lineRule="auto"/>
        <w:ind w:firstLine="600"/>
        <w:jc w:val="both"/>
      </w:pPr>
      <w:r>
        <w:rPr>
          <w:rFonts w:ascii="Times New Roman" w:hAnsi="Times New Roman"/>
          <w:b w:val="0"/>
          <w:i w:val="0"/>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65465B21">
      <w:pPr>
        <w:spacing w:before="0" w:after="0" w:line="264" w:lineRule="auto"/>
        <w:ind w:firstLine="600"/>
        <w:jc w:val="both"/>
      </w:pPr>
      <w:r>
        <w:rPr>
          <w:rFonts w:ascii="Times New Roman" w:hAnsi="Times New Roman"/>
          <w:b w:val="0"/>
          <w:i w:val="0"/>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488B6CDF">
      <w:pPr>
        <w:spacing w:before="0" w:after="0" w:line="264" w:lineRule="auto"/>
        <w:ind w:firstLine="600"/>
        <w:jc w:val="both"/>
      </w:pPr>
      <w:r>
        <w:rPr>
          <w:rFonts w:ascii="Times New Roman" w:hAnsi="Times New Roman"/>
          <w:b w:val="0"/>
          <w:i w:val="0"/>
          <w:color w:val="000000"/>
          <w:sz w:val="28"/>
        </w:rPr>
        <w:t>самостоятельно находить, отбирать и применять различные методы познания для решения практико-ориентированных задач;</w:t>
      </w:r>
    </w:p>
    <w:p w14:paraId="7193E1AB">
      <w:pPr>
        <w:spacing w:before="0" w:after="0" w:line="264" w:lineRule="auto"/>
        <w:ind w:firstLine="600"/>
        <w:jc w:val="both"/>
      </w:pPr>
      <w:r>
        <w:rPr>
          <w:rFonts w:ascii="Times New Roman" w:hAnsi="Times New Roman"/>
          <w:b w:val="0"/>
          <w:i w:val="0"/>
          <w:color w:val="000000"/>
          <w:sz w:val="28"/>
        </w:rPr>
        <w:t xml:space="preserve">7) владение умениями географического анализа и интерпретации информации из различных источников: </w:t>
      </w:r>
    </w:p>
    <w:p w14:paraId="2AABEDE5">
      <w:pPr>
        <w:spacing w:before="0" w:after="0" w:line="264" w:lineRule="auto"/>
        <w:ind w:firstLine="600"/>
        <w:jc w:val="both"/>
      </w:pPr>
      <w:r>
        <w:rPr>
          <w:rFonts w:ascii="Times New Roman" w:hAnsi="Times New Roman"/>
          <w:b w:val="0"/>
          <w:i w:val="0"/>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3877ADC5">
      <w:pPr>
        <w:spacing w:before="0" w:after="0" w:line="264" w:lineRule="auto"/>
        <w:ind w:firstLine="600"/>
        <w:jc w:val="both"/>
      </w:pPr>
      <w:r>
        <w:rPr>
          <w:rFonts w:ascii="Times New Roman" w:hAnsi="Times New Roman"/>
          <w:b w:val="0"/>
          <w:i w:val="0"/>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085AB63E">
      <w:pPr>
        <w:spacing w:before="0" w:after="0" w:line="264" w:lineRule="auto"/>
        <w:ind w:firstLine="600"/>
        <w:jc w:val="both"/>
      </w:pPr>
      <w:r>
        <w:rPr>
          <w:rFonts w:ascii="Times New Roman" w:hAnsi="Times New Roman"/>
          <w:b w:val="0"/>
          <w:i w:val="0"/>
          <w:color w:val="000000"/>
          <w:sz w:val="28"/>
        </w:rPr>
        <w:t>формулировать выводы и заключения на основе анализа и интерпретации информации из различных источников;</w:t>
      </w:r>
    </w:p>
    <w:p w14:paraId="5D006048">
      <w:pPr>
        <w:spacing w:before="0" w:after="0" w:line="264" w:lineRule="auto"/>
        <w:ind w:firstLine="600"/>
        <w:jc w:val="both"/>
      </w:pPr>
      <w:r>
        <w:rPr>
          <w:rFonts w:ascii="Times New Roman" w:hAnsi="Times New Roman"/>
          <w:b w:val="0"/>
          <w:i w:val="0"/>
          <w:color w:val="000000"/>
          <w:sz w:val="28"/>
        </w:rPr>
        <w:t xml:space="preserve"> критически оценивать и интерпретировать информацию, получаемую из различных источников; </w:t>
      </w:r>
    </w:p>
    <w:p w14:paraId="2EB7EFCE">
      <w:pPr>
        <w:spacing w:before="0" w:after="0" w:line="264" w:lineRule="auto"/>
        <w:ind w:firstLine="600"/>
        <w:jc w:val="both"/>
      </w:pPr>
      <w:r>
        <w:rPr>
          <w:rFonts w:ascii="Times New Roman" w:hAnsi="Times New Roman"/>
          <w:b w:val="0"/>
          <w:i w:val="0"/>
          <w:color w:val="000000"/>
          <w:sz w:val="28"/>
        </w:rPr>
        <w:t>использовать различные источники географической информации для решения учебных и (или) практико-ориентированных задач;</w:t>
      </w:r>
    </w:p>
    <w:p w14:paraId="04C9A038">
      <w:pPr>
        <w:spacing w:before="0" w:after="0" w:line="264" w:lineRule="auto"/>
        <w:ind w:firstLine="600"/>
        <w:jc w:val="both"/>
      </w:pPr>
      <w:r>
        <w:rPr>
          <w:rFonts w:ascii="Times New Roman" w:hAnsi="Times New Roman"/>
          <w:b w:val="0"/>
          <w:i w:val="0"/>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53C06EB6">
      <w:pPr>
        <w:spacing w:before="0" w:after="0" w:line="264" w:lineRule="auto"/>
        <w:ind w:firstLine="600"/>
        <w:jc w:val="both"/>
      </w:pPr>
      <w:r>
        <w:rPr>
          <w:rFonts w:ascii="Times New Roman" w:hAnsi="Times New Roman"/>
          <w:b w:val="0"/>
          <w:i w:val="0"/>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2DB345A">
      <w:pPr>
        <w:spacing w:before="0" w:after="0" w:line="264" w:lineRule="auto"/>
        <w:ind w:firstLine="600"/>
        <w:jc w:val="both"/>
      </w:pPr>
      <w:r>
        <w:rPr>
          <w:rFonts w:ascii="Times New Roman" w:hAnsi="Times New Roman"/>
          <w:b w:val="0"/>
          <w:i w:val="0"/>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47345D0">
      <w:pPr>
        <w:spacing w:before="0" w:after="0" w:line="264" w:lineRule="auto"/>
        <w:ind w:firstLine="600"/>
        <w:jc w:val="both"/>
      </w:pPr>
      <w:r>
        <w:rPr>
          <w:rFonts w:ascii="Times New Roman" w:hAnsi="Times New Roman"/>
          <w:b w:val="0"/>
          <w:i w:val="0"/>
          <w:color w:val="000000"/>
          <w:sz w:val="28"/>
        </w:rPr>
        <w:t xml:space="preserve">9) сформированность умений применять географические знания для оценки разнообразных явлений и процессов: </w:t>
      </w:r>
    </w:p>
    <w:p w14:paraId="3FDFC4C3">
      <w:pPr>
        <w:spacing w:before="0" w:after="0" w:line="264" w:lineRule="auto"/>
        <w:ind w:firstLine="600"/>
        <w:jc w:val="both"/>
      </w:pPr>
      <w:r>
        <w:rPr>
          <w:rFonts w:ascii="Times New Roman" w:hAnsi="Times New Roman"/>
          <w:b w:val="0"/>
          <w:i w:val="0"/>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14:paraId="2260D159">
      <w:pPr>
        <w:spacing w:before="0" w:after="0" w:line="264" w:lineRule="auto"/>
        <w:ind w:firstLine="600"/>
        <w:jc w:val="both"/>
      </w:pPr>
      <w:r>
        <w:rPr>
          <w:rFonts w:ascii="Times New Roman" w:hAnsi="Times New Roman"/>
          <w:b w:val="0"/>
          <w:i w:val="0"/>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3C64048F">
      <w:pPr>
        <w:spacing w:before="0" w:after="0" w:line="264" w:lineRule="auto"/>
        <w:ind w:firstLine="600"/>
        <w:jc w:val="both"/>
      </w:pPr>
      <w:r>
        <w:rPr>
          <w:rFonts w:ascii="Times New Roman" w:hAnsi="Times New Roman"/>
          <w:b w:val="0"/>
          <w:i w:val="0"/>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53B3DD35">
      <w:pPr>
        <w:spacing w:before="0" w:after="0" w:line="264" w:lineRule="auto"/>
        <w:ind w:firstLine="600"/>
        <w:jc w:val="both"/>
      </w:pPr>
      <w:r>
        <w:rPr>
          <w:rFonts w:ascii="Times New Roman" w:hAnsi="Times New Roman"/>
          <w:b/>
          <w:i w:val="0"/>
          <w:color w:val="000000"/>
          <w:sz w:val="28"/>
        </w:rPr>
        <w:t>11 КЛАСС</w:t>
      </w:r>
    </w:p>
    <w:p w14:paraId="20CBF838">
      <w:pPr>
        <w:spacing w:before="0" w:after="0" w:line="264" w:lineRule="auto"/>
        <w:ind w:firstLine="600"/>
        <w:jc w:val="both"/>
      </w:pPr>
      <w:r>
        <w:rPr>
          <w:rFonts w:ascii="Times New Roman" w:hAnsi="Times New Roman"/>
          <w:b w:val="0"/>
          <w:i w:val="0"/>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0A51D9F1">
      <w:pPr>
        <w:spacing w:before="0" w:after="0" w:line="264" w:lineRule="auto"/>
        <w:ind w:firstLine="600"/>
        <w:jc w:val="both"/>
      </w:pPr>
      <w:r>
        <w:rPr>
          <w:rFonts w:ascii="Times New Roman" w:hAnsi="Times New Roman"/>
          <w:b w:val="0"/>
          <w:i w:val="0"/>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28D98C95">
      <w:pPr>
        <w:spacing w:before="0" w:after="0" w:line="264" w:lineRule="auto"/>
        <w:ind w:firstLine="600"/>
        <w:jc w:val="both"/>
      </w:pPr>
      <w:r>
        <w:rPr>
          <w:rFonts w:ascii="Times New Roman" w:hAnsi="Times New Roman"/>
          <w:b w:val="0"/>
          <w:i w:val="0"/>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55CD3E0B">
      <w:pPr>
        <w:spacing w:before="0" w:after="0" w:line="264" w:lineRule="auto"/>
        <w:ind w:firstLine="600"/>
        <w:jc w:val="both"/>
      </w:pPr>
      <w:r>
        <w:rPr>
          <w:rFonts w:ascii="Times New Roman" w:hAnsi="Times New Roman"/>
          <w:b w:val="0"/>
          <w:i w:val="0"/>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25C6A96F">
      <w:pPr>
        <w:spacing w:before="0" w:after="0" w:line="264" w:lineRule="auto"/>
        <w:ind w:firstLine="600"/>
        <w:jc w:val="both"/>
      </w:pPr>
      <w:r>
        <w:rPr>
          <w:rFonts w:ascii="Times New Roman" w:hAnsi="Times New Roman"/>
          <w:b w:val="0"/>
          <w:i w:val="0"/>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2AF5B002">
      <w:pPr>
        <w:spacing w:before="0" w:after="0" w:line="264" w:lineRule="auto"/>
        <w:ind w:firstLine="600"/>
        <w:jc w:val="both"/>
      </w:pPr>
      <w:r>
        <w:rPr>
          <w:rFonts w:ascii="Times New Roman" w:hAnsi="Times New Roman"/>
          <w:b w:val="0"/>
          <w:i w:val="0"/>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004C7BC8">
      <w:pPr>
        <w:spacing w:before="0" w:after="0" w:line="264" w:lineRule="auto"/>
        <w:ind w:firstLine="600"/>
        <w:jc w:val="both"/>
      </w:pPr>
      <w:r>
        <w:rPr>
          <w:rFonts w:ascii="Times New Roman" w:hAnsi="Times New Roman"/>
          <w:b w:val="0"/>
          <w:i w:val="0"/>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1633A4FD">
      <w:pPr>
        <w:spacing w:before="0" w:after="0" w:line="264" w:lineRule="auto"/>
        <w:ind w:firstLine="600"/>
        <w:jc w:val="both"/>
      </w:pPr>
      <w:r>
        <w:rPr>
          <w:rFonts w:ascii="Times New Roman" w:hAnsi="Times New Roman"/>
          <w:b w:val="0"/>
          <w:i w:val="0"/>
          <w:color w:val="000000"/>
          <w:sz w:val="28"/>
        </w:rPr>
        <w:t>формулировать и/или обосновывать выводы на основе использования географических знаний;</w:t>
      </w:r>
    </w:p>
    <w:p w14:paraId="23E7F691">
      <w:pPr>
        <w:spacing w:before="0" w:after="0" w:line="264" w:lineRule="auto"/>
        <w:ind w:firstLine="600"/>
        <w:jc w:val="both"/>
      </w:pPr>
      <w:r>
        <w:rPr>
          <w:rFonts w:ascii="Times New Roman" w:hAnsi="Times New Roman"/>
          <w:b w:val="0"/>
          <w:i w:val="0"/>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BF3EF60">
      <w:pPr>
        <w:spacing w:before="0" w:after="0" w:line="264" w:lineRule="auto"/>
        <w:ind w:firstLine="600"/>
        <w:jc w:val="both"/>
      </w:pPr>
      <w:r>
        <w:rPr>
          <w:rFonts w:ascii="Times New Roman" w:hAnsi="Times New Roman"/>
          <w:b w:val="0"/>
          <w:i w:val="0"/>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38024846">
      <w:pPr>
        <w:spacing w:before="0" w:after="0" w:line="264" w:lineRule="auto"/>
        <w:ind w:firstLine="600"/>
        <w:jc w:val="both"/>
      </w:pPr>
      <w:r>
        <w:rPr>
          <w:rFonts w:ascii="Times New Roman" w:hAnsi="Times New Roman"/>
          <w:b w:val="0"/>
          <w:i w:val="0"/>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6F54E5A4">
      <w:pPr>
        <w:spacing w:before="0" w:after="0" w:line="264" w:lineRule="auto"/>
        <w:ind w:firstLine="600"/>
        <w:jc w:val="both"/>
      </w:pPr>
      <w:r>
        <w:rPr>
          <w:rFonts w:ascii="Times New Roman" w:hAnsi="Times New Roman"/>
          <w:b w:val="0"/>
          <w:i w:val="0"/>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B12FF49">
      <w:pPr>
        <w:spacing w:before="0" w:after="0" w:line="264" w:lineRule="auto"/>
        <w:ind w:firstLine="600"/>
        <w:jc w:val="both"/>
      </w:pPr>
      <w:r>
        <w:rPr>
          <w:rFonts w:ascii="Times New Roman" w:hAnsi="Times New Roman"/>
          <w:b w:val="0"/>
          <w:i w:val="0"/>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4A05BA1B">
      <w:pPr>
        <w:spacing w:before="0" w:after="0" w:line="264" w:lineRule="auto"/>
        <w:ind w:firstLine="600"/>
        <w:jc w:val="both"/>
      </w:pPr>
      <w:r>
        <w:rPr>
          <w:rFonts w:ascii="Times New Roman" w:hAnsi="Times New Roman"/>
          <w:b w:val="0"/>
          <w:i w:val="0"/>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4A1A5202">
      <w:pPr>
        <w:spacing w:before="0" w:after="0" w:line="264" w:lineRule="auto"/>
        <w:ind w:firstLine="600"/>
        <w:jc w:val="both"/>
      </w:pPr>
      <w:r>
        <w:rPr>
          <w:rFonts w:ascii="Times New Roman" w:hAnsi="Times New Roman"/>
          <w:b w:val="0"/>
          <w:i w:val="0"/>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8FDD2E9">
      <w:pPr>
        <w:spacing w:before="0" w:after="0" w:line="264" w:lineRule="auto"/>
        <w:ind w:firstLine="600"/>
        <w:jc w:val="both"/>
      </w:pPr>
      <w:r>
        <w:rPr>
          <w:rFonts w:ascii="Times New Roman" w:hAnsi="Times New Roman"/>
          <w:b w:val="0"/>
          <w:i w:val="0"/>
          <w:color w:val="000000"/>
          <w:sz w:val="28"/>
        </w:rPr>
        <w:t xml:space="preserve">7) владение умениями географического анализа и интерпретации информации из различных источников: </w:t>
      </w:r>
    </w:p>
    <w:p w14:paraId="09CA57C4">
      <w:pPr>
        <w:spacing w:before="0" w:after="0" w:line="264" w:lineRule="auto"/>
        <w:ind w:firstLine="600"/>
        <w:jc w:val="both"/>
      </w:pPr>
      <w:r>
        <w:rPr>
          <w:rFonts w:ascii="Times New Roman" w:hAnsi="Times New Roman"/>
          <w:b w:val="0"/>
          <w:i w:val="0"/>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5C0C3144">
      <w:pPr>
        <w:spacing w:before="0" w:after="0" w:line="264" w:lineRule="auto"/>
        <w:ind w:firstLine="600"/>
        <w:jc w:val="both"/>
      </w:pPr>
      <w:r>
        <w:rPr>
          <w:rFonts w:ascii="Times New Roman" w:hAnsi="Times New Roman"/>
          <w:b w:val="0"/>
          <w:i w:val="0"/>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64EC317F">
      <w:pPr>
        <w:spacing w:before="0" w:after="0" w:line="264" w:lineRule="auto"/>
        <w:ind w:firstLine="600"/>
        <w:jc w:val="both"/>
      </w:pPr>
      <w:r>
        <w:rPr>
          <w:rFonts w:ascii="Times New Roman" w:hAnsi="Times New Roman"/>
          <w:b w:val="0"/>
          <w:i w:val="0"/>
          <w:color w:val="000000"/>
          <w:sz w:val="28"/>
        </w:rPr>
        <w:t>формулировать выводы и заключения на основе анализа и интерпретации информации из различных источников;</w:t>
      </w:r>
    </w:p>
    <w:p w14:paraId="2E8DBE3B">
      <w:pPr>
        <w:spacing w:before="0" w:after="0" w:line="264" w:lineRule="auto"/>
        <w:ind w:firstLine="600"/>
        <w:jc w:val="both"/>
      </w:pPr>
      <w:r>
        <w:rPr>
          <w:rFonts w:ascii="Times New Roman" w:hAnsi="Times New Roman"/>
          <w:b w:val="0"/>
          <w:i w:val="0"/>
          <w:color w:val="000000"/>
          <w:sz w:val="28"/>
        </w:rPr>
        <w:t xml:space="preserve">критически оценивать и интерпретировать информацию, получаемую из различных источников; </w:t>
      </w:r>
    </w:p>
    <w:p w14:paraId="0CFD299A">
      <w:pPr>
        <w:spacing w:before="0" w:after="0" w:line="264" w:lineRule="auto"/>
        <w:ind w:firstLine="600"/>
        <w:jc w:val="both"/>
      </w:pPr>
      <w:r>
        <w:rPr>
          <w:rFonts w:ascii="Times New Roman" w:hAnsi="Times New Roman"/>
          <w:b w:val="0"/>
          <w:i w:val="0"/>
          <w:color w:val="000000"/>
          <w:sz w:val="28"/>
        </w:rPr>
        <w:t>использовать различные источники географической информации для решения учебных и (или) практико-ориентированных задач;</w:t>
      </w:r>
    </w:p>
    <w:p w14:paraId="1F2689E2">
      <w:pPr>
        <w:spacing w:before="0" w:after="0" w:line="264" w:lineRule="auto"/>
        <w:ind w:firstLine="600"/>
        <w:jc w:val="both"/>
      </w:pPr>
      <w:r>
        <w:rPr>
          <w:rFonts w:ascii="Times New Roman" w:hAnsi="Times New Roman"/>
          <w:b w:val="0"/>
          <w:i w:val="0"/>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7845C4D8">
      <w:pPr>
        <w:spacing w:before="0" w:after="0" w:line="264" w:lineRule="auto"/>
        <w:ind w:firstLine="600"/>
        <w:jc w:val="both"/>
      </w:pPr>
      <w:r>
        <w:rPr>
          <w:rFonts w:ascii="Times New Roman" w:hAnsi="Times New Roman"/>
          <w:b w:val="0"/>
          <w:i w:val="0"/>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2829BBD2">
      <w:pPr>
        <w:spacing w:before="0" w:after="0" w:line="264" w:lineRule="auto"/>
        <w:ind w:firstLine="600"/>
        <w:jc w:val="both"/>
      </w:pPr>
      <w:r>
        <w:rPr>
          <w:rFonts w:ascii="Times New Roman" w:hAnsi="Times New Roman"/>
          <w:b w:val="0"/>
          <w:i w:val="0"/>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6AE2958B">
      <w:pPr>
        <w:spacing w:before="0" w:after="0" w:line="264" w:lineRule="auto"/>
        <w:ind w:firstLine="600"/>
        <w:jc w:val="both"/>
      </w:pPr>
      <w:r>
        <w:rPr>
          <w:rFonts w:ascii="Times New Roman" w:hAnsi="Times New Roman"/>
          <w:b w:val="0"/>
          <w:i w:val="0"/>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42914941">
      <w:pPr>
        <w:spacing w:before="0" w:after="0" w:line="264" w:lineRule="auto"/>
        <w:ind w:firstLine="600"/>
        <w:jc w:val="both"/>
      </w:pPr>
      <w:r>
        <w:rPr>
          <w:rFonts w:ascii="Times New Roman" w:hAnsi="Times New Roman"/>
          <w:b w:val="0"/>
          <w:i w:val="0"/>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550329C9">
      <w:pPr>
        <w:sectPr>
          <w:pgSz w:w="11906" w:h="16383"/>
          <w:cols w:space="720" w:num="1"/>
        </w:sectPr>
      </w:pPr>
      <w:bookmarkStart w:id="7" w:name="block-70044391"/>
    </w:p>
    <w:bookmarkEnd w:id="6"/>
    <w:bookmarkEnd w:id="7"/>
    <w:p w14:paraId="77E8662F">
      <w:pPr>
        <w:spacing w:before="0" w:after="0"/>
        <w:ind w:left="120"/>
        <w:jc w:val="left"/>
      </w:pPr>
      <w:bookmarkStart w:id="8" w:name="block-70044386"/>
      <w:r>
        <w:rPr>
          <w:rFonts w:ascii="Times New Roman" w:hAnsi="Times New Roman"/>
          <w:b/>
          <w:i w:val="0"/>
          <w:color w:val="000000"/>
          <w:sz w:val="28"/>
        </w:rPr>
        <w:t xml:space="preserve"> ТЕМАТИЧЕСКОЕ ПЛАНИРОВАНИЕ </w:t>
      </w:r>
    </w:p>
    <w:p w14:paraId="7B1099BF">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01"/>
        <w:gridCol w:w="1499"/>
        <w:gridCol w:w="1637"/>
        <w:gridCol w:w="1729"/>
        <w:gridCol w:w="2624"/>
      </w:tblGrid>
      <w:tr w14:paraId="66B3F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79B2DE2E">
            <w:pPr>
              <w:spacing w:before="0" w:after="0"/>
              <w:ind w:left="135"/>
              <w:jc w:val="left"/>
            </w:pPr>
            <w:r>
              <w:rPr>
                <w:rFonts w:ascii="Times New Roman" w:hAnsi="Times New Roman"/>
                <w:b/>
                <w:i w:val="0"/>
                <w:color w:val="000000"/>
                <w:sz w:val="24"/>
              </w:rPr>
              <w:t xml:space="preserve">№ п/п </w:t>
            </w:r>
          </w:p>
          <w:p w14:paraId="6DB94C15">
            <w:pPr>
              <w:spacing w:before="0" w:after="0"/>
              <w:ind w:left="135"/>
              <w:jc w:val="left"/>
            </w:pPr>
          </w:p>
        </w:tc>
        <w:tc>
          <w:tcPr>
            <w:tcW w:w="2816" w:type="dxa"/>
            <w:vMerge w:val="restart"/>
            <w:tcMar>
              <w:top w:w="50" w:type="dxa"/>
              <w:left w:w="100" w:type="dxa"/>
            </w:tcMar>
            <w:vAlign w:val="center"/>
          </w:tcPr>
          <w:p w14:paraId="1CF3792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B2224C2">
            <w:pPr>
              <w:spacing w:before="0" w:after="0"/>
              <w:ind w:left="135"/>
              <w:jc w:val="left"/>
            </w:pPr>
          </w:p>
        </w:tc>
        <w:tc>
          <w:tcPr>
            <w:tcW w:w="0" w:type="auto"/>
            <w:gridSpan w:val="3"/>
            <w:tcMar>
              <w:top w:w="50" w:type="dxa"/>
              <w:left w:w="100" w:type="dxa"/>
            </w:tcMar>
            <w:vAlign w:val="center"/>
          </w:tcPr>
          <w:p w14:paraId="3C5FA239">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57054E9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63E207E">
            <w:pPr>
              <w:spacing w:before="0" w:after="0"/>
              <w:ind w:left="135"/>
              <w:jc w:val="left"/>
            </w:pPr>
          </w:p>
        </w:tc>
      </w:tr>
      <w:tr w14:paraId="65E1F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FCD751">
            <w:pPr>
              <w:jc w:val="left"/>
            </w:pPr>
          </w:p>
        </w:tc>
        <w:tc>
          <w:tcPr>
            <w:tcW w:w="0" w:type="auto"/>
            <w:vMerge w:val="continue"/>
            <w:tcBorders>
              <w:top w:val="nil"/>
            </w:tcBorders>
            <w:tcMar>
              <w:top w:w="50" w:type="dxa"/>
              <w:left w:w="100" w:type="dxa"/>
            </w:tcMar>
          </w:tcPr>
          <w:p w14:paraId="6AD0993A">
            <w:pPr>
              <w:jc w:val="left"/>
            </w:pPr>
          </w:p>
        </w:tc>
        <w:tc>
          <w:tcPr>
            <w:tcW w:w="994" w:type="dxa"/>
            <w:tcMar>
              <w:top w:w="50" w:type="dxa"/>
              <w:left w:w="100" w:type="dxa"/>
            </w:tcMar>
            <w:vAlign w:val="center"/>
          </w:tcPr>
          <w:p w14:paraId="57A271B5">
            <w:pPr>
              <w:spacing w:before="0" w:after="0"/>
              <w:ind w:left="135"/>
              <w:jc w:val="left"/>
            </w:pPr>
            <w:r>
              <w:rPr>
                <w:rFonts w:ascii="Times New Roman" w:hAnsi="Times New Roman"/>
                <w:b/>
                <w:i w:val="0"/>
                <w:color w:val="000000"/>
                <w:sz w:val="24"/>
              </w:rPr>
              <w:t xml:space="preserve">Всего </w:t>
            </w:r>
          </w:p>
          <w:p w14:paraId="7DEE683A">
            <w:pPr>
              <w:spacing w:before="0" w:after="0"/>
              <w:ind w:left="135"/>
              <w:jc w:val="left"/>
            </w:pPr>
          </w:p>
        </w:tc>
        <w:tc>
          <w:tcPr>
            <w:tcW w:w="1719" w:type="dxa"/>
            <w:tcMar>
              <w:top w:w="50" w:type="dxa"/>
              <w:left w:w="100" w:type="dxa"/>
            </w:tcMar>
            <w:vAlign w:val="center"/>
          </w:tcPr>
          <w:p w14:paraId="2D2706F2">
            <w:pPr>
              <w:spacing w:before="0" w:after="0"/>
              <w:ind w:left="135"/>
              <w:jc w:val="left"/>
            </w:pPr>
            <w:r>
              <w:rPr>
                <w:rFonts w:ascii="Times New Roman" w:hAnsi="Times New Roman"/>
                <w:b/>
                <w:i w:val="0"/>
                <w:color w:val="000000"/>
                <w:sz w:val="24"/>
              </w:rPr>
              <w:t xml:space="preserve">Контрольные работы </w:t>
            </w:r>
          </w:p>
          <w:p w14:paraId="46D9A52B">
            <w:pPr>
              <w:spacing w:before="0" w:after="0"/>
              <w:ind w:left="135"/>
              <w:jc w:val="left"/>
            </w:pPr>
          </w:p>
        </w:tc>
        <w:tc>
          <w:tcPr>
            <w:tcW w:w="1805" w:type="dxa"/>
            <w:tcMar>
              <w:top w:w="50" w:type="dxa"/>
              <w:left w:w="100" w:type="dxa"/>
            </w:tcMar>
            <w:vAlign w:val="center"/>
          </w:tcPr>
          <w:p w14:paraId="0703D2E0">
            <w:pPr>
              <w:spacing w:before="0" w:after="0"/>
              <w:ind w:left="135"/>
              <w:jc w:val="left"/>
            </w:pPr>
            <w:r>
              <w:rPr>
                <w:rFonts w:ascii="Times New Roman" w:hAnsi="Times New Roman"/>
                <w:b/>
                <w:i w:val="0"/>
                <w:color w:val="000000"/>
                <w:sz w:val="24"/>
              </w:rPr>
              <w:t xml:space="preserve">Практические работы </w:t>
            </w:r>
          </w:p>
          <w:p w14:paraId="3CAD99BB">
            <w:pPr>
              <w:spacing w:before="0" w:after="0"/>
              <w:ind w:left="135"/>
              <w:jc w:val="left"/>
            </w:pPr>
          </w:p>
        </w:tc>
        <w:tc>
          <w:tcPr>
            <w:tcW w:w="0" w:type="auto"/>
            <w:vMerge w:val="continue"/>
            <w:tcBorders>
              <w:top w:val="nil"/>
            </w:tcBorders>
            <w:tcMar>
              <w:top w:w="50" w:type="dxa"/>
              <w:left w:w="100" w:type="dxa"/>
            </w:tcMar>
          </w:tcPr>
          <w:p w14:paraId="7D991467">
            <w:pPr>
              <w:jc w:val="left"/>
            </w:pPr>
          </w:p>
        </w:tc>
      </w:tr>
      <w:tr w14:paraId="4150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9680696">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ГЕОГРАФИЯ КАК НАУКА</w:t>
            </w:r>
          </w:p>
        </w:tc>
      </w:tr>
      <w:tr w14:paraId="5937B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DAAD634">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7756A51E">
            <w:pPr>
              <w:spacing w:before="0" w:after="0"/>
              <w:ind w:left="135"/>
              <w:jc w:val="left"/>
            </w:pPr>
            <w:r>
              <w:rPr>
                <w:rFonts w:ascii="Times New Roman" w:hAnsi="Times New Roman"/>
                <w:b w:val="0"/>
                <w:i w:val="0"/>
                <w:color w:val="000000"/>
                <w:sz w:val="24"/>
              </w:rPr>
              <w:t>Традиционные и новые методы в географии. Географические прогнозы</w:t>
            </w:r>
          </w:p>
        </w:tc>
        <w:tc>
          <w:tcPr>
            <w:tcW w:w="994" w:type="dxa"/>
            <w:tcMar>
              <w:top w:w="50" w:type="dxa"/>
              <w:left w:w="100" w:type="dxa"/>
            </w:tcMar>
            <w:vAlign w:val="center"/>
          </w:tcPr>
          <w:p w14:paraId="283E08A1">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0FDFE9F">
            <w:pPr>
              <w:spacing w:before="0" w:after="0" w:line="276" w:lineRule="auto"/>
              <w:ind w:left="135"/>
              <w:jc w:val="center"/>
            </w:pPr>
          </w:p>
        </w:tc>
        <w:tc>
          <w:tcPr>
            <w:tcW w:w="1805" w:type="dxa"/>
            <w:tcMar>
              <w:top w:w="50" w:type="dxa"/>
              <w:left w:w="100" w:type="dxa"/>
            </w:tcMar>
            <w:vAlign w:val="center"/>
          </w:tcPr>
          <w:p w14:paraId="066DD40E">
            <w:pPr>
              <w:spacing w:before="0" w:after="0" w:line="276" w:lineRule="auto"/>
              <w:ind w:left="135"/>
              <w:jc w:val="center"/>
            </w:pPr>
          </w:p>
        </w:tc>
        <w:tc>
          <w:tcPr>
            <w:tcW w:w="2694" w:type="dxa"/>
            <w:tcMar>
              <w:top w:w="50" w:type="dxa"/>
              <w:left w:w="100" w:type="dxa"/>
            </w:tcMar>
            <w:vAlign w:val="center"/>
          </w:tcPr>
          <w:p w14:paraId="52B8E690">
            <w:pPr>
              <w:spacing w:before="0" w:after="0"/>
              <w:ind w:left="135"/>
              <w:jc w:val="left"/>
            </w:pPr>
          </w:p>
        </w:tc>
      </w:tr>
      <w:tr w14:paraId="6C83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A995150">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719106A5">
            <w:pPr>
              <w:spacing w:before="0" w:after="0"/>
              <w:ind w:left="135"/>
              <w:jc w:val="left"/>
            </w:pPr>
            <w:r>
              <w:rPr>
                <w:rFonts w:ascii="Times New Roman" w:hAnsi="Times New Roman"/>
                <w:b w:val="0"/>
                <w:i w:val="0"/>
                <w:color w:val="000000"/>
                <w:sz w:val="24"/>
              </w:rPr>
              <w:t>Географическая культура</w:t>
            </w:r>
          </w:p>
        </w:tc>
        <w:tc>
          <w:tcPr>
            <w:tcW w:w="994" w:type="dxa"/>
            <w:tcMar>
              <w:top w:w="50" w:type="dxa"/>
              <w:left w:w="100" w:type="dxa"/>
            </w:tcMar>
            <w:vAlign w:val="center"/>
          </w:tcPr>
          <w:p w14:paraId="508A8395">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B11A15F">
            <w:pPr>
              <w:spacing w:before="0" w:after="0" w:line="276" w:lineRule="auto"/>
              <w:ind w:left="135"/>
              <w:jc w:val="center"/>
            </w:pPr>
          </w:p>
        </w:tc>
        <w:tc>
          <w:tcPr>
            <w:tcW w:w="1805" w:type="dxa"/>
            <w:tcMar>
              <w:top w:w="50" w:type="dxa"/>
              <w:left w:w="100" w:type="dxa"/>
            </w:tcMar>
            <w:vAlign w:val="center"/>
          </w:tcPr>
          <w:p w14:paraId="29A21D56">
            <w:pPr>
              <w:spacing w:before="0" w:after="0" w:line="276" w:lineRule="auto"/>
              <w:ind w:left="135"/>
              <w:jc w:val="center"/>
            </w:pPr>
          </w:p>
        </w:tc>
        <w:tc>
          <w:tcPr>
            <w:tcW w:w="2694" w:type="dxa"/>
            <w:tcMar>
              <w:top w:w="50" w:type="dxa"/>
              <w:left w:w="100" w:type="dxa"/>
            </w:tcMar>
            <w:vAlign w:val="center"/>
          </w:tcPr>
          <w:p w14:paraId="66217542">
            <w:pPr>
              <w:spacing w:before="0" w:after="0"/>
              <w:ind w:left="135"/>
              <w:jc w:val="left"/>
            </w:pPr>
          </w:p>
        </w:tc>
      </w:tr>
      <w:tr w14:paraId="2931A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B9BC3B">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33EEFA6">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66EB0794">
            <w:pPr>
              <w:jc w:val="left"/>
            </w:pPr>
          </w:p>
        </w:tc>
      </w:tr>
      <w:tr w14:paraId="1B90C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7226A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Раздел. </w:t>
            </w:r>
            <w:r>
              <w:rPr>
                <w:rFonts w:ascii="Times New Roman" w:hAnsi="Times New Roman"/>
                <w:b/>
                <w:i w:val="0"/>
                <w:color w:val="000000"/>
                <w:sz w:val="24"/>
              </w:rPr>
              <w:t>ПРИРОДОПОЛЬЗОВАНИЕ И ГЕОЭКОЛОГИЯ</w:t>
            </w:r>
          </w:p>
        </w:tc>
      </w:tr>
      <w:tr w14:paraId="6C98A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E06150">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6643E87B">
            <w:pPr>
              <w:spacing w:before="0" w:after="0"/>
              <w:ind w:left="135"/>
              <w:jc w:val="left"/>
            </w:pPr>
            <w:r>
              <w:rPr>
                <w:rFonts w:ascii="Times New Roman" w:hAnsi="Times New Roman"/>
                <w:b w:val="0"/>
                <w:i w:val="0"/>
                <w:color w:val="000000"/>
                <w:sz w:val="24"/>
              </w:rPr>
              <w:t>Географическая среда</w:t>
            </w:r>
          </w:p>
        </w:tc>
        <w:tc>
          <w:tcPr>
            <w:tcW w:w="994" w:type="dxa"/>
            <w:tcMar>
              <w:top w:w="50" w:type="dxa"/>
              <w:left w:w="100" w:type="dxa"/>
            </w:tcMar>
            <w:vAlign w:val="center"/>
          </w:tcPr>
          <w:p w14:paraId="07500C29">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11DEAE53">
            <w:pPr>
              <w:spacing w:before="0" w:after="0" w:line="276" w:lineRule="auto"/>
              <w:ind w:left="135"/>
              <w:jc w:val="center"/>
            </w:pPr>
          </w:p>
        </w:tc>
        <w:tc>
          <w:tcPr>
            <w:tcW w:w="1805" w:type="dxa"/>
            <w:tcMar>
              <w:top w:w="50" w:type="dxa"/>
              <w:left w:w="100" w:type="dxa"/>
            </w:tcMar>
            <w:vAlign w:val="center"/>
          </w:tcPr>
          <w:p w14:paraId="24449592">
            <w:pPr>
              <w:spacing w:before="0" w:after="0" w:line="276" w:lineRule="auto"/>
              <w:ind w:left="135"/>
              <w:jc w:val="center"/>
            </w:pPr>
          </w:p>
        </w:tc>
        <w:tc>
          <w:tcPr>
            <w:tcW w:w="2694" w:type="dxa"/>
            <w:tcMar>
              <w:top w:w="50" w:type="dxa"/>
              <w:left w:w="100" w:type="dxa"/>
            </w:tcMar>
            <w:vAlign w:val="center"/>
          </w:tcPr>
          <w:p w14:paraId="16004712">
            <w:pPr>
              <w:spacing w:before="0" w:after="0"/>
              <w:ind w:left="135"/>
              <w:jc w:val="left"/>
            </w:pPr>
          </w:p>
        </w:tc>
      </w:tr>
      <w:tr w14:paraId="585F2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5E53A01">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0CCE2EE5">
            <w:pPr>
              <w:spacing w:before="0" w:after="0"/>
              <w:ind w:left="135"/>
              <w:jc w:val="left"/>
            </w:pPr>
            <w:r>
              <w:rPr>
                <w:rFonts w:ascii="Times New Roman" w:hAnsi="Times New Roman"/>
                <w:b w:val="0"/>
                <w:i w:val="0"/>
                <w:color w:val="000000"/>
                <w:sz w:val="24"/>
              </w:rPr>
              <w:t>Естественный и антропогенный ландшафты</w:t>
            </w:r>
          </w:p>
        </w:tc>
        <w:tc>
          <w:tcPr>
            <w:tcW w:w="994" w:type="dxa"/>
            <w:tcMar>
              <w:top w:w="50" w:type="dxa"/>
              <w:left w:w="100" w:type="dxa"/>
            </w:tcMar>
            <w:vAlign w:val="center"/>
          </w:tcPr>
          <w:p w14:paraId="6D7BE4CA">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9FED822">
            <w:pPr>
              <w:spacing w:before="0" w:after="0" w:line="276" w:lineRule="auto"/>
              <w:ind w:left="135"/>
              <w:jc w:val="center"/>
            </w:pPr>
          </w:p>
        </w:tc>
        <w:tc>
          <w:tcPr>
            <w:tcW w:w="1805" w:type="dxa"/>
            <w:tcMar>
              <w:top w:w="50" w:type="dxa"/>
              <w:left w:w="100" w:type="dxa"/>
            </w:tcMar>
            <w:vAlign w:val="center"/>
          </w:tcPr>
          <w:p w14:paraId="545E3EA0">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600E857E">
            <w:pPr>
              <w:spacing w:before="0" w:after="0"/>
              <w:ind w:left="135"/>
              <w:jc w:val="left"/>
            </w:pPr>
          </w:p>
        </w:tc>
      </w:tr>
      <w:tr w14:paraId="7CE5F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547BD7A">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468A06B2">
            <w:pPr>
              <w:spacing w:before="0" w:after="0"/>
              <w:ind w:left="135"/>
              <w:jc w:val="left"/>
            </w:pPr>
            <w:r>
              <w:rPr>
                <w:rFonts w:ascii="Times New Roman" w:hAnsi="Times New Roman"/>
                <w:b w:val="0"/>
                <w:i w:val="0"/>
                <w:color w:val="000000"/>
                <w:sz w:val="24"/>
              </w:rPr>
              <w:t>Проблемы взаимодействия человека и природы</w:t>
            </w:r>
          </w:p>
        </w:tc>
        <w:tc>
          <w:tcPr>
            <w:tcW w:w="994" w:type="dxa"/>
            <w:tcMar>
              <w:top w:w="50" w:type="dxa"/>
              <w:left w:w="100" w:type="dxa"/>
            </w:tcMar>
            <w:vAlign w:val="center"/>
          </w:tcPr>
          <w:p w14:paraId="2E9B879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33FB1E5">
            <w:pPr>
              <w:spacing w:before="0" w:after="0" w:line="276" w:lineRule="auto"/>
              <w:ind w:left="135"/>
              <w:jc w:val="center"/>
            </w:pPr>
          </w:p>
        </w:tc>
        <w:tc>
          <w:tcPr>
            <w:tcW w:w="1805" w:type="dxa"/>
            <w:tcMar>
              <w:top w:w="50" w:type="dxa"/>
              <w:left w:w="100" w:type="dxa"/>
            </w:tcMar>
            <w:vAlign w:val="center"/>
          </w:tcPr>
          <w:p w14:paraId="12E121FA">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7F9D7314">
            <w:pPr>
              <w:spacing w:before="0" w:after="0"/>
              <w:ind w:left="135"/>
              <w:jc w:val="left"/>
            </w:pPr>
          </w:p>
        </w:tc>
      </w:tr>
      <w:tr w14:paraId="48BF9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D6C592D">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0905D3B8">
            <w:pPr>
              <w:spacing w:before="0" w:after="0"/>
              <w:ind w:left="135"/>
              <w:jc w:val="left"/>
            </w:pPr>
            <w:r>
              <w:rPr>
                <w:rFonts w:ascii="Times New Roman" w:hAnsi="Times New Roman"/>
                <w:b w:val="0"/>
                <w:i w:val="0"/>
                <w:color w:val="000000"/>
                <w:sz w:val="24"/>
              </w:rPr>
              <w:t>Природные ресурсы и их виды</w:t>
            </w:r>
          </w:p>
        </w:tc>
        <w:tc>
          <w:tcPr>
            <w:tcW w:w="994" w:type="dxa"/>
            <w:tcMar>
              <w:top w:w="50" w:type="dxa"/>
              <w:left w:w="100" w:type="dxa"/>
            </w:tcMar>
            <w:vAlign w:val="center"/>
          </w:tcPr>
          <w:p w14:paraId="5796743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3A490B0">
            <w:pPr>
              <w:spacing w:before="0" w:after="0" w:line="276" w:lineRule="auto"/>
              <w:ind w:left="135"/>
              <w:jc w:val="center"/>
            </w:pPr>
          </w:p>
        </w:tc>
        <w:tc>
          <w:tcPr>
            <w:tcW w:w="1805" w:type="dxa"/>
            <w:tcMar>
              <w:top w:w="50" w:type="dxa"/>
              <w:left w:w="100" w:type="dxa"/>
            </w:tcMar>
            <w:vAlign w:val="center"/>
          </w:tcPr>
          <w:p w14:paraId="5A06E276">
            <w:pPr>
              <w:spacing w:before="0" w:after="0" w:line="276" w:lineRule="auto"/>
              <w:ind w:left="135"/>
              <w:jc w:val="center"/>
            </w:pPr>
            <w:r>
              <w:rPr>
                <w:rFonts w:ascii="Times New Roman" w:hAnsi="Times New Roman"/>
                <w:b w:val="0"/>
                <w:i w:val="0"/>
                <w:color w:val="000000"/>
                <w:sz w:val="24"/>
              </w:rPr>
              <w:t xml:space="preserve"> 1 </w:t>
            </w:r>
          </w:p>
        </w:tc>
        <w:tc>
          <w:tcPr>
            <w:tcW w:w="2694" w:type="dxa"/>
            <w:tcMar>
              <w:top w:w="50" w:type="dxa"/>
              <w:left w:w="100" w:type="dxa"/>
            </w:tcMar>
            <w:vAlign w:val="center"/>
          </w:tcPr>
          <w:p w14:paraId="3FFA9CCF">
            <w:pPr>
              <w:spacing w:before="0" w:after="0"/>
              <w:ind w:left="135"/>
              <w:jc w:val="left"/>
            </w:pPr>
          </w:p>
        </w:tc>
      </w:tr>
      <w:tr w14:paraId="59367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D322AB">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5AB8328">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5D37AB9D">
            <w:pPr>
              <w:jc w:val="left"/>
            </w:pPr>
          </w:p>
        </w:tc>
      </w:tr>
      <w:tr w14:paraId="0191E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18B0CE5">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СОВРЕМЕННАЯ ПОЛИТИЧЕСКАЯ КАРТА</w:t>
            </w:r>
          </w:p>
        </w:tc>
      </w:tr>
      <w:tr w14:paraId="4B13C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E408060">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65928DC8">
            <w:pPr>
              <w:spacing w:before="0" w:after="0"/>
              <w:ind w:left="135"/>
              <w:jc w:val="left"/>
            </w:pPr>
            <w:r>
              <w:rPr>
                <w:rFonts w:ascii="Times New Roman" w:hAnsi="Times New Roman"/>
                <w:b w:val="0"/>
                <w:i w:val="0"/>
                <w:color w:val="000000"/>
                <w:sz w:val="24"/>
              </w:rPr>
              <w:t>Политическая география и геополитика</w:t>
            </w:r>
          </w:p>
        </w:tc>
        <w:tc>
          <w:tcPr>
            <w:tcW w:w="994" w:type="dxa"/>
            <w:tcMar>
              <w:top w:w="50" w:type="dxa"/>
              <w:left w:w="100" w:type="dxa"/>
            </w:tcMar>
            <w:vAlign w:val="center"/>
          </w:tcPr>
          <w:p w14:paraId="213DF3C7">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1C58F23">
            <w:pPr>
              <w:spacing w:before="0" w:after="0" w:line="276" w:lineRule="auto"/>
              <w:ind w:left="135"/>
              <w:jc w:val="center"/>
            </w:pPr>
          </w:p>
        </w:tc>
        <w:tc>
          <w:tcPr>
            <w:tcW w:w="1805" w:type="dxa"/>
            <w:tcMar>
              <w:top w:w="50" w:type="dxa"/>
              <w:left w:w="100" w:type="dxa"/>
            </w:tcMar>
            <w:vAlign w:val="center"/>
          </w:tcPr>
          <w:p w14:paraId="1008EE2B">
            <w:pPr>
              <w:spacing w:before="0" w:after="0" w:line="276" w:lineRule="auto"/>
              <w:ind w:left="135"/>
              <w:jc w:val="center"/>
            </w:pPr>
          </w:p>
        </w:tc>
        <w:tc>
          <w:tcPr>
            <w:tcW w:w="2694" w:type="dxa"/>
            <w:tcMar>
              <w:top w:w="50" w:type="dxa"/>
              <w:left w:w="100" w:type="dxa"/>
            </w:tcMar>
            <w:vAlign w:val="center"/>
          </w:tcPr>
          <w:p w14:paraId="2F439511">
            <w:pPr>
              <w:spacing w:before="0" w:after="0"/>
              <w:ind w:left="135"/>
              <w:jc w:val="left"/>
            </w:pPr>
          </w:p>
        </w:tc>
      </w:tr>
      <w:tr w14:paraId="3D8EF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8AD3FE6">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1779B8F1">
            <w:pPr>
              <w:spacing w:before="0" w:after="0"/>
              <w:ind w:left="135"/>
              <w:jc w:val="left"/>
            </w:pPr>
            <w:r>
              <w:rPr>
                <w:rFonts w:ascii="Times New Roman" w:hAnsi="Times New Roman"/>
                <w:b w:val="0"/>
                <w:i w:val="0"/>
                <w:color w:val="000000"/>
                <w:sz w:val="24"/>
              </w:rPr>
              <w:t>Классификации и типология стран мира</w:t>
            </w:r>
          </w:p>
        </w:tc>
        <w:tc>
          <w:tcPr>
            <w:tcW w:w="994" w:type="dxa"/>
            <w:tcMar>
              <w:top w:w="50" w:type="dxa"/>
              <w:left w:w="100" w:type="dxa"/>
            </w:tcMar>
            <w:vAlign w:val="center"/>
          </w:tcPr>
          <w:p w14:paraId="531D5D0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0DFAAEA">
            <w:pPr>
              <w:spacing w:before="0" w:after="0" w:line="276" w:lineRule="auto"/>
              <w:ind w:left="135"/>
              <w:jc w:val="center"/>
            </w:pPr>
          </w:p>
        </w:tc>
        <w:tc>
          <w:tcPr>
            <w:tcW w:w="1805" w:type="dxa"/>
            <w:tcMar>
              <w:top w:w="50" w:type="dxa"/>
              <w:left w:w="100" w:type="dxa"/>
            </w:tcMar>
            <w:vAlign w:val="center"/>
          </w:tcPr>
          <w:p w14:paraId="58A0D0E2">
            <w:pPr>
              <w:spacing w:before="0" w:after="0" w:line="276" w:lineRule="auto"/>
              <w:ind w:left="135"/>
              <w:jc w:val="center"/>
            </w:pPr>
          </w:p>
        </w:tc>
        <w:tc>
          <w:tcPr>
            <w:tcW w:w="2694" w:type="dxa"/>
            <w:tcMar>
              <w:top w:w="50" w:type="dxa"/>
              <w:left w:w="100" w:type="dxa"/>
            </w:tcMar>
            <w:vAlign w:val="center"/>
          </w:tcPr>
          <w:p w14:paraId="2689254A">
            <w:pPr>
              <w:spacing w:before="0" w:after="0"/>
              <w:ind w:left="135"/>
              <w:jc w:val="left"/>
            </w:pPr>
          </w:p>
        </w:tc>
      </w:tr>
      <w:tr w14:paraId="00939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C0864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B07B59A">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366A2047">
            <w:pPr>
              <w:jc w:val="left"/>
            </w:pPr>
          </w:p>
        </w:tc>
      </w:tr>
      <w:tr w14:paraId="549F5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9591737">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НАСЕЛЕНИЕ МИРА</w:t>
            </w:r>
          </w:p>
        </w:tc>
      </w:tr>
      <w:tr w14:paraId="165E3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AFC9FBB">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50FD4AAE">
            <w:pPr>
              <w:spacing w:before="0" w:after="0"/>
              <w:ind w:left="135"/>
              <w:jc w:val="left"/>
            </w:pPr>
            <w:r>
              <w:rPr>
                <w:rFonts w:ascii="Times New Roman" w:hAnsi="Times New Roman"/>
                <w:b w:val="0"/>
                <w:i w:val="0"/>
                <w:color w:val="000000"/>
                <w:sz w:val="24"/>
              </w:rPr>
              <w:t>Численность и воспроизводство населения</w:t>
            </w:r>
          </w:p>
        </w:tc>
        <w:tc>
          <w:tcPr>
            <w:tcW w:w="994" w:type="dxa"/>
            <w:tcMar>
              <w:top w:w="50" w:type="dxa"/>
              <w:left w:w="100" w:type="dxa"/>
            </w:tcMar>
            <w:vAlign w:val="center"/>
          </w:tcPr>
          <w:p w14:paraId="1AA7881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F4E3EDB">
            <w:pPr>
              <w:spacing w:before="0" w:after="0" w:line="276" w:lineRule="auto"/>
              <w:ind w:left="135"/>
              <w:jc w:val="center"/>
            </w:pPr>
          </w:p>
        </w:tc>
        <w:tc>
          <w:tcPr>
            <w:tcW w:w="1805" w:type="dxa"/>
            <w:tcMar>
              <w:top w:w="50" w:type="dxa"/>
              <w:left w:w="100" w:type="dxa"/>
            </w:tcMar>
            <w:vAlign w:val="center"/>
          </w:tcPr>
          <w:p w14:paraId="3E395F88">
            <w:pPr>
              <w:spacing w:before="0" w:after="0" w:line="276" w:lineRule="auto"/>
              <w:ind w:left="135"/>
              <w:jc w:val="center"/>
            </w:pPr>
            <w:r>
              <w:rPr>
                <w:rFonts w:ascii="Times New Roman" w:hAnsi="Times New Roman"/>
                <w:b w:val="0"/>
                <w:i w:val="0"/>
                <w:color w:val="000000"/>
                <w:sz w:val="24"/>
              </w:rPr>
              <w:t xml:space="preserve"> 1 </w:t>
            </w:r>
          </w:p>
        </w:tc>
        <w:tc>
          <w:tcPr>
            <w:tcW w:w="2694" w:type="dxa"/>
            <w:tcMar>
              <w:top w:w="50" w:type="dxa"/>
              <w:left w:w="100" w:type="dxa"/>
            </w:tcMar>
            <w:vAlign w:val="center"/>
          </w:tcPr>
          <w:p w14:paraId="434DBC77">
            <w:pPr>
              <w:spacing w:before="0" w:after="0"/>
              <w:ind w:left="135"/>
              <w:jc w:val="left"/>
            </w:pPr>
          </w:p>
        </w:tc>
      </w:tr>
      <w:tr w14:paraId="3F850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4DD07B4">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130C0F99">
            <w:pPr>
              <w:spacing w:before="0" w:after="0"/>
              <w:ind w:left="135"/>
              <w:jc w:val="left"/>
            </w:pPr>
            <w:r>
              <w:rPr>
                <w:rFonts w:ascii="Times New Roman" w:hAnsi="Times New Roman"/>
                <w:b w:val="0"/>
                <w:i w:val="0"/>
                <w:color w:val="000000"/>
                <w:sz w:val="24"/>
              </w:rPr>
              <w:t>Состав и структура населения</w:t>
            </w:r>
          </w:p>
        </w:tc>
        <w:tc>
          <w:tcPr>
            <w:tcW w:w="994" w:type="dxa"/>
            <w:tcMar>
              <w:top w:w="50" w:type="dxa"/>
              <w:left w:w="100" w:type="dxa"/>
            </w:tcMar>
            <w:vAlign w:val="center"/>
          </w:tcPr>
          <w:p w14:paraId="2CE46CC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B28C7C7">
            <w:pPr>
              <w:spacing w:before="0" w:after="0" w:line="276" w:lineRule="auto"/>
              <w:ind w:left="135"/>
              <w:jc w:val="center"/>
            </w:pPr>
          </w:p>
        </w:tc>
        <w:tc>
          <w:tcPr>
            <w:tcW w:w="1805" w:type="dxa"/>
            <w:tcMar>
              <w:top w:w="50" w:type="dxa"/>
              <w:left w:w="100" w:type="dxa"/>
            </w:tcMar>
            <w:vAlign w:val="center"/>
          </w:tcPr>
          <w:p w14:paraId="250D43CA">
            <w:pPr>
              <w:spacing w:before="0" w:after="0" w:line="276" w:lineRule="auto"/>
              <w:ind w:left="135"/>
              <w:jc w:val="center"/>
            </w:pPr>
            <w:r>
              <w:rPr>
                <w:rFonts w:ascii="Times New Roman" w:hAnsi="Times New Roman"/>
                <w:b w:val="0"/>
                <w:i w:val="0"/>
                <w:color w:val="000000"/>
                <w:sz w:val="24"/>
              </w:rPr>
              <w:t xml:space="preserve"> 1 </w:t>
            </w:r>
          </w:p>
        </w:tc>
        <w:tc>
          <w:tcPr>
            <w:tcW w:w="2694" w:type="dxa"/>
            <w:tcMar>
              <w:top w:w="50" w:type="dxa"/>
              <w:left w:w="100" w:type="dxa"/>
            </w:tcMar>
            <w:vAlign w:val="center"/>
          </w:tcPr>
          <w:p w14:paraId="25132841">
            <w:pPr>
              <w:spacing w:before="0" w:after="0"/>
              <w:ind w:left="135"/>
              <w:jc w:val="left"/>
            </w:pPr>
          </w:p>
        </w:tc>
      </w:tr>
      <w:tr w14:paraId="548C0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6407A3B">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0B5BBFB7">
            <w:pPr>
              <w:spacing w:before="0" w:after="0"/>
              <w:ind w:left="135"/>
              <w:jc w:val="left"/>
            </w:pPr>
            <w:r>
              <w:rPr>
                <w:rFonts w:ascii="Times New Roman" w:hAnsi="Times New Roman"/>
                <w:b w:val="0"/>
                <w:i w:val="0"/>
                <w:color w:val="000000"/>
                <w:sz w:val="24"/>
              </w:rPr>
              <w:t>Размещение населения</w:t>
            </w:r>
          </w:p>
        </w:tc>
        <w:tc>
          <w:tcPr>
            <w:tcW w:w="994" w:type="dxa"/>
            <w:tcMar>
              <w:top w:w="50" w:type="dxa"/>
              <w:left w:w="100" w:type="dxa"/>
            </w:tcMar>
            <w:vAlign w:val="center"/>
          </w:tcPr>
          <w:p w14:paraId="2055C6C7">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5A06EB4">
            <w:pPr>
              <w:spacing w:before="0" w:after="0" w:line="276" w:lineRule="auto"/>
              <w:ind w:left="135"/>
              <w:jc w:val="center"/>
            </w:pPr>
          </w:p>
        </w:tc>
        <w:tc>
          <w:tcPr>
            <w:tcW w:w="1805" w:type="dxa"/>
            <w:tcMar>
              <w:top w:w="50" w:type="dxa"/>
              <w:left w:w="100" w:type="dxa"/>
            </w:tcMar>
            <w:vAlign w:val="center"/>
          </w:tcPr>
          <w:p w14:paraId="3E481A46">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5E60E2F8">
            <w:pPr>
              <w:spacing w:before="0" w:after="0"/>
              <w:ind w:left="135"/>
              <w:jc w:val="left"/>
            </w:pPr>
          </w:p>
        </w:tc>
      </w:tr>
      <w:tr w14:paraId="41DF2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03FB14E">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7D1818C2">
            <w:pPr>
              <w:spacing w:before="0" w:after="0"/>
              <w:ind w:left="135"/>
              <w:jc w:val="left"/>
            </w:pPr>
            <w:r>
              <w:rPr>
                <w:rFonts w:ascii="Times New Roman" w:hAnsi="Times New Roman"/>
                <w:b w:val="0"/>
                <w:i w:val="0"/>
                <w:color w:val="000000"/>
                <w:sz w:val="24"/>
              </w:rPr>
              <w:t>Качество жизни населения</w:t>
            </w:r>
          </w:p>
        </w:tc>
        <w:tc>
          <w:tcPr>
            <w:tcW w:w="994" w:type="dxa"/>
            <w:tcMar>
              <w:top w:w="50" w:type="dxa"/>
              <w:left w:w="100" w:type="dxa"/>
            </w:tcMar>
            <w:vAlign w:val="center"/>
          </w:tcPr>
          <w:p w14:paraId="4612A795">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BB7A47E">
            <w:pPr>
              <w:spacing w:before="0" w:after="0" w:line="276" w:lineRule="auto"/>
              <w:ind w:left="135"/>
              <w:jc w:val="center"/>
            </w:pPr>
          </w:p>
        </w:tc>
        <w:tc>
          <w:tcPr>
            <w:tcW w:w="1805" w:type="dxa"/>
            <w:tcMar>
              <w:top w:w="50" w:type="dxa"/>
              <w:left w:w="100" w:type="dxa"/>
            </w:tcMar>
            <w:vAlign w:val="center"/>
          </w:tcPr>
          <w:p w14:paraId="385631D3">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6E5A26A4">
            <w:pPr>
              <w:spacing w:before="0" w:after="0"/>
              <w:ind w:left="135"/>
              <w:jc w:val="left"/>
            </w:pPr>
          </w:p>
        </w:tc>
      </w:tr>
      <w:tr w14:paraId="5FFC0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DFD6D6">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FE72E72">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1EC3C404">
            <w:pPr>
              <w:jc w:val="left"/>
            </w:pPr>
          </w:p>
        </w:tc>
      </w:tr>
      <w:tr w14:paraId="34D3F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B6171F">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МИРОВОЕ ХОЗЯЙСТВО</w:t>
            </w:r>
          </w:p>
        </w:tc>
      </w:tr>
      <w:tr w14:paraId="6A663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904421F">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59758277">
            <w:pPr>
              <w:spacing w:before="0" w:after="0"/>
              <w:ind w:left="135"/>
              <w:jc w:val="left"/>
            </w:pPr>
            <w:r>
              <w:rPr>
                <w:rFonts w:ascii="Times New Roman" w:hAnsi="Times New Roman"/>
                <w:b w:val="0"/>
                <w:i w:val="0"/>
                <w:color w:val="000000"/>
                <w:sz w:val="24"/>
              </w:rPr>
              <w:t>Состав и структура мирового хозяйства. Международное географическое разделение труда</w:t>
            </w:r>
          </w:p>
        </w:tc>
        <w:tc>
          <w:tcPr>
            <w:tcW w:w="994" w:type="dxa"/>
            <w:tcMar>
              <w:top w:w="50" w:type="dxa"/>
              <w:left w:w="100" w:type="dxa"/>
            </w:tcMar>
            <w:vAlign w:val="center"/>
          </w:tcPr>
          <w:p w14:paraId="1E52F16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51A835B">
            <w:pPr>
              <w:spacing w:before="0" w:after="0" w:line="276" w:lineRule="auto"/>
              <w:ind w:left="135"/>
              <w:jc w:val="center"/>
            </w:pPr>
          </w:p>
        </w:tc>
        <w:tc>
          <w:tcPr>
            <w:tcW w:w="1805" w:type="dxa"/>
            <w:tcMar>
              <w:top w:w="50" w:type="dxa"/>
              <w:left w:w="100" w:type="dxa"/>
            </w:tcMar>
            <w:vAlign w:val="center"/>
          </w:tcPr>
          <w:p w14:paraId="42674DD9">
            <w:pPr>
              <w:spacing w:before="0" w:after="0" w:line="276" w:lineRule="auto"/>
              <w:ind w:left="135"/>
              <w:jc w:val="center"/>
            </w:pPr>
            <w:r>
              <w:rPr>
                <w:rFonts w:ascii="Times New Roman" w:hAnsi="Times New Roman"/>
                <w:b w:val="0"/>
                <w:i w:val="0"/>
                <w:color w:val="000000"/>
                <w:sz w:val="24"/>
              </w:rPr>
              <w:t xml:space="preserve"> 0.5 </w:t>
            </w:r>
          </w:p>
        </w:tc>
        <w:tc>
          <w:tcPr>
            <w:tcW w:w="2694" w:type="dxa"/>
            <w:tcMar>
              <w:top w:w="50" w:type="dxa"/>
              <w:left w:w="100" w:type="dxa"/>
            </w:tcMar>
            <w:vAlign w:val="center"/>
          </w:tcPr>
          <w:p w14:paraId="2573F531">
            <w:pPr>
              <w:spacing w:before="0" w:after="0"/>
              <w:ind w:left="135"/>
              <w:jc w:val="left"/>
            </w:pPr>
          </w:p>
        </w:tc>
      </w:tr>
      <w:tr w14:paraId="3106C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28AD73E">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43EDCC65">
            <w:pPr>
              <w:spacing w:before="0" w:after="0"/>
              <w:ind w:left="135"/>
              <w:jc w:val="left"/>
            </w:pPr>
            <w:r>
              <w:rPr>
                <w:rFonts w:ascii="Times New Roman" w:hAnsi="Times New Roman"/>
                <w:b w:val="0"/>
                <w:i w:val="0"/>
                <w:color w:val="000000"/>
                <w:sz w:val="24"/>
              </w:rPr>
              <w:t>Международная экономическая интеграция</w:t>
            </w:r>
          </w:p>
        </w:tc>
        <w:tc>
          <w:tcPr>
            <w:tcW w:w="994" w:type="dxa"/>
            <w:tcMar>
              <w:top w:w="50" w:type="dxa"/>
              <w:left w:w="100" w:type="dxa"/>
            </w:tcMar>
            <w:vAlign w:val="center"/>
          </w:tcPr>
          <w:p w14:paraId="07467FDE">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6B53EE2E">
            <w:pPr>
              <w:spacing w:before="0" w:after="0" w:line="276" w:lineRule="auto"/>
              <w:ind w:left="135"/>
              <w:jc w:val="center"/>
            </w:pPr>
          </w:p>
        </w:tc>
        <w:tc>
          <w:tcPr>
            <w:tcW w:w="1805" w:type="dxa"/>
            <w:tcMar>
              <w:top w:w="50" w:type="dxa"/>
              <w:left w:w="100" w:type="dxa"/>
            </w:tcMar>
            <w:vAlign w:val="center"/>
          </w:tcPr>
          <w:p w14:paraId="5407C757">
            <w:pPr>
              <w:spacing w:before="0" w:after="0" w:line="276" w:lineRule="auto"/>
              <w:ind w:left="135"/>
              <w:jc w:val="center"/>
            </w:pPr>
          </w:p>
        </w:tc>
        <w:tc>
          <w:tcPr>
            <w:tcW w:w="2694" w:type="dxa"/>
            <w:tcMar>
              <w:top w:w="50" w:type="dxa"/>
              <w:left w:w="100" w:type="dxa"/>
            </w:tcMar>
            <w:vAlign w:val="center"/>
          </w:tcPr>
          <w:p w14:paraId="4F4687D0">
            <w:pPr>
              <w:spacing w:before="0" w:after="0"/>
              <w:ind w:left="135"/>
              <w:jc w:val="left"/>
            </w:pPr>
          </w:p>
        </w:tc>
      </w:tr>
      <w:tr w14:paraId="523E2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1EA9253">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26733015">
            <w:pPr>
              <w:spacing w:before="0" w:after="0"/>
              <w:ind w:left="135"/>
              <w:jc w:val="left"/>
            </w:pPr>
            <w:r>
              <w:rPr>
                <w:rFonts w:ascii="Times New Roman" w:hAnsi="Times New Roman"/>
                <w:b w:val="0"/>
                <w:i w:val="0"/>
                <w:color w:val="000000"/>
                <w:sz w:val="24"/>
              </w:rPr>
              <w:t>География главных отраслей мирового хозяйства. Промышленность мира</w:t>
            </w:r>
          </w:p>
        </w:tc>
        <w:tc>
          <w:tcPr>
            <w:tcW w:w="994" w:type="dxa"/>
            <w:tcMar>
              <w:top w:w="50" w:type="dxa"/>
              <w:left w:w="100" w:type="dxa"/>
            </w:tcMar>
            <w:vAlign w:val="center"/>
          </w:tcPr>
          <w:p w14:paraId="480560D5">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1A5C9D11">
            <w:pPr>
              <w:spacing w:before="0" w:after="0" w:line="276" w:lineRule="auto"/>
              <w:ind w:left="135"/>
              <w:jc w:val="center"/>
            </w:pPr>
          </w:p>
        </w:tc>
        <w:tc>
          <w:tcPr>
            <w:tcW w:w="1805" w:type="dxa"/>
            <w:tcMar>
              <w:top w:w="50" w:type="dxa"/>
              <w:left w:w="100" w:type="dxa"/>
            </w:tcMar>
            <w:vAlign w:val="center"/>
          </w:tcPr>
          <w:p w14:paraId="466BE4A3">
            <w:pPr>
              <w:spacing w:before="0" w:after="0" w:line="276" w:lineRule="auto"/>
              <w:ind w:left="135"/>
              <w:jc w:val="center"/>
            </w:pPr>
            <w:r>
              <w:rPr>
                <w:rFonts w:ascii="Times New Roman" w:hAnsi="Times New Roman"/>
                <w:b w:val="0"/>
                <w:i w:val="0"/>
                <w:color w:val="000000"/>
                <w:sz w:val="24"/>
              </w:rPr>
              <w:t xml:space="preserve"> 1 </w:t>
            </w:r>
          </w:p>
        </w:tc>
        <w:tc>
          <w:tcPr>
            <w:tcW w:w="2694" w:type="dxa"/>
            <w:tcMar>
              <w:top w:w="50" w:type="dxa"/>
              <w:left w:w="100" w:type="dxa"/>
            </w:tcMar>
            <w:vAlign w:val="center"/>
          </w:tcPr>
          <w:p w14:paraId="2DC43122">
            <w:pPr>
              <w:spacing w:before="0" w:after="0"/>
              <w:ind w:left="135"/>
              <w:jc w:val="left"/>
            </w:pPr>
          </w:p>
        </w:tc>
      </w:tr>
      <w:tr w14:paraId="6B6F1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17D3583">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773EC3FB">
            <w:pPr>
              <w:spacing w:before="0" w:after="0"/>
              <w:ind w:left="135"/>
              <w:jc w:val="left"/>
            </w:pPr>
            <w:r>
              <w:rPr>
                <w:rFonts w:ascii="Times New Roman" w:hAnsi="Times New Roman"/>
                <w:b w:val="0"/>
                <w:i w:val="0"/>
                <w:color w:val="000000"/>
                <w:sz w:val="24"/>
              </w:rPr>
              <w:t>Сельское хозяйство мира</w:t>
            </w:r>
          </w:p>
        </w:tc>
        <w:tc>
          <w:tcPr>
            <w:tcW w:w="994" w:type="dxa"/>
            <w:tcMar>
              <w:top w:w="50" w:type="dxa"/>
              <w:left w:w="100" w:type="dxa"/>
            </w:tcMar>
            <w:vAlign w:val="center"/>
          </w:tcPr>
          <w:p w14:paraId="46B5712D">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643F39C">
            <w:pPr>
              <w:spacing w:before="0" w:after="0" w:line="276" w:lineRule="auto"/>
              <w:ind w:left="135"/>
              <w:jc w:val="center"/>
            </w:pPr>
          </w:p>
        </w:tc>
        <w:tc>
          <w:tcPr>
            <w:tcW w:w="1805" w:type="dxa"/>
            <w:tcMar>
              <w:top w:w="50" w:type="dxa"/>
              <w:left w:w="100" w:type="dxa"/>
            </w:tcMar>
            <w:vAlign w:val="center"/>
          </w:tcPr>
          <w:p w14:paraId="2F1F6A04">
            <w:pPr>
              <w:spacing w:before="0" w:after="0" w:line="276" w:lineRule="auto"/>
              <w:ind w:left="135"/>
              <w:jc w:val="center"/>
            </w:pPr>
          </w:p>
        </w:tc>
        <w:tc>
          <w:tcPr>
            <w:tcW w:w="2694" w:type="dxa"/>
            <w:tcMar>
              <w:top w:w="50" w:type="dxa"/>
              <w:left w:w="100" w:type="dxa"/>
            </w:tcMar>
            <w:vAlign w:val="center"/>
          </w:tcPr>
          <w:p w14:paraId="65FEFD8D">
            <w:pPr>
              <w:spacing w:before="0" w:after="0"/>
              <w:ind w:left="135"/>
              <w:jc w:val="left"/>
            </w:pPr>
          </w:p>
        </w:tc>
      </w:tr>
      <w:tr w14:paraId="20ABA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580B43D">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4B707FF9">
            <w:pPr>
              <w:spacing w:before="0" w:after="0"/>
              <w:ind w:left="135"/>
              <w:jc w:val="left"/>
            </w:pPr>
            <w:r>
              <w:rPr>
                <w:rFonts w:ascii="Times New Roman" w:hAnsi="Times New Roman"/>
                <w:b w:val="0"/>
                <w:i w:val="0"/>
                <w:color w:val="000000"/>
                <w:sz w:val="24"/>
              </w:rPr>
              <w:t>Сфера нематериального производства. Мировой транспорт</w:t>
            </w:r>
          </w:p>
        </w:tc>
        <w:tc>
          <w:tcPr>
            <w:tcW w:w="994" w:type="dxa"/>
            <w:tcMar>
              <w:top w:w="50" w:type="dxa"/>
              <w:left w:w="100" w:type="dxa"/>
            </w:tcMar>
            <w:vAlign w:val="center"/>
          </w:tcPr>
          <w:p w14:paraId="59BF5AF7">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7020F6D1">
            <w:pPr>
              <w:spacing w:before="0" w:after="0" w:line="276" w:lineRule="auto"/>
              <w:ind w:left="135"/>
              <w:jc w:val="center"/>
            </w:pPr>
          </w:p>
        </w:tc>
        <w:tc>
          <w:tcPr>
            <w:tcW w:w="1805" w:type="dxa"/>
            <w:tcMar>
              <w:top w:w="50" w:type="dxa"/>
              <w:left w:w="100" w:type="dxa"/>
            </w:tcMar>
            <w:vAlign w:val="center"/>
          </w:tcPr>
          <w:p w14:paraId="43AD78C2">
            <w:pPr>
              <w:spacing w:before="0" w:after="0" w:line="276" w:lineRule="auto"/>
              <w:ind w:left="135"/>
              <w:jc w:val="center"/>
            </w:pPr>
          </w:p>
        </w:tc>
        <w:tc>
          <w:tcPr>
            <w:tcW w:w="2694" w:type="dxa"/>
            <w:tcMar>
              <w:top w:w="50" w:type="dxa"/>
              <w:left w:w="100" w:type="dxa"/>
            </w:tcMar>
            <w:vAlign w:val="center"/>
          </w:tcPr>
          <w:p w14:paraId="0B88E97B">
            <w:pPr>
              <w:spacing w:before="0" w:after="0"/>
              <w:ind w:left="135"/>
              <w:jc w:val="left"/>
            </w:pPr>
          </w:p>
        </w:tc>
      </w:tr>
      <w:tr w14:paraId="1030D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62FFAE">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2FB2C53">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374DB2D0">
            <w:pPr>
              <w:jc w:val="left"/>
            </w:pPr>
          </w:p>
        </w:tc>
      </w:tr>
      <w:tr w14:paraId="605AB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2B577A">
            <w:pPr>
              <w:spacing w:before="0" w:after="0"/>
              <w:ind w:left="135"/>
              <w:jc w:val="left"/>
            </w:pPr>
            <w:r>
              <w:rPr>
                <w:rFonts w:ascii="Times New Roman" w:hAnsi="Times New Roman"/>
                <w:b w:val="0"/>
                <w:i w:val="0"/>
                <w:color w:val="000000"/>
                <w:sz w:val="24"/>
              </w:rPr>
              <w:t>Резервное время</w:t>
            </w:r>
          </w:p>
        </w:tc>
        <w:tc>
          <w:tcPr>
            <w:tcW w:w="1563" w:type="dxa"/>
            <w:tcMar>
              <w:top w:w="50" w:type="dxa"/>
              <w:left w:w="100" w:type="dxa"/>
            </w:tcMar>
            <w:vAlign w:val="center"/>
          </w:tcPr>
          <w:p w14:paraId="253B807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0D549D8">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426DBDCE">
            <w:pPr>
              <w:spacing w:before="0" w:after="0" w:line="276" w:lineRule="auto"/>
              <w:ind w:left="135"/>
              <w:jc w:val="center"/>
            </w:pPr>
          </w:p>
        </w:tc>
        <w:tc>
          <w:tcPr>
            <w:tcW w:w="2694" w:type="dxa"/>
            <w:tcMar>
              <w:top w:w="50" w:type="dxa"/>
              <w:left w:w="100" w:type="dxa"/>
            </w:tcMar>
            <w:vAlign w:val="center"/>
          </w:tcPr>
          <w:p w14:paraId="62CD48F9">
            <w:pPr>
              <w:spacing w:before="0" w:after="0"/>
              <w:ind w:left="135"/>
              <w:jc w:val="left"/>
            </w:pPr>
          </w:p>
        </w:tc>
      </w:tr>
      <w:tr w14:paraId="216CB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960D1B">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5BA04E5C">
            <w:pPr>
              <w:spacing w:before="0" w:after="0" w:line="276" w:lineRule="auto"/>
              <w:ind w:left="135"/>
              <w:jc w:val="center"/>
            </w:pPr>
            <w:r>
              <w:rPr>
                <w:rFonts w:ascii="Times New Roman" w:hAnsi="Times New Roman"/>
                <w:b w:val="0"/>
                <w:i w:val="0"/>
                <w:color w:val="000000"/>
                <w:sz w:val="24"/>
              </w:rPr>
              <w:t xml:space="preserve"> 34 </w:t>
            </w:r>
          </w:p>
        </w:tc>
        <w:tc>
          <w:tcPr>
            <w:tcW w:w="1719" w:type="dxa"/>
            <w:tcMar>
              <w:top w:w="50" w:type="dxa"/>
              <w:left w:w="100" w:type="dxa"/>
            </w:tcMar>
            <w:vAlign w:val="center"/>
          </w:tcPr>
          <w:p w14:paraId="78F6997D">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733D3F2A">
            <w:pPr>
              <w:spacing w:before="0" w:after="0" w:line="276" w:lineRule="auto"/>
              <w:ind w:left="135"/>
              <w:jc w:val="center"/>
            </w:pPr>
            <w:r>
              <w:rPr>
                <w:rFonts w:ascii="Times New Roman" w:hAnsi="Times New Roman"/>
                <w:b w:val="0"/>
                <w:i w:val="0"/>
                <w:color w:val="000000"/>
                <w:sz w:val="24"/>
              </w:rPr>
              <w:t xml:space="preserve"> 6.5 </w:t>
            </w:r>
          </w:p>
        </w:tc>
        <w:tc>
          <w:tcPr>
            <w:tcW w:w="2694" w:type="dxa"/>
            <w:tcMar>
              <w:top w:w="50" w:type="dxa"/>
              <w:left w:w="100" w:type="dxa"/>
            </w:tcMar>
            <w:vAlign w:val="center"/>
          </w:tcPr>
          <w:p w14:paraId="370C90EB">
            <w:pPr>
              <w:jc w:val="left"/>
            </w:pPr>
          </w:p>
        </w:tc>
      </w:tr>
    </w:tbl>
    <w:p w14:paraId="12E1828B">
      <w:pPr>
        <w:sectPr>
          <w:pgSz w:w="16383" w:h="11906" w:orient="landscape"/>
          <w:cols w:space="720" w:num="1"/>
        </w:sectPr>
      </w:pPr>
    </w:p>
    <w:p w14:paraId="44652F5C">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0"/>
        <w:gridCol w:w="4672"/>
        <w:gridCol w:w="1461"/>
        <w:gridCol w:w="1630"/>
        <w:gridCol w:w="1724"/>
        <w:gridCol w:w="2529"/>
      </w:tblGrid>
      <w:tr w14:paraId="7D5A3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4D9B8415">
            <w:pPr>
              <w:spacing w:before="0" w:after="0"/>
              <w:ind w:left="135"/>
              <w:jc w:val="left"/>
            </w:pPr>
            <w:r>
              <w:rPr>
                <w:rFonts w:ascii="Times New Roman" w:hAnsi="Times New Roman"/>
                <w:b/>
                <w:i w:val="0"/>
                <w:color w:val="000000"/>
                <w:sz w:val="24"/>
              </w:rPr>
              <w:t xml:space="preserve">№ п/п </w:t>
            </w:r>
          </w:p>
          <w:p w14:paraId="49B391B7">
            <w:pPr>
              <w:spacing w:before="0" w:after="0"/>
              <w:ind w:left="135"/>
              <w:jc w:val="left"/>
            </w:pPr>
          </w:p>
        </w:tc>
        <w:tc>
          <w:tcPr>
            <w:tcW w:w="3344" w:type="dxa"/>
            <w:vMerge w:val="restart"/>
            <w:tcMar>
              <w:top w:w="50" w:type="dxa"/>
              <w:left w:w="100" w:type="dxa"/>
            </w:tcMar>
            <w:vAlign w:val="center"/>
          </w:tcPr>
          <w:p w14:paraId="145EA05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5333514">
            <w:pPr>
              <w:spacing w:before="0" w:after="0"/>
              <w:ind w:left="135"/>
              <w:jc w:val="left"/>
            </w:pPr>
          </w:p>
        </w:tc>
        <w:tc>
          <w:tcPr>
            <w:tcW w:w="0" w:type="auto"/>
            <w:gridSpan w:val="3"/>
            <w:tcMar>
              <w:top w:w="50" w:type="dxa"/>
              <w:left w:w="100" w:type="dxa"/>
            </w:tcMar>
            <w:vAlign w:val="center"/>
          </w:tcPr>
          <w:p w14:paraId="1D95D214">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14:paraId="6215444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DC97DA0">
            <w:pPr>
              <w:spacing w:before="0" w:after="0"/>
              <w:ind w:left="135"/>
              <w:jc w:val="left"/>
            </w:pPr>
          </w:p>
        </w:tc>
      </w:tr>
      <w:tr w14:paraId="73F21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4784AC">
            <w:pPr>
              <w:jc w:val="left"/>
            </w:pPr>
          </w:p>
        </w:tc>
        <w:tc>
          <w:tcPr>
            <w:tcW w:w="0" w:type="auto"/>
            <w:vMerge w:val="continue"/>
            <w:tcBorders>
              <w:top w:val="nil"/>
            </w:tcBorders>
            <w:tcMar>
              <w:top w:w="50" w:type="dxa"/>
              <w:left w:w="100" w:type="dxa"/>
            </w:tcMar>
          </w:tcPr>
          <w:p w14:paraId="05DA3E82">
            <w:pPr>
              <w:jc w:val="left"/>
            </w:pPr>
          </w:p>
        </w:tc>
        <w:tc>
          <w:tcPr>
            <w:tcW w:w="943" w:type="dxa"/>
            <w:tcMar>
              <w:top w:w="50" w:type="dxa"/>
              <w:left w:w="100" w:type="dxa"/>
            </w:tcMar>
            <w:vAlign w:val="center"/>
          </w:tcPr>
          <w:p w14:paraId="134FCA60">
            <w:pPr>
              <w:spacing w:before="0" w:after="0"/>
              <w:ind w:left="135"/>
              <w:jc w:val="left"/>
            </w:pPr>
            <w:r>
              <w:rPr>
                <w:rFonts w:ascii="Times New Roman" w:hAnsi="Times New Roman"/>
                <w:b/>
                <w:i w:val="0"/>
                <w:color w:val="000000"/>
                <w:sz w:val="24"/>
              </w:rPr>
              <w:t xml:space="preserve">Всего </w:t>
            </w:r>
          </w:p>
          <w:p w14:paraId="390FFCCD">
            <w:pPr>
              <w:spacing w:before="0" w:after="0"/>
              <w:ind w:left="135"/>
              <w:jc w:val="left"/>
            </w:pPr>
          </w:p>
        </w:tc>
        <w:tc>
          <w:tcPr>
            <w:tcW w:w="1659" w:type="dxa"/>
            <w:tcMar>
              <w:top w:w="50" w:type="dxa"/>
              <w:left w:w="100" w:type="dxa"/>
            </w:tcMar>
            <w:vAlign w:val="center"/>
          </w:tcPr>
          <w:p w14:paraId="0E907780">
            <w:pPr>
              <w:spacing w:before="0" w:after="0"/>
              <w:ind w:left="135"/>
              <w:jc w:val="left"/>
            </w:pPr>
            <w:r>
              <w:rPr>
                <w:rFonts w:ascii="Times New Roman" w:hAnsi="Times New Roman"/>
                <w:b/>
                <w:i w:val="0"/>
                <w:color w:val="000000"/>
                <w:sz w:val="24"/>
              </w:rPr>
              <w:t xml:space="preserve">Контрольные работы </w:t>
            </w:r>
          </w:p>
          <w:p w14:paraId="37260173">
            <w:pPr>
              <w:spacing w:before="0" w:after="0"/>
              <w:ind w:left="135"/>
              <w:jc w:val="left"/>
            </w:pPr>
          </w:p>
        </w:tc>
        <w:tc>
          <w:tcPr>
            <w:tcW w:w="1750" w:type="dxa"/>
            <w:tcMar>
              <w:top w:w="50" w:type="dxa"/>
              <w:left w:w="100" w:type="dxa"/>
            </w:tcMar>
            <w:vAlign w:val="center"/>
          </w:tcPr>
          <w:p w14:paraId="428966F7">
            <w:pPr>
              <w:spacing w:before="0" w:after="0"/>
              <w:ind w:left="135"/>
              <w:jc w:val="left"/>
            </w:pPr>
            <w:r>
              <w:rPr>
                <w:rFonts w:ascii="Times New Roman" w:hAnsi="Times New Roman"/>
                <w:b/>
                <w:i w:val="0"/>
                <w:color w:val="000000"/>
                <w:sz w:val="24"/>
              </w:rPr>
              <w:t xml:space="preserve">Практические работы </w:t>
            </w:r>
          </w:p>
          <w:p w14:paraId="3672BD01">
            <w:pPr>
              <w:spacing w:before="0" w:after="0"/>
              <w:ind w:left="135"/>
              <w:jc w:val="left"/>
            </w:pPr>
          </w:p>
        </w:tc>
        <w:tc>
          <w:tcPr>
            <w:tcW w:w="0" w:type="auto"/>
            <w:vMerge w:val="continue"/>
            <w:tcBorders>
              <w:top w:val="nil"/>
            </w:tcBorders>
            <w:tcMar>
              <w:top w:w="50" w:type="dxa"/>
              <w:left w:w="100" w:type="dxa"/>
            </w:tcMar>
          </w:tcPr>
          <w:p w14:paraId="2ED001C9">
            <w:pPr>
              <w:jc w:val="left"/>
            </w:pPr>
          </w:p>
        </w:tc>
      </w:tr>
      <w:tr w14:paraId="1B3DE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AC50E6">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РЕГИОНЫ И СТРАНЫ МИРА</w:t>
            </w:r>
          </w:p>
        </w:tc>
      </w:tr>
      <w:tr w14:paraId="19428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6B5B6F4">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21D2B503">
            <w:pPr>
              <w:spacing w:before="0" w:after="0"/>
              <w:ind w:left="135"/>
              <w:jc w:val="left"/>
            </w:pPr>
            <w:r>
              <w:rPr>
                <w:rFonts w:ascii="Times New Roman" w:hAnsi="Times New Roman"/>
                <w:b w:val="0"/>
                <w:i w:val="0"/>
                <w:color w:val="000000"/>
                <w:sz w:val="24"/>
              </w:rPr>
              <w:t>Регионы мира. Зарубежная Европа</w:t>
            </w:r>
          </w:p>
        </w:tc>
        <w:tc>
          <w:tcPr>
            <w:tcW w:w="943" w:type="dxa"/>
            <w:tcMar>
              <w:top w:w="50" w:type="dxa"/>
              <w:left w:w="100" w:type="dxa"/>
            </w:tcMar>
            <w:vAlign w:val="center"/>
          </w:tcPr>
          <w:p w14:paraId="0F9D7270">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14:paraId="6AACCD67">
            <w:pPr>
              <w:spacing w:before="0" w:after="0" w:line="276" w:lineRule="auto"/>
              <w:ind w:left="135"/>
              <w:jc w:val="center"/>
            </w:pPr>
          </w:p>
        </w:tc>
        <w:tc>
          <w:tcPr>
            <w:tcW w:w="1750" w:type="dxa"/>
            <w:tcMar>
              <w:top w:w="50" w:type="dxa"/>
              <w:left w:w="100" w:type="dxa"/>
            </w:tcMar>
            <w:vAlign w:val="center"/>
          </w:tcPr>
          <w:p w14:paraId="0B09D5EB">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382278D7">
            <w:pPr>
              <w:spacing w:before="0" w:after="0"/>
              <w:ind w:left="135"/>
              <w:jc w:val="left"/>
            </w:pPr>
          </w:p>
        </w:tc>
      </w:tr>
      <w:tr w14:paraId="498D4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179AD7D">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79CF7F50">
            <w:pPr>
              <w:spacing w:before="0" w:after="0"/>
              <w:ind w:left="135"/>
              <w:jc w:val="left"/>
            </w:pPr>
            <w:r>
              <w:rPr>
                <w:rFonts w:ascii="Times New Roman" w:hAnsi="Times New Roman"/>
                <w:b w:val="0"/>
                <w:i w:val="0"/>
                <w:color w:val="000000"/>
                <w:sz w:val="24"/>
              </w:rPr>
              <w:t>Зарубежная Азия</w:t>
            </w:r>
          </w:p>
        </w:tc>
        <w:tc>
          <w:tcPr>
            <w:tcW w:w="943" w:type="dxa"/>
            <w:tcMar>
              <w:top w:w="50" w:type="dxa"/>
              <w:left w:w="100" w:type="dxa"/>
            </w:tcMar>
            <w:vAlign w:val="center"/>
          </w:tcPr>
          <w:p w14:paraId="1F24E021">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14:paraId="73CBC905">
            <w:pPr>
              <w:spacing w:before="0" w:after="0" w:line="276" w:lineRule="auto"/>
              <w:ind w:left="135"/>
              <w:jc w:val="center"/>
            </w:pPr>
          </w:p>
        </w:tc>
        <w:tc>
          <w:tcPr>
            <w:tcW w:w="1750" w:type="dxa"/>
            <w:tcMar>
              <w:top w:w="50" w:type="dxa"/>
              <w:left w:w="100" w:type="dxa"/>
            </w:tcMar>
            <w:vAlign w:val="center"/>
          </w:tcPr>
          <w:p w14:paraId="1C4AFF41">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50413B28">
            <w:pPr>
              <w:spacing w:before="0" w:after="0"/>
              <w:ind w:left="135"/>
              <w:jc w:val="left"/>
            </w:pPr>
          </w:p>
        </w:tc>
      </w:tr>
      <w:tr w14:paraId="37039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DAAD86A">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36394FA8">
            <w:pPr>
              <w:spacing w:before="0" w:after="0"/>
              <w:ind w:left="135"/>
              <w:jc w:val="left"/>
            </w:pPr>
            <w:r>
              <w:rPr>
                <w:rFonts w:ascii="Times New Roman" w:hAnsi="Times New Roman"/>
                <w:b w:val="0"/>
                <w:i w:val="0"/>
                <w:color w:val="000000"/>
                <w:sz w:val="24"/>
              </w:rPr>
              <w:t>Америка</w:t>
            </w:r>
          </w:p>
        </w:tc>
        <w:tc>
          <w:tcPr>
            <w:tcW w:w="943" w:type="dxa"/>
            <w:tcMar>
              <w:top w:w="50" w:type="dxa"/>
              <w:left w:w="100" w:type="dxa"/>
            </w:tcMar>
            <w:vAlign w:val="center"/>
          </w:tcPr>
          <w:p w14:paraId="3EE33BB2">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14:paraId="1B167653">
            <w:pPr>
              <w:spacing w:before="0" w:after="0" w:line="276" w:lineRule="auto"/>
              <w:ind w:left="135"/>
              <w:jc w:val="center"/>
            </w:pPr>
          </w:p>
        </w:tc>
        <w:tc>
          <w:tcPr>
            <w:tcW w:w="1750" w:type="dxa"/>
            <w:tcMar>
              <w:top w:w="50" w:type="dxa"/>
              <w:left w:w="100" w:type="dxa"/>
            </w:tcMar>
            <w:vAlign w:val="center"/>
          </w:tcPr>
          <w:p w14:paraId="2CE4D2D7">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2D7C1A3D">
            <w:pPr>
              <w:spacing w:before="0" w:after="0"/>
              <w:ind w:left="135"/>
              <w:jc w:val="left"/>
            </w:pPr>
          </w:p>
        </w:tc>
      </w:tr>
      <w:tr w14:paraId="54EB0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CE710E3">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291AD77D">
            <w:pPr>
              <w:spacing w:before="0" w:after="0"/>
              <w:ind w:left="135"/>
              <w:jc w:val="left"/>
            </w:pPr>
            <w:r>
              <w:rPr>
                <w:rFonts w:ascii="Times New Roman" w:hAnsi="Times New Roman"/>
                <w:b w:val="0"/>
                <w:i w:val="0"/>
                <w:color w:val="000000"/>
                <w:sz w:val="24"/>
              </w:rPr>
              <w:t>Африка</w:t>
            </w:r>
          </w:p>
        </w:tc>
        <w:tc>
          <w:tcPr>
            <w:tcW w:w="943" w:type="dxa"/>
            <w:tcMar>
              <w:top w:w="50" w:type="dxa"/>
              <w:left w:w="100" w:type="dxa"/>
            </w:tcMar>
            <w:vAlign w:val="center"/>
          </w:tcPr>
          <w:p w14:paraId="58715802">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1BD915F0">
            <w:pPr>
              <w:spacing w:before="0" w:after="0" w:line="276" w:lineRule="auto"/>
              <w:ind w:left="135"/>
              <w:jc w:val="center"/>
            </w:pPr>
          </w:p>
        </w:tc>
        <w:tc>
          <w:tcPr>
            <w:tcW w:w="1750" w:type="dxa"/>
            <w:tcMar>
              <w:top w:w="50" w:type="dxa"/>
              <w:left w:w="100" w:type="dxa"/>
            </w:tcMar>
            <w:vAlign w:val="center"/>
          </w:tcPr>
          <w:p w14:paraId="121D1FAE">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0B8F2037">
            <w:pPr>
              <w:spacing w:before="0" w:after="0"/>
              <w:ind w:left="135"/>
              <w:jc w:val="left"/>
            </w:pPr>
          </w:p>
        </w:tc>
      </w:tr>
      <w:tr w14:paraId="75E86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88C6D6F">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2748F16F">
            <w:pPr>
              <w:spacing w:before="0" w:after="0"/>
              <w:ind w:left="135"/>
              <w:jc w:val="left"/>
            </w:pPr>
            <w:r>
              <w:rPr>
                <w:rFonts w:ascii="Times New Roman" w:hAnsi="Times New Roman"/>
                <w:b w:val="0"/>
                <w:i w:val="0"/>
                <w:color w:val="000000"/>
                <w:sz w:val="24"/>
              </w:rPr>
              <w:t>Австралия и Океания</w:t>
            </w:r>
          </w:p>
        </w:tc>
        <w:tc>
          <w:tcPr>
            <w:tcW w:w="943" w:type="dxa"/>
            <w:tcMar>
              <w:top w:w="50" w:type="dxa"/>
              <w:left w:w="100" w:type="dxa"/>
            </w:tcMar>
            <w:vAlign w:val="center"/>
          </w:tcPr>
          <w:p w14:paraId="11D5BF02">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5F6A8BE5">
            <w:pPr>
              <w:spacing w:before="0" w:after="0" w:line="276" w:lineRule="auto"/>
              <w:ind w:left="135"/>
              <w:jc w:val="center"/>
            </w:pPr>
          </w:p>
        </w:tc>
        <w:tc>
          <w:tcPr>
            <w:tcW w:w="1750" w:type="dxa"/>
            <w:tcMar>
              <w:top w:w="50" w:type="dxa"/>
              <w:left w:w="100" w:type="dxa"/>
            </w:tcMar>
            <w:vAlign w:val="center"/>
          </w:tcPr>
          <w:p w14:paraId="55556283">
            <w:pPr>
              <w:spacing w:before="0" w:after="0" w:line="276" w:lineRule="auto"/>
              <w:ind w:left="135"/>
              <w:jc w:val="center"/>
            </w:pPr>
          </w:p>
        </w:tc>
        <w:tc>
          <w:tcPr>
            <w:tcW w:w="2551" w:type="dxa"/>
            <w:tcMar>
              <w:top w:w="50" w:type="dxa"/>
              <w:left w:w="100" w:type="dxa"/>
            </w:tcMar>
            <w:vAlign w:val="center"/>
          </w:tcPr>
          <w:p w14:paraId="1FE8CC80">
            <w:pPr>
              <w:spacing w:before="0" w:after="0"/>
              <w:ind w:left="135"/>
              <w:jc w:val="left"/>
            </w:pPr>
          </w:p>
        </w:tc>
      </w:tr>
      <w:tr w14:paraId="11E29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504AD2C">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31528685">
            <w:pPr>
              <w:spacing w:before="0" w:after="0"/>
              <w:ind w:left="135"/>
              <w:jc w:val="left"/>
            </w:pPr>
            <w:r>
              <w:rPr>
                <w:rFonts w:ascii="Times New Roman" w:hAnsi="Times New Roman"/>
                <w:b w:val="0"/>
                <w:i w:val="0"/>
                <w:color w:val="000000"/>
                <w:sz w:val="24"/>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2DA90777">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2DF67D46">
            <w:pPr>
              <w:spacing w:before="0" w:after="0" w:line="276" w:lineRule="auto"/>
              <w:ind w:left="135"/>
              <w:jc w:val="center"/>
            </w:pPr>
          </w:p>
        </w:tc>
        <w:tc>
          <w:tcPr>
            <w:tcW w:w="1750" w:type="dxa"/>
            <w:tcMar>
              <w:top w:w="50" w:type="dxa"/>
              <w:left w:w="100" w:type="dxa"/>
            </w:tcMar>
            <w:vAlign w:val="center"/>
          </w:tcPr>
          <w:p w14:paraId="41A9F449">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70C2D845">
            <w:pPr>
              <w:spacing w:before="0" w:after="0"/>
              <w:ind w:left="135"/>
              <w:jc w:val="left"/>
            </w:pPr>
          </w:p>
        </w:tc>
      </w:tr>
      <w:tr w14:paraId="78FC6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0EDB0A">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3A2F0316">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3"/>
            <w:tcMar>
              <w:top w:w="50" w:type="dxa"/>
              <w:left w:w="100" w:type="dxa"/>
            </w:tcMar>
            <w:vAlign w:val="center"/>
          </w:tcPr>
          <w:p w14:paraId="581B099F">
            <w:pPr>
              <w:jc w:val="left"/>
            </w:pPr>
          </w:p>
        </w:tc>
      </w:tr>
      <w:tr w14:paraId="418C8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329D0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ГЛОБАЛЬНЫЕ ПРОБЛЕМЫ ЧЕЛОВЕЧЕСТВА</w:t>
            </w:r>
          </w:p>
        </w:tc>
      </w:tr>
      <w:tr w14:paraId="68F8E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8DCEF37">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685836C8">
            <w:pPr>
              <w:spacing w:before="0" w:after="0"/>
              <w:ind w:left="135"/>
              <w:jc w:val="left"/>
            </w:pPr>
            <w:r>
              <w:rPr>
                <w:rFonts w:ascii="Times New Roman" w:hAnsi="Times New Roman"/>
                <w:b w:val="0"/>
                <w:i w:val="0"/>
                <w:color w:val="000000"/>
                <w:sz w:val="24"/>
              </w:rPr>
              <w:t>Глобальные проблемы человечества</w:t>
            </w:r>
          </w:p>
        </w:tc>
        <w:tc>
          <w:tcPr>
            <w:tcW w:w="943" w:type="dxa"/>
            <w:tcMar>
              <w:top w:w="50" w:type="dxa"/>
              <w:left w:w="100" w:type="dxa"/>
            </w:tcMar>
            <w:vAlign w:val="center"/>
          </w:tcPr>
          <w:p w14:paraId="54092515">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4A7181E0">
            <w:pPr>
              <w:spacing w:before="0" w:after="0" w:line="276" w:lineRule="auto"/>
              <w:ind w:left="135"/>
              <w:jc w:val="center"/>
            </w:pPr>
          </w:p>
        </w:tc>
        <w:tc>
          <w:tcPr>
            <w:tcW w:w="1750" w:type="dxa"/>
            <w:tcMar>
              <w:top w:w="50" w:type="dxa"/>
              <w:left w:w="100" w:type="dxa"/>
            </w:tcMar>
            <w:vAlign w:val="center"/>
          </w:tcPr>
          <w:p w14:paraId="62281A0F">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4FC489B8">
            <w:pPr>
              <w:spacing w:before="0" w:after="0"/>
              <w:ind w:left="135"/>
              <w:jc w:val="left"/>
            </w:pPr>
          </w:p>
        </w:tc>
      </w:tr>
      <w:tr w14:paraId="37A2B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A22F21">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278D073A">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73515431">
            <w:pPr>
              <w:jc w:val="left"/>
            </w:pPr>
          </w:p>
        </w:tc>
      </w:tr>
      <w:tr w14:paraId="396C2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6C2D77">
            <w:pPr>
              <w:spacing w:before="0" w:after="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14:paraId="3F55D3CC">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31E2A53A">
            <w:pPr>
              <w:spacing w:before="0" w:after="0" w:line="276" w:lineRule="auto"/>
              <w:ind w:left="135"/>
              <w:jc w:val="center"/>
            </w:pPr>
          </w:p>
        </w:tc>
        <w:tc>
          <w:tcPr>
            <w:tcW w:w="1750" w:type="dxa"/>
            <w:tcMar>
              <w:top w:w="50" w:type="dxa"/>
              <w:left w:w="100" w:type="dxa"/>
            </w:tcMar>
            <w:vAlign w:val="center"/>
          </w:tcPr>
          <w:p w14:paraId="1019E66C">
            <w:pPr>
              <w:spacing w:before="0" w:after="0" w:line="276" w:lineRule="auto"/>
              <w:ind w:left="135"/>
              <w:jc w:val="center"/>
            </w:pPr>
          </w:p>
        </w:tc>
        <w:tc>
          <w:tcPr>
            <w:tcW w:w="2551" w:type="dxa"/>
            <w:tcMar>
              <w:top w:w="50" w:type="dxa"/>
              <w:left w:w="100" w:type="dxa"/>
            </w:tcMar>
            <w:vAlign w:val="center"/>
          </w:tcPr>
          <w:p w14:paraId="56D0108A">
            <w:pPr>
              <w:spacing w:before="0" w:after="0"/>
              <w:ind w:left="135"/>
              <w:jc w:val="left"/>
            </w:pPr>
          </w:p>
        </w:tc>
      </w:tr>
      <w:tr w14:paraId="53B89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35819D">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14:paraId="30CEA35A">
            <w:pPr>
              <w:spacing w:before="0" w:after="0" w:line="276" w:lineRule="auto"/>
              <w:ind w:left="135"/>
              <w:jc w:val="center"/>
            </w:pPr>
            <w:r>
              <w:rPr>
                <w:rFonts w:ascii="Times New Roman" w:hAnsi="Times New Roman"/>
                <w:b w:val="0"/>
                <w:i w:val="0"/>
                <w:color w:val="000000"/>
                <w:sz w:val="24"/>
              </w:rPr>
              <w:t xml:space="preserve"> 34 </w:t>
            </w:r>
          </w:p>
        </w:tc>
        <w:tc>
          <w:tcPr>
            <w:tcW w:w="1659" w:type="dxa"/>
            <w:tcMar>
              <w:top w:w="50" w:type="dxa"/>
              <w:left w:w="100" w:type="dxa"/>
            </w:tcMar>
            <w:vAlign w:val="center"/>
          </w:tcPr>
          <w:p w14:paraId="2457890F">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3402D86D">
            <w:pPr>
              <w:spacing w:before="0" w:after="0" w:line="276" w:lineRule="auto"/>
              <w:ind w:left="135"/>
              <w:jc w:val="center"/>
            </w:pPr>
            <w:r>
              <w:rPr>
                <w:rFonts w:ascii="Times New Roman" w:hAnsi="Times New Roman"/>
                <w:b w:val="0"/>
                <w:i w:val="0"/>
                <w:color w:val="000000"/>
                <w:sz w:val="24"/>
              </w:rPr>
              <w:t xml:space="preserve"> 4 </w:t>
            </w:r>
          </w:p>
        </w:tc>
        <w:tc>
          <w:tcPr>
            <w:tcW w:w="2551" w:type="dxa"/>
            <w:tcMar>
              <w:top w:w="50" w:type="dxa"/>
              <w:left w:w="100" w:type="dxa"/>
            </w:tcMar>
            <w:vAlign w:val="center"/>
          </w:tcPr>
          <w:p w14:paraId="11DDD4CD">
            <w:pPr>
              <w:jc w:val="left"/>
            </w:pPr>
          </w:p>
        </w:tc>
      </w:tr>
    </w:tbl>
    <w:p w14:paraId="062FC4E7">
      <w:pPr>
        <w:sectPr>
          <w:pgSz w:w="16383" w:h="11906" w:orient="landscape"/>
          <w:cols w:space="720" w:num="1"/>
        </w:sectPr>
      </w:pPr>
    </w:p>
    <w:p w14:paraId="2304570B">
      <w:pPr>
        <w:sectPr>
          <w:pgSz w:w="16383" w:h="11906" w:orient="landscape"/>
          <w:cols w:space="720" w:num="1"/>
        </w:sectPr>
      </w:pPr>
      <w:bookmarkStart w:id="9" w:name="block-70044386"/>
    </w:p>
    <w:bookmarkEnd w:id="8"/>
    <w:bookmarkEnd w:id="9"/>
    <w:p w14:paraId="70758466">
      <w:pPr>
        <w:spacing w:before="0" w:after="0"/>
        <w:ind w:left="120"/>
        <w:jc w:val="left"/>
      </w:pPr>
      <w:bookmarkStart w:id="10" w:name="block-70044385"/>
      <w:r>
        <w:rPr>
          <w:rFonts w:ascii="Times New Roman" w:hAnsi="Times New Roman"/>
          <w:b/>
          <w:i w:val="0"/>
          <w:color w:val="000000"/>
          <w:sz w:val="28"/>
        </w:rPr>
        <w:t xml:space="preserve"> ПОУРОЧНОЕ ПЛАНИРОВАНИЕ </w:t>
      </w:r>
    </w:p>
    <w:p w14:paraId="4A5D3313">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865"/>
        <w:gridCol w:w="1172"/>
        <w:gridCol w:w="1430"/>
        <w:gridCol w:w="1535"/>
        <w:gridCol w:w="1076"/>
        <w:gridCol w:w="1878"/>
      </w:tblGrid>
      <w:tr w14:paraId="4EADD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28" w:type="dxa"/>
            <w:vMerge w:val="restart"/>
            <w:tcMar>
              <w:top w:w="50" w:type="dxa"/>
              <w:left w:w="100" w:type="dxa"/>
            </w:tcMar>
            <w:vAlign w:val="center"/>
          </w:tcPr>
          <w:p w14:paraId="464D4C6A">
            <w:pPr>
              <w:spacing w:before="0" w:after="0"/>
              <w:ind w:left="135"/>
              <w:jc w:val="left"/>
            </w:pPr>
            <w:r>
              <w:rPr>
                <w:rFonts w:ascii="Times New Roman" w:hAnsi="Times New Roman"/>
                <w:b/>
                <w:i w:val="0"/>
                <w:color w:val="000000"/>
                <w:sz w:val="24"/>
              </w:rPr>
              <w:t xml:space="preserve">№ п/п </w:t>
            </w:r>
          </w:p>
          <w:p w14:paraId="21518F0C">
            <w:pPr>
              <w:spacing w:before="0" w:after="0"/>
              <w:ind w:left="135"/>
              <w:jc w:val="left"/>
            </w:pPr>
          </w:p>
        </w:tc>
        <w:tc>
          <w:tcPr>
            <w:tcW w:w="3960" w:type="dxa"/>
            <w:vMerge w:val="restart"/>
            <w:tcMar>
              <w:top w:w="50" w:type="dxa"/>
              <w:left w:w="100" w:type="dxa"/>
            </w:tcMar>
            <w:vAlign w:val="center"/>
          </w:tcPr>
          <w:p w14:paraId="1B04D12C">
            <w:pPr>
              <w:spacing w:before="0" w:after="0"/>
              <w:ind w:left="135"/>
              <w:jc w:val="left"/>
            </w:pPr>
            <w:r>
              <w:rPr>
                <w:rFonts w:ascii="Times New Roman" w:hAnsi="Times New Roman"/>
                <w:b/>
                <w:i w:val="0"/>
                <w:color w:val="000000"/>
                <w:sz w:val="24"/>
              </w:rPr>
              <w:t xml:space="preserve">Тема урока </w:t>
            </w:r>
          </w:p>
          <w:p w14:paraId="1323736D">
            <w:pPr>
              <w:spacing w:before="0" w:after="0"/>
              <w:ind w:left="135"/>
              <w:jc w:val="left"/>
            </w:pPr>
          </w:p>
        </w:tc>
        <w:tc>
          <w:tcPr>
            <w:tcW w:w="0" w:type="auto"/>
            <w:gridSpan w:val="3"/>
            <w:tcMar>
              <w:top w:w="50" w:type="dxa"/>
              <w:left w:w="100" w:type="dxa"/>
            </w:tcMar>
            <w:vAlign w:val="center"/>
          </w:tcPr>
          <w:p w14:paraId="5252BC3C">
            <w:pPr>
              <w:spacing w:before="0" w:after="0"/>
              <w:ind w:left="0"/>
              <w:jc w:val="left"/>
            </w:pPr>
            <w:r>
              <w:rPr>
                <w:rFonts w:ascii="Times New Roman" w:hAnsi="Times New Roman"/>
                <w:b/>
                <w:i w:val="0"/>
                <w:color w:val="000000"/>
                <w:sz w:val="24"/>
              </w:rPr>
              <w:t>Количество часов</w:t>
            </w:r>
          </w:p>
        </w:tc>
        <w:tc>
          <w:tcPr>
            <w:tcW w:w="1076" w:type="dxa"/>
            <w:vMerge w:val="restart"/>
            <w:tcMar>
              <w:top w:w="50" w:type="dxa"/>
              <w:left w:w="100" w:type="dxa"/>
            </w:tcMar>
            <w:vAlign w:val="center"/>
          </w:tcPr>
          <w:p w14:paraId="7010B438">
            <w:pPr>
              <w:spacing w:before="0" w:after="0"/>
              <w:ind w:left="135"/>
              <w:jc w:val="left"/>
            </w:pPr>
            <w:r>
              <w:rPr>
                <w:rFonts w:ascii="Times New Roman" w:hAnsi="Times New Roman"/>
                <w:b/>
                <w:i w:val="0"/>
                <w:color w:val="000000"/>
                <w:sz w:val="24"/>
              </w:rPr>
              <w:t xml:space="preserve">Дата изучения </w:t>
            </w:r>
          </w:p>
          <w:p w14:paraId="0A9C8793">
            <w:pPr>
              <w:spacing w:before="0" w:after="0"/>
              <w:ind w:left="135"/>
              <w:jc w:val="left"/>
            </w:pPr>
          </w:p>
        </w:tc>
        <w:tc>
          <w:tcPr>
            <w:tcW w:w="1878" w:type="dxa"/>
            <w:vMerge w:val="restart"/>
            <w:tcMar>
              <w:top w:w="50" w:type="dxa"/>
              <w:left w:w="100" w:type="dxa"/>
            </w:tcMar>
            <w:vAlign w:val="center"/>
          </w:tcPr>
          <w:p w14:paraId="58F1EBA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5DEFF27">
            <w:pPr>
              <w:spacing w:before="0" w:after="0"/>
              <w:ind w:left="135"/>
              <w:jc w:val="left"/>
            </w:pPr>
          </w:p>
        </w:tc>
      </w:tr>
      <w:tr w14:paraId="31682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BC3460">
            <w:pPr>
              <w:jc w:val="left"/>
            </w:pPr>
          </w:p>
        </w:tc>
        <w:tc>
          <w:tcPr>
            <w:tcW w:w="0" w:type="auto"/>
            <w:vMerge w:val="continue"/>
            <w:tcBorders>
              <w:top w:val="nil"/>
            </w:tcBorders>
            <w:tcMar>
              <w:top w:w="50" w:type="dxa"/>
              <w:left w:w="100" w:type="dxa"/>
            </w:tcMar>
          </w:tcPr>
          <w:p w14:paraId="1964EDD7">
            <w:pPr>
              <w:jc w:val="left"/>
            </w:pPr>
          </w:p>
        </w:tc>
        <w:tc>
          <w:tcPr>
            <w:tcW w:w="746" w:type="dxa"/>
            <w:tcMar>
              <w:top w:w="50" w:type="dxa"/>
              <w:left w:w="100" w:type="dxa"/>
            </w:tcMar>
            <w:vAlign w:val="center"/>
          </w:tcPr>
          <w:p w14:paraId="266C8EF7">
            <w:pPr>
              <w:spacing w:before="0" w:after="0"/>
              <w:ind w:left="135"/>
              <w:jc w:val="left"/>
            </w:pPr>
            <w:r>
              <w:rPr>
                <w:rFonts w:ascii="Times New Roman" w:hAnsi="Times New Roman"/>
                <w:b/>
                <w:i w:val="0"/>
                <w:color w:val="000000"/>
                <w:sz w:val="24"/>
              </w:rPr>
              <w:t xml:space="preserve">Всего </w:t>
            </w:r>
          </w:p>
          <w:p w14:paraId="0FF03FEA">
            <w:pPr>
              <w:spacing w:before="0" w:after="0"/>
              <w:ind w:left="135"/>
              <w:jc w:val="left"/>
            </w:pPr>
          </w:p>
        </w:tc>
        <w:tc>
          <w:tcPr>
            <w:tcW w:w="1430" w:type="dxa"/>
            <w:tcMar>
              <w:top w:w="50" w:type="dxa"/>
              <w:left w:w="100" w:type="dxa"/>
            </w:tcMar>
            <w:vAlign w:val="center"/>
          </w:tcPr>
          <w:p w14:paraId="21A2E5FE">
            <w:pPr>
              <w:spacing w:before="0" w:after="0"/>
              <w:ind w:left="135"/>
              <w:jc w:val="left"/>
            </w:pPr>
            <w:r>
              <w:rPr>
                <w:rFonts w:ascii="Times New Roman" w:hAnsi="Times New Roman"/>
                <w:b/>
                <w:i w:val="0"/>
                <w:color w:val="000000"/>
                <w:sz w:val="24"/>
              </w:rPr>
              <w:t xml:space="preserve">Контрольные работы </w:t>
            </w:r>
          </w:p>
          <w:p w14:paraId="56C14B03">
            <w:pPr>
              <w:spacing w:before="0" w:after="0"/>
              <w:ind w:left="135"/>
              <w:jc w:val="left"/>
            </w:pPr>
          </w:p>
        </w:tc>
        <w:tc>
          <w:tcPr>
            <w:tcW w:w="1535" w:type="dxa"/>
            <w:tcMar>
              <w:top w:w="50" w:type="dxa"/>
              <w:left w:w="100" w:type="dxa"/>
            </w:tcMar>
            <w:vAlign w:val="center"/>
          </w:tcPr>
          <w:p w14:paraId="0FC77916">
            <w:pPr>
              <w:spacing w:before="0" w:after="0"/>
              <w:ind w:left="135"/>
              <w:jc w:val="left"/>
            </w:pPr>
            <w:r>
              <w:rPr>
                <w:rFonts w:ascii="Times New Roman" w:hAnsi="Times New Roman"/>
                <w:b/>
                <w:i w:val="0"/>
                <w:color w:val="000000"/>
                <w:sz w:val="24"/>
              </w:rPr>
              <w:t xml:space="preserve">Практические работы </w:t>
            </w:r>
          </w:p>
          <w:p w14:paraId="1AE986CD">
            <w:pPr>
              <w:spacing w:before="0" w:after="0"/>
              <w:ind w:left="135"/>
              <w:jc w:val="left"/>
            </w:pPr>
          </w:p>
        </w:tc>
        <w:tc>
          <w:tcPr>
            <w:tcW w:w="0" w:type="auto"/>
            <w:vMerge w:val="continue"/>
            <w:tcBorders>
              <w:top w:val="nil"/>
            </w:tcBorders>
            <w:tcMar>
              <w:top w:w="50" w:type="dxa"/>
              <w:left w:w="100" w:type="dxa"/>
            </w:tcMar>
          </w:tcPr>
          <w:p w14:paraId="44DEC8B5">
            <w:pPr>
              <w:jc w:val="left"/>
            </w:pPr>
          </w:p>
        </w:tc>
        <w:tc>
          <w:tcPr>
            <w:tcW w:w="0" w:type="auto"/>
            <w:vMerge w:val="continue"/>
            <w:tcBorders>
              <w:top w:val="nil"/>
            </w:tcBorders>
            <w:tcMar>
              <w:top w:w="50" w:type="dxa"/>
              <w:left w:w="100" w:type="dxa"/>
            </w:tcMar>
          </w:tcPr>
          <w:p w14:paraId="535A593D">
            <w:pPr>
              <w:jc w:val="left"/>
            </w:pPr>
          </w:p>
        </w:tc>
      </w:tr>
      <w:tr w14:paraId="37809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0FA7949">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7C71891C">
            <w:pPr>
              <w:spacing w:before="0" w:after="0"/>
              <w:ind w:left="135"/>
              <w:jc w:val="left"/>
            </w:pPr>
            <w:r>
              <w:rPr>
                <w:rFonts w:ascii="Times New Roman" w:hAnsi="Times New Roman"/>
                <w:b w:val="0"/>
                <w:i w:val="0"/>
                <w:color w:val="000000"/>
                <w:sz w:val="24"/>
              </w:rPr>
              <w:t>Традиционные и новые методы исследований в географии. Источники географической информации</w:t>
            </w:r>
          </w:p>
        </w:tc>
        <w:tc>
          <w:tcPr>
            <w:tcW w:w="746" w:type="dxa"/>
            <w:tcMar>
              <w:top w:w="50" w:type="dxa"/>
              <w:left w:w="100" w:type="dxa"/>
            </w:tcMar>
            <w:vAlign w:val="center"/>
          </w:tcPr>
          <w:p w14:paraId="7891F696">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CE91FED">
            <w:pPr>
              <w:spacing w:before="0" w:after="0" w:line="276" w:lineRule="auto"/>
              <w:ind w:left="135"/>
              <w:jc w:val="center"/>
            </w:pPr>
          </w:p>
        </w:tc>
        <w:tc>
          <w:tcPr>
            <w:tcW w:w="1535" w:type="dxa"/>
            <w:tcMar>
              <w:top w:w="50" w:type="dxa"/>
              <w:left w:w="100" w:type="dxa"/>
            </w:tcMar>
            <w:vAlign w:val="center"/>
          </w:tcPr>
          <w:p w14:paraId="09B809C2">
            <w:pPr>
              <w:spacing w:before="0" w:after="0" w:line="276" w:lineRule="auto"/>
              <w:ind w:left="135"/>
              <w:jc w:val="center"/>
            </w:pPr>
          </w:p>
        </w:tc>
        <w:tc>
          <w:tcPr>
            <w:tcW w:w="1076" w:type="dxa"/>
            <w:tcMar>
              <w:top w:w="50" w:type="dxa"/>
              <w:left w:w="100" w:type="dxa"/>
            </w:tcMar>
            <w:vAlign w:val="center"/>
          </w:tcPr>
          <w:p w14:paraId="42EFA5D6">
            <w:pPr>
              <w:spacing w:before="0" w:after="0"/>
              <w:ind w:left="135"/>
              <w:jc w:val="left"/>
            </w:pPr>
          </w:p>
        </w:tc>
        <w:tc>
          <w:tcPr>
            <w:tcW w:w="1878" w:type="dxa"/>
            <w:tcMar>
              <w:top w:w="50" w:type="dxa"/>
              <w:left w:w="100" w:type="dxa"/>
            </w:tcMar>
            <w:vAlign w:val="center"/>
          </w:tcPr>
          <w:p w14:paraId="37854EFD">
            <w:pPr>
              <w:spacing w:before="0" w:after="0"/>
              <w:ind w:left="135"/>
              <w:jc w:val="left"/>
            </w:pPr>
          </w:p>
        </w:tc>
      </w:tr>
      <w:tr w14:paraId="4A3A1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A304C31">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70C5F9DA">
            <w:pPr>
              <w:spacing w:before="0" w:after="0"/>
              <w:ind w:left="135"/>
              <w:jc w:val="left"/>
            </w:pPr>
            <w:r>
              <w:rPr>
                <w:rFonts w:ascii="Times New Roman" w:hAnsi="Times New Roman"/>
                <w:b w:val="0"/>
                <w:i w:val="0"/>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7124F90F">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5C4DD76A">
            <w:pPr>
              <w:spacing w:before="0" w:after="0" w:line="276" w:lineRule="auto"/>
              <w:ind w:left="135"/>
              <w:jc w:val="center"/>
            </w:pPr>
          </w:p>
        </w:tc>
        <w:tc>
          <w:tcPr>
            <w:tcW w:w="1535" w:type="dxa"/>
            <w:tcMar>
              <w:top w:w="50" w:type="dxa"/>
              <w:left w:w="100" w:type="dxa"/>
            </w:tcMar>
            <w:vAlign w:val="center"/>
          </w:tcPr>
          <w:p w14:paraId="20B0E11D">
            <w:pPr>
              <w:spacing w:before="0" w:after="0" w:line="276" w:lineRule="auto"/>
              <w:ind w:left="135"/>
              <w:jc w:val="center"/>
            </w:pPr>
          </w:p>
        </w:tc>
        <w:tc>
          <w:tcPr>
            <w:tcW w:w="1076" w:type="dxa"/>
            <w:tcMar>
              <w:top w:w="50" w:type="dxa"/>
              <w:left w:w="100" w:type="dxa"/>
            </w:tcMar>
            <w:vAlign w:val="center"/>
          </w:tcPr>
          <w:p w14:paraId="0E2DB8A7">
            <w:pPr>
              <w:spacing w:before="0" w:after="0"/>
              <w:ind w:left="135"/>
              <w:jc w:val="left"/>
            </w:pPr>
          </w:p>
        </w:tc>
        <w:tc>
          <w:tcPr>
            <w:tcW w:w="1878" w:type="dxa"/>
            <w:tcMar>
              <w:top w:w="50" w:type="dxa"/>
              <w:left w:w="100" w:type="dxa"/>
            </w:tcMar>
            <w:vAlign w:val="center"/>
          </w:tcPr>
          <w:p w14:paraId="69A94083">
            <w:pPr>
              <w:spacing w:before="0" w:after="0"/>
              <w:ind w:left="135"/>
              <w:jc w:val="left"/>
            </w:pPr>
          </w:p>
        </w:tc>
      </w:tr>
      <w:tr w14:paraId="5BAA2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C2F8704">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B6D7679">
            <w:pPr>
              <w:spacing w:before="0" w:after="0"/>
              <w:ind w:left="135"/>
              <w:jc w:val="left"/>
            </w:pPr>
            <w:r>
              <w:rPr>
                <w:rFonts w:ascii="Times New Roman" w:hAnsi="Times New Roman"/>
                <w:b w:val="0"/>
                <w:i w:val="0"/>
                <w:color w:val="000000"/>
                <w:sz w:val="24"/>
              </w:rPr>
              <w:t>Географическая среда как геосистема. Географическая и окружающая среда</w:t>
            </w:r>
          </w:p>
        </w:tc>
        <w:tc>
          <w:tcPr>
            <w:tcW w:w="746" w:type="dxa"/>
            <w:tcMar>
              <w:top w:w="50" w:type="dxa"/>
              <w:left w:w="100" w:type="dxa"/>
            </w:tcMar>
            <w:vAlign w:val="center"/>
          </w:tcPr>
          <w:p w14:paraId="6D075A20">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4A20BAE8">
            <w:pPr>
              <w:spacing w:before="0" w:after="0" w:line="276" w:lineRule="auto"/>
              <w:ind w:left="135"/>
              <w:jc w:val="center"/>
            </w:pPr>
          </w:p>
        </w:tc>
        <w:tc>
          <w:tcPr>
            <w:tcW w:w="1535" w:type="dxa"/>
            <w:tcMar>
              <w:top w:w="50" w:type="dxa"/>
              <w:left w:w="100" w:type="dxa"/>
            </w:tcMar>
            <w:vAlign w:val="center"/>
          </w:tcPr>
          <w:p w14:paraId="67A64634">
            <w:pPr>
              <w:spacing w:before="0" w:after="0" w:line="276" w:lineRule="auto"/>
              <w:ind w:left="135"/>
              <w:jc w:val="center"/>
            </w:pPr>
          </w:p>
        </w:tc>
        <w:tc>
          <w:tcPr>
            <w:tcW w:w="1076" w:type="dxa"/>
            <w:tcMar>
              <w:top w:w="50" w:type="dxa"/>
              <w:left w:w="100" w:type="dxa"/>
            </w:tcMar>
            <w:vAlign w:val="center"/>
          </w:tcPr>
          <w:p w14:paraId="45C442B0">
            <w:pPr>
              <w:spacing w:before="0" w:after="0"/>
              <w:ind w:left="135"/>
              <w:jc w:val="left"/>
            </w:pPr>
          </w:p>
        </w:tc>
        <w:tc>
          <w:tcPr>
            <w:tcW w:w="1878" w:type="dxa"/>
            <w:tcMar>
              <w:top w:w="50" w:type="dxa"/>
              <w:left w:w="100" w:type="dxa"/>
            </w:tcMar>
            <w:vAlign w:val="center"/>
          </w:tcPr>
          <w:p w14:paraId="4EEB8181">
            <w:pPr>
              <w:spacing w:before="0" w:after="0"/>
              <w:ind w:left="135"/>
              <w:jc w:val="left"/>
            </w:pPr>
          </w:p>
        </w:tc>
      </w:tr>
      <w:tr w14:paraId="6DAFB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2DFB49D">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4E6718ED">
            <w:pPr>
              <w:spacing w:before="0" w:after="0"/>
              <w:ind w:left="135"/>
              <w:jc w:val="left"/>
            </w:pPr>
            <w:r>
              <w:rPr>
                <w:rFonts w:ascii="Times New Roman" w:hAnsi="Times New Roman"/>
                <w:b w:val="0"/>
                <w:i w:val="0"/>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619620D9">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DAE2F0B">
            <w:pPr>
              <w:spacing w:before="0" w:after="0" w:line="276" w:lineRule="auto"/>
              <w:ind w:left="135"/>
              <w:jc w:val="center"/>
            </w:pPr>
          </w:p>
        </w:tc>
        <w:tc>
          <w:tcPr>
            <w:tcW w:w="1535" w:type="dxa"/>
            <w:tcMar>
              <w:top w:w="50" w:type="dxa"/>
              <w:left w:w="100" w:type="dxa"/>
            </w:tcMar>
            <w:vAlign w:val="center"/>
          </w:tcPr>
          <w:p w14:paraId="6C64C0DB">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08A13090">
            <w:pPr>
              <w:spacing w:before="0" w:after="0"/>
              <w:ind w:left="135"/>
              <w:jc w:val="left"/>
            </w:pPr>
          </w:p>
        </w:tc>
        <w:tc>
          <w:tcPr>
            <w:tcW w:w="1878" w:type="dxa"/>
            <w:tcMar>
              <w:top w:w="50" w:type="dxa"/>
              <w:left w:w="100" w:type="dxa"/>
            </w:tcMar>
            <w:vAlign w:val="center"/>
          </w:tcPr>
          <w:p w14:paraId="24AD46CF">
            <w:pPr>
              <w:spacing w:before="0" w:after="0"/>
              <w:ind w:left="135"/>
              <w:jc w:val="left"/>
            </w:pPr>
          </w:p>
        </w:tc>
      </w:tr>
      <w:tr w14:paraId="171B2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0EDE272">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5909DBF7">
            <w:pPr>
              <w:spacing w:before="0" w:after="0"/>
              <w:ind w:left="135"/>
              <w:jc w:val="left"/>
            </w:pPr>
            <w:r>
              <w:rPr>
                <w:rFonts w:ascii="Times New Roman" w:hAnsi="Times New Roman"/>
                <w:b w:val="0"/>
                <w:i w:val="0"/>
                <w:color w:val="000000"/>
                <w:sz w:val="24"/>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14:paraId="0199962D">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09BF6949">
            <w:pPr>
              <w:spacing w:before="0" w:after="0" w:line="276" w:lineRule="auto"/>
              <w:ind w:left="135"/>
              <w:jc w:val="center"/>
            </w:pPr>
          </w:p>
        </w:tc>
        <w:tc>
          <w:tcPr>
            <w:tcW w:w="1535" w:type="dxa"/>
            <w:tcMar>
              <w:top w:w="50" w:type="dxa"/>
              <w:left w:w="100" w:type="dxa"/>
            </w:tcMar>
            <w:vAlign w:val="center"/>
          </w:tcPr>
          <w:p w14:paraId="79DA3C33">
            <w:pPr>
              <w:spacing w:before="0" w:after="0" w:line="276" w:lineRule="auto"/>
              <w:ind w:left="135"/>
              <w:jc w:val="center"/>
            </w:pPr>
          </w:p>
        </w:tc>
        <w:tc>
          <w:tcPr>
            <w:tcW w:w="1076" w:type="dxa"/>
            <w:tcMar>
              <w:top w:w="50" w:type="dxa"/>
              <w:left w:w="100" w:type="dxa"/>
            </w:tcMar>
            <w:vAlign w:val="center"/>
          </w:tcPr>
          <w:p w14:paraId="4311C699">
            <w:pPr>
              <w:spacing w:before="0" w:after="0"/>
              <w:ind w:left="135"/>
              <w:jc w:val="left"/>
            </w:pPr>
          </w:p>
        </w:tc>
        <w:tc>
          <w:tcPr>
            <w:tcW w:w="1878" w:type="dxa"/>
            <w:tcMar>
              <w:top w:w="50" w:type="dxa"/>
              <w:left w:w="100" w:type="dxa"/>
            </w:tcMar>
            <w:vAlign w:val="center"/>
          </w:tcPr>
          <w:p w14:paraId="436EEDE8">
            <w:pPr>
              <w:spacing w:before="0" w:after="0"/>
              <w:ind w:left="135"/>
              <w:jc w:val="left"/>
            </w:pPr>
          </w:p>
        </w:tc>
      </w:tr>
      <w:tr w14:paraId="59B32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30FEBDC">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5080F80E">
            <w:pPr>
              <w:spacing w:before="0" w:after="0"/>
              <w:ind w:left="135"/>
              <w:jc w:val="left"/>
            </w:pPr>
            <w:r>
              <w:rPr>
                <w:rFonts w:ascii="Times New Roman" w:hAnsi="Times New Roman"/>
                <w:b w:val="0"/>
                <w:i w:val="0"/>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5BA7E6DE">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5C920865">
            <w:pPr>
              <w:spacing w:before="0" w:after="0" w:line="276" w:lineRule="auto"/>
              <w:ind w:left="135"/>
              <w:jc w:val="center"/>
            </w:pPr>
          </w:p>
        </w:tc>
        <w:tc>
          <w:tcPr>
            <w:tcW w:w="1535" w:type="dxa"/>
            <w:tcMar>
              <w:top w:w="50" w:type="dxa"/>
              <w:left w:w="100" w:type="dxa"/>
            </w:tcMar>
            <w:vAlign w:val="center"/>
          </w:tcPr>
          <w:p w14:paraId="029C67FA">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5D210F2B">
            <w:pPr>
              <w:spacing w:before="0" w:after="0"/>
              <w:ind w:left="135"/>
              <w:jc w:val="left"/>
            </w:pPr>
          </w:p>
        </w:tc>
        <w:tc>
          <w:tcPr>
            <w:tcW w:w="1878" w:type="dxa"/>
            <w:tcMar>
              <w:top w:w="50" w:type="dxa"/>
              <w:left w:w="100" w:type="dxa"/>
            </w:tcMar>
            <w:vAlign w:val="center"/>
          </w:tcPr>
          <w:p w14:paraId="3B0C7814">
            <w:pPr>
              <w:spacing w:before="0" w:after="0"/>
              <w:ind w:left="135"/>
              <w:jc w:val="left"/>
            </w:pPr>
          </w:p>
        </w:tc>
      </w:tr>
      <w:tr w14:paraId="7CEF8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7B0F686">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0D6C1503">
            <w:pPr>
              <w:spacing w:before="0" w:after="0"/>
              <w:ind w:left="135"/>
              <w:jc w:val="left"/>
            </w:pPr>
            <w:r>
              <w:rPr>
                <w:rFonts w:ascii="Times New Roman" w:hAnsi="Times New Roman"/>
                <w:b w:val="0"/>
                <w:i w:val="0"/>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2E7EC49A">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60CF5D96">
            <w:pPr>
              <w:spacing w:before="0" w:after="0" w:line="276" w:lineRule="auto"/>
              <w:ind w:left="135"/>
              <w:jc w:val="center"/>
            </w:pPr>
          </w:p>
        </w:tc>
        <w:tc>
          <w:tcPr>
            <w:tcW w:w="1535" w:type="dxa"/>
            <w:tcMar>
              <w:top w:w="50" w:type="dxa"/>
              <w:left w:w="100" w:type="dxa"/>
            </w:tcMar>
            <w:vAlign w:val="center"/>
          </w:tcPr>
          <w:p w14:paraId="6ED0A0F1">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7459D4C3">
            <w:pPr>
              <w:spacing w:before="0" w:after="0"/>
              <w:ind w:left="135"/>
              <w:jc w:val="left"/>
            </w:pPr>
          </w:p>
        </w:tc>
        <w:tc>
          <w:tcPr>
            <w:tcW w:w="1878" w:type="dxa"/>
            <w:tcMar>
              <w:top w:w="50" w:type="dxa"/>
              <w:left w:w="100" w:type="dxa"/>
            </w:tcMar>
            <w:vAlign w:val="center"/>
          </w:tcPr>
          <w:p w14:paraId="593BCF7F">
            <w:pPr>
              <w:spacing w:before="0" w:after="0"/>
              <w:ind w:left="135"/>
              <w:jc w:val="left"/>
            </w:pPr>
          </w:p>
        </w:tc>
      </w:tr>
      <w:tr w14:paraId="76B1E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CFDA9E4">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11E72FBB">
            <w:pPr>
              <w:spacing w:before="0" w:after="0"/>
              <w:ind w:left="135"/>
              <w:jc w:val="left"/>
            </w:pPr>
            <w:r>
              <w:rPr>
                <w:rFonts w:ascii="Times New Roman" w:hAnsi="Times New Roman"/>
                <w:b w:val="0"/>
                <w:i w:val="0"/>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14:paraId="122CC3C2">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44201B58">
            <w:pPr>
              <w:spacing w:before="0" w:after="0" w:line="276" w:lineRule="auto"/>
              <w:ind w:left="135"/>
              <w:jc w:val="center"/>
            </w:pPr>
          </w:p>
        </w:tc>
        <w:tc>
          <w:tcPr>
            <w:tcW w:w="1535" w:type="dxa"/>
            <w:tcMar>
              <w:top w:w="50" w:type="dxa"/>
              <w:left w:w="100" w:type="dxa"/>
            </w:tcMar>
            <w:vAlign w:val="center"/>
          </w:tcPr>
          <w:p w14:paraId="1B316A31">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11952959">
            <w:pPr>
              <w:spacing w:before="0" w:after="0"/>
              <w:ind w:left="135"/>
              <w:jc w:val="left"/>
            </w:pPr>
          </w:p>
        </w:tc>
        <w:tc>
          <w:tcPr>
            <w:tcW w:w="1878" w:type="dxa"/>
            <w:tcMar>
              <w:top w:w="50" w:type="dxa"/>
              <w:left w:w="100" w:type="dxa"/>
            </w:tcMar>
            <w:vAlign w:val="center"/>
          </w:tcPr>
          <w:p w14:paraId="6E959331">
            <w:pPr>
              <w:spacing w:before="0" w:after="0"/>
              <w:ind w:left="135"/>
              <w:jc w:val="left"/>
            </w:pPr>
          </w:p>
        </w:tc>
      </w:tr>
      <w:tr w14:paraId="00C64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912CFB1">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39115BB1">
            <w:pPr>
              <w:spacing w:before="0" w:after="0"/>
              <w:ind w:left="135"/>
              <w:jc w:val="left"/>
            </w:pPr>
            <w:r>
              <w:rPr>
                <w:rFonts w:ascii="Times New Roman" w:hAnsi="Times New Roman"/>
                <w:b w:val="0"/>
                <w:i w:val="0"/>
                <w:color w:val="000000"/>
                <w:sz w:val="24"/>
              </w:rPr>
              <w:t>Резервный урок. Обобщение знаний по Разделам "География как наука. Природопользование и геоэкология</w:t>
            </w:r>
          </w:p>
        </w:tc>
        <w:tc>
          <w:tcPr>
            <w:tcW w:w="746" w:type="dxa"/>
            <w:tcMar>
              <w:top w:w="50" w:type="dxa"/>
              <w:left w:w="100" w:type="dxa"/>
            </w:tcMar>
            <w:vAlign w:val="center"/>
          </w:tcPr>
          <w:p w14:paraId="094A145E">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5650BFC8">
            <w:pPr>
              <w:spacing w:before="0" w:after="0" w:line="276" w:lineRule="auto"/>
              <w:ind w:left="135"/>
              <w:jc w:val="center"/>
            </w:pPr>
          </w:p>
        </w:tc>
        <w:tc>
          <w:tcPr>
            <w:tcW w:w="1535" w:type="dxa"/>
            <w:tcMar>
              <w:top w:w="50" w:type="dxa"/>
              <w:left w:w="100" w:type="dxa"/>
            </w:tcMar>
            <w:vAlign w:val="center"/>
          </w:tcPr>
          <w:p w14:paraId="19473174">
            <w:pPr>
              <w:spacing w:before="0" w:after="0" w:line="276" w:lineRule="auto"/>
              <w:ind w:left="135"/>
              <w:jc w:val="center"/>
            </w:pPr>
          </w:p>
        </w:tc>
        <w:tc>
          <w:tcPr>
            <w:tcW w:w="1076" w:type="dxa"/>
            <w:tcMar>
              <w:top w:w="50" w:type="dxa"/>
              <w:left w:w="100" w:type="dxa"/>
            </w:tcMar>
            <w:vAlign w:val="center"/>
          </w:tcPr>
          <w:p w14:paraId="285721FA">
            <w:pPr>
              <w:spacing w:before="0" w:after="0"/>
              <w:ind w:left="135"/>
              <w:jc w:val="left"/>
            </w:pPr>
          </w:p>
        </w:tc>
        <w:tc>
          <w:tcPr>
            <w:tcW w:w="1878" w:type="dxa"/>
            <w:tcMar>
              <w:top w:w="50" w:type="dxa"/>
              <w:left w:w="100" w:type="dxa"/>
            </w:tcMar>
            <w:vAlign w:val="center"/>
          </w:tcPr>
          <w:p w14:paraId="50B96866">
            <w:pPr>
              <w:spacing w:before="0" w:after="0"/>
              <w:ind w:left="135"/>
              <w:jc w:val="left"/>
            </w:pPr>
          </w:p>
        </w:tc>
      </w:tr>
      <w:tr w14:paraId="74C5B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28" w:type="dxa"/>
            <w:tcMar>
              <w:top w:w="50" w:type="dxa"/>
              <w:left w:w="100" w:type="dxa"/>
            </w:tcMar>
            <w:vAlign w:val="center"/>
          </w:tcPr>
          <w:p w14:paraId="6A865AD3">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056B3FA6">
            <w:pPr>
              <w:spacing w:before="0" w:after="0"/>
              <w:ind w:left="135"/>
              <w:jc w:val="left"/>
            </w:pPr>
            <w:r>
              <w:rPr>
                <w:rFonts w:ascii="Times New Roman" w:hAnsi="Times New Roman"/>
                <w:b w:val="0"/>
                <w:i w:val="0"/>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3AB01CE9">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B58C762">
            <w:pPr>
              <w:spacing w:before="0" w:after="0" w:line="276" w:lineRule="auto"/>
              <w:ind w:left="135"/>
              <w:jc w:val="center"/>
            </w:pPr>
          </w:p>
        </w:tc>
        <w:tc>
          <w:tcPr>
            <w:tcW w:w="1535" w:type="dxa"/>
            <w:tcMar>
              <w:top w:w="50" w:type="dxa"/>
              <w:left w:w="100" w:type="dxa"/>
            </w:tcMar>
            <w:vAlign w:val="center"/>
          </w:tcPr>
          <w:p w14:paraId="548A5D27">
            <w:pPr>
              <w:spacing w:before="0" w:after="0" w:line="276" w:lineRule="auto"/>
              <w:ind w:left="135"/>
              <w:jc w:val="center"/>
            </w:pPr>
          </w:p>
        </w:tc>
        <w:tc>
          <w:tcPr>
            <w:tcW w:w="1076" w:type="dxa"/>
            <w:tcMar>
              <w:top w:w="50" w:type="dxa"/>
              <w:left w:w="100" w:type="dxa"/>
            </w:tcMar>
            <w:vAlign w:val="center"/>
          </w:tcPr>
          <w:p w14:paraId="60DB988B">
            <w:pPr>
              <w:spacing w:before="0" w:after="0"/>
              <w:ind w:left="135"/>
              <w:jc w:val="left"/>
            </w:pPr>
          </w:p>
        </w:tc>
        <w:tc>
          <w:tcPr>
            <w:tcW w:w="1878" w:type="dxa"/>
            <w:tcMar>
              <w:top w:w="50" w:type="dxa"/>
              <w:left w:w="100" w:type="dxa"/>
            </w:tcMar>
            <w:vAlign w:val="center"/>
          </w:tcPr>
          <w:p w14:paraId="4BC05745">
            <w:pPr>
              <w:spacing w:before="0" w:after="0"/>
              <w:ind w:left="135"/>
              <w:jc w:val="left"/>
            </w:pPr>
          </w:p>
        </w:tc>
      </w:tr>
      <w:tr w14:paraId="25297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056EF79">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0969838F">
            <w:pPr>
              <w:spacing w:before="0" w:after="0"/>
              <w:ind w:left="135"/>
              <w:jc w:val="left"/>
            </w:pPr>
            <w:r>
              <w:rPr>
                <w:rFonts w:ascii="Times New Roman" w:hAnsi="Times New Roman"/>
                <w:b w:val="0"/>
                <w:i w:val="0"/>
                <w:color w:val="000000"/>
                <w:sz w:val="24"/>
              </w:rPr>
              <w:t>Основные типы стран: критерии их выделения</w:t>
            </w:r>
          </w:p>
        </w:tc>
        <w:tc>
          <w:tcPr>
            <w:tcW w:w="746" w:type="dxa"/>
            <w:tcMar>
              <w:top w:w="50" w:type="dxa"/>
              <w:left w:w="100" w:type="dxa"/>
            </w:tcMar>
            <w:vAlign w:val="center"/>
          </w:tcPr>
          <w:p w14:paraId="63C619D0">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86B6143">
            <w:pPr>
              <w:spacing w:before="0" w:after="0" w:line="276" w:lineRule="auto"/>
              <w:ind w:left="135"/>
              <w:jc w:val="center"/>
            </w:pPr>
          </w:p>
        </w:tc>
        <w:tc>
          <w:tcPr>
            <w:tcW w:w="1535" w:type="dxa"/>
            <w:tcMar>
              <w:top w:w="50" w:type="dxa"/>
              <w:left w:w="100" w:type="dxa"/>
            </w:tcMar>
            <w:vAlign w:val="center"/>
          </w:tcPr>
          <w:p w14:paraId="450B3668">
            <w:pPr>
              <w:spacing w:before="0" w:after="0" w:line="276" w:lineRule="auto"/>
              <w:ind w:left="135"/>
              <w:jc w:val="center"/>
            </w:pPr>
          </w:p>
        </w:tc>
        <w:tc>
          <w:tcPr>
            <w:tcW w:w="1076" w:type="dxa"/>
            <w:tcMar>
              <w:top w:w="50" w:type="dxa"/>
              <w:left w:w="100" w:type="dxa"/>
            </w:tcMar>
            <w:vAlign w:val="center"/>
          </w:tcPr>
          <w:p w14:paraId="61D1FE0E">
            <w:pPr>
              <w:spacing w:before="0" w:after="0"/>
              <w:ind w:left="135"/>
              <w:jc w:val="left"/>
            </w:pPr>
          </w:p>
        </w:tc>
        <w:tc>
          <w:tcPr>
            <w:tcW w:w="1878" w:type="dxa"/>
            <w:tcMar>
              <w:top w:w="50" w:type="dxa"/>
              <w:left w:w="100" w:type="dxa"/>
            </w:tcMar>
            <w:vAlign w:val="center"/>
          </w:tcPr>
          <w:p w14:paraId="50D30B23">
            <w:pPr>
              <w:spacing w:before="0" w:after="0"/>
              <w:ind w:left="135"/>
              <w:jc w:val="left"/>
            </w:pPr>
          </w:p>
        </w:tc>
      </w:tr>
      <w:tr w14:paraId="60EB5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20011F5">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1F1F2D54">
            <w:pPr>
              <w:spacing w:before="0" w:after="0"/>
              <w:ind w:left="135"/>
              <w:jc w:val="left"/>
            </w:pPr>
            <w:r>
              <w:rPr>
                <w:rFonts w:ascii="Times New Roman" w:hAnsi="Times New Roman"/>
                <w:b w:val="0"/>
                <w:i w:val="0"/>
                <w:color w:val="000000"/>
                <w:sz w:val="24"/>
              </w:rPr>
              <w:t>Формы правления государств мира, унитарное и федеративное устройство.</w:t>
            </w:r>
          </w:p>
        </w:tc>
        <w:tc>
          <w:tcPr>
            <w:tcW w:w="746" w:type="dxa"/>
            <w:tcMar>
              <w:top w:w="50" w:type="dxa"/>
              <w:left w:w="100" w:type="dxa"/>
            </w:tcMar>
            <w:vAlign w:val="center"/>
          </w:tcPr>
          <w:p w14:paraId="10B08C93">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A0D8091">
            <w:pPr>
              <w:spacing w:before="0" w:after="0" w:line="276" w:lineRule="auto"/>
              <w:ind w:left="135"/>
              <w:jc w:val="center"/>
            </w:pPr>
          </w:p>
        </w:tc>
        <w:tc>
          <w:tcPr>
            <w:tcW w:w="1535" w:type="dxa"/>
            <w:tcMar>
              <w:top w:w="50" w:type="dxa"/>
              <w:left w:w="100" w:type="dxa"/>
            </w:tcMar>
            <w:vAlign w:val="center"/>
          </w:tcPr>
          <w:p w14:paraId="08E10111">
            <w:pPr>
              <w:spacing w:before="0" w:after="0" w:line="276" w:lineRule="auto"/>
              <w:ind w:left="135"/>
              <w:jc w:val="center"/>
            </w:pPr>
          </w:p>
        </w:tc>
        <w:tc>
          <w:tcPr>
            <w:tcW w:w="1076" w:type="dxa"/>
            <w:tcMar>
              <w:top w:w="50" w:type="dxa"/>
              <w:left w:w="100" w:type="dxa"/>
            </w:tcMar>
            <w:vAlign w:val="center"/>
          </w:tcPr>
          <w:p w14:paraId="2AD10B4B">
            <w:pPr>
              <w:spacing w:before="0" w:after="0"/>
              <w:ind w:left="135"/>
              <w:jc w:val="left"/>
            </w:pPr>
          </w:p>
        </w:tc>
        <w:tc>
          <w:tcPr>
            <w:tcW w:w="1878" w:type="dxa"/>
            <w:tcMar>
              <w:top w:w="50" w:type="dxa"/>
              <w:left w:w="100" w:type="dxa"/>
            </w:tcMar>
            <w:vAlign w:val="center"/>
          </w:tcPr>
          <w:p w14:paraId="225F1EC7">
            <w:pPr>
              <w:spacing w:before="0" w:after="0"/>
              <w:ind w:left="135"/>
              <w:jc w:val="left"/>
            </w:pPr>
          </w:p>
        </w:tc>
      </w:tr>
      <w:tr w14:paraId="66BAF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DE9EC1E">
            <w:pPr>
              <w:spacing w:before="0" w:after="0"/>
              <w:ind w:left="0"/>
              <w:jc w:val="left"/>
            </w:pPr>
            <w:r>
              <w:rPr>
                <w:rFonts w:ascii="Times New Roman" w:hAnsi="Times New Roman"/>
                <w:b w:val="0"/>
                <w:i w:val="0"/>
                <w:color w:val="000000"/>
                <w:sz w:val="24"/>
              </w:rPr>
              <w:t>13</w:t>
            </w:r>
          </w:p>
        </w:tc>
        <w:tc>
          <w:tcPr>
            <w:tcW w:w="3960" w:type="dxa"/>
            <w:tcMar>
              <w:top w:w="50" w:type="dxa"/>
              <w:left w:w="100" w:type="dxa"/>
            </w:tcMar>
            <w:vAlign w:val="center"/>
          </w:tcPr>
          <w:p w14:paraId="10F38F20">
            <w:pPr>
              <w:spacing w:before="0" w:after="0"/>
              <w:ind w:left="135"/>
              <w:jc w:val="left"/>
            </w:pPr>
            <w:r>
              <w:rPr>
                <w:rFonts w:ascii="Times New Roman" w:hAnsi="Times New Roman"/>
                <w:b w:val="0"/>
                <w:i w:val="0"/>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4D1D936C">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70F4FCB8">
            <w:pPr>
              <w:spacing w:before="0" w:after="0" w:line="276" w:lineRule="auto"/>
              <w:ind w:left="135"/>
              <w:jc w:val="center"/>
            </w:pPr>
          </w:p>
        </w:tc>
        <w:tc>
          <w:tcPr>
            <w:tcW w:w="1535" w:type="dxa"/>
            <w:tcMar>
              <w:top w:w="50" w:type="dxa"/>
              <w:left w:w="100" w:type="dxa"/>
            </w:tcMar>
            <w:vAlign w:val="center"/>
          </w:tcPr>
          <w:p w14:paraId="6C0EE52A">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5DD7E982">
            <w:pPr>
              <w:spacing w:before="0" w:after="0"/>
              <w:ind w:left="135"/>
              <w:jc w:val="left"/>
            </w:pPr>
          </w:p>
        </w:tc>
        <w:tc>
          <w:tcPr>
            <w:tcW w:w="1878" w:type="dxa"/>
            <w:tcMar>
              <w:top w:w="50" w:type="dxa"/>
              <w:left w:w="100" w:type="dxa"/>
            </w:tcMar>
            <w:vAlign w:val="center"/>
          </w:tcPr>
          <w:p w14:paraId="76A5DC18">
            <w:pPr>
              <w:spacing w:before="0" w:after="0"/>
              <w:ind w:left="135"/>
              <w:jc w:val="left"/>
            </w:pPr>
          </w:p>
        </w:tc>
      </w:tr>
      <w:tr w14:paraId="568BF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7E2C221">
            <w:pPr>
              <w:spacing w:before="0" w:after="0"/>
              <w:ind w:left="0"/>
              <w:jc w:val="left"/>
            </w:pPr>
            <w:r>
              <w:rPr>
                <w:rFonts w:ascii="Times New Roman" w:hAnsi="Times New Roman"/>
                <w:b w:val="0"/>
                <w:i w:val="0"/>
                <w:color w:val="000000"/>
                <w:sz w:val="24"/>
              </w:rPr>
              <w:t>14</w:t>
            </w:r>
          </w:p>
        </w:tc>
        <w:tc>
          <w:tcPr>
            <w:tcW w:w="3960" w:type="dxa"/>
            <w:tcMar>
              <w:top w:w="50" w:type="dxa"/>
              <w:left w:w="100" w:type="dxa"/>
            </w:tcMar>
            <w:vAlign w:val="center"/>
          </w:tcPr>
          <w:p w14:paraId="7EF8FACA">
            <w:pPr>
              <w:spacing w:before="0" w:after="0"/>
              <w:ind w:left="135"/>
              <w:jc w:val="left"/>
            </w:pPr>
            <w:r>
              <w:rPr>
                <w:rFonts w:ascii="Times New Roman" w:hAnsi="Times New Roman"/>
                <w:b w:val="0"/>
                <w:i w:val="0"/>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61183420">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1942133">
            <w:pPr>
              <w:spacing w:before="0" w:after="0" w:line="276" w:lineRule="auto"/>
              <w:ind w:left="135"/>
              <w:jc w:val="center"/>
            </w:pPr>
          </w:p>
        </w:tc>
        <w:tc>
          <w:tcPr>
            <w:tcW w:w="1535" w:type="dxa"/>
            <w:tcMar>
              <w:top w:w="50" w:type="dxa"/>
              <w:left w:w="100" w:type="dxa"/>
            </w:tcMar>
            <w:vAlign w:val="center"/>
          </w:tcPr>
          <w:p w14:paraId="54C29DE4">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6588D9EB">
            <w:pPr>
              <w:spacing w:before="0" w:after="0"/>
              <w:ind w:left="135"/>
              <w:jc w:val="left"/>
            </w:pPr>
          </w:p>
        </w:tc>
        <w:tc>
          <w:tcPr>
            <w:tcW w:w="1878" w:type="dxa"/>
            <w:tcMar>
              <w:top w:w="50" w:type="dxa"/>
              <w:left w:w="100" w:type="dxa"/>
            </w:tcMar>
            <w:vAlign w:val="center"/>
          </w:tcPr>
          <w:p w14:paraId="1E544728">
            <w:pPr>
              <w:spacing w:before="0" w:after="0"/>
              <w:ind w:left="135"/>
              <w:jc w:val="left"/>
            </w:pPr>
          </w:p>
        </w:tc>
      </w:tr>
      <w:tr w14:paraId="560DB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1A87BD5">
            <w:pPr>
              <w:spacing w:before="0" w:after="0"/>
              <w:ind w:left="0"/>
              <w:jc w:val="left"/>
            </w:pPr>
            <w:r>
              <w:rPr>
                <w:rFonts w:ascii="Times New Roman" w:hAnsi="Times New Roman"/>
                <w:b w:val="0"/>
                <w:i w:val="0"/>
                <w:color w:val="000000"/>
                <w:sz w:val="24"/>
              </w:rPr>
              <w:t>15</w:t>
            </w:r>
          </w:p>
        </w:tc>
        <w:tc>
          <w:tcPr>
            <w:tcW w:w="3960" w:type="dxa"/>
            <w:tcMar>
              <w:top w:w="50" w:type="dxa"/>
              <w:left w:w="100" w:type="dxa"/>
            </w:tcMar>
            <w:vAlign w:val="center"/>
          </w:tcPr>
          <w:p w14:paraId="24B04B68">
            <w:pPr>
              <w:spacing w:before="0" w:after="0"/>
              <w:ind w:left="135"/>
              <w:jc w:val="left"/>
            </w:pPr>
            <w:r>
              <w:rPr>
                <w:rFonts w:ascii="Times New Roman" w:hAnsi="Times New Roman"/>
                <w:b w:val="0"/>
                <w:i w:val="0"/>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314257CF">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755E3413">
            <w:pPr>
              <w:spacing w:before="0" w:after="0" w:line="276" w:lineRule="auto"/>
              <w:ind w:left="135"/>
              <w:jc w:val="center"/>
            </w:pPr>
          </w:p>
        </w:tc>
        <w:tc>
          <w:tcPr>
            <w:tcW w:w="1535" w:type="dxa"/>
            <w:tcMar>
              <w:top w:w="50" w:type="dxa"/>
              <w:left w:w="100" w:type="dxa"/>
            </w:tcMar>
            <w:vAlign w:val="center"/>
          </w:tcPr>
          <w:p w14:paraId="29A5DA5A">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33D6132E">
            <w:pPr>
              <w:spacing w:before="0" w:after="0"/>
              <w:ind w:left="135"/>
              <w:jc w:val="left"/>
            </w:pPr>
          </w:p>
        </w:tc>
        <w:tc>
          <w:tcPr>
            <w:tcW w:w="1878" w:type="dxa"/>
            <w:tcMar>
              <w:top w:w="50" w:type="dxa"/>
              <w:left w:w="100" w:type="dxa"/>
            </w:tcMar>
            <w:vAlign w:val="center"/>
          </w:tcPr>
          <w:p w14:paraId="636F768C">
            <w:pPr>
              <w:spacing w:before="0" w:after="0"/>
              <w:ind w:left="135"/>
              <w:jc w:val="left"/>
            </w:pPr>
          </w:p>
        </w:tc>
      </w:tr>
      <w:tr w14:paraId="3F153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EA607B0">
            <w:pPr>
              <w:spacing w:before="0" w:after="0"/>
              <w:ind w:left="0"/>
              <w:jc w:val="left"/>
            </w:pPr>
            <w:r>
              <w:rPr>
                <w:rFonts w:ascii="Times New Roman" w:hAnsi="Times New Roman"/>
                <w:b w:val="0"/>
                <w:i w:val="0"/>
                <w:color w:val="000000"/>
                <w:sz w:val="24"/>
              </w:rPr>
              <w:t>16</w:t>
            </w:r>
          </w:p>
        </w:tc>
        <w:tc>
          <w:tcPr>
            <w:tcW w:w="3960" w:type="dxa"/>
            <w:tcMar>
              <w:top w:w="50" w:type="dxa"/>
              <w:left w:w="100" w:type="dxa"/>
            </w:tcMar>
            <w:vAlign w:val="center"/>
          </w:tcPr>
          <w:p w14:paraId="605D999A">
            <w:pPr>
              <w:spacing w:before="0" w:after="0"/>
              <w:ind w:left="135"/>
              <w:jc w:val="left"/>
            </w:pPr>
            <w:r>
              <w:rPr>
                <w:rFonts w:ascii="Times New Roman" w:hAnsi="Times New Roman"/>
                <w:b w:val="0"/>
                <w:i w:val="0"/>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7B66838C">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5A970CEE">
            <w:pPr>
              <w:spacing w:before="0" w:after="0" w:line="276" w:lineRule="auto"/>
              <w:ind w:left="135"/>
              <w:jc w:val="center"/>
            </w:pPr>
          </w:p>
        </w:tc>
        <w:tc>
          <w:tcPr>
            <w:tcW w:w="1535" w:type="dxa"/>
            <w:tcMar>
              <w:top w:w="50" w:type="dxa"/>
              <w:left w:w="100" w:type="dxa"/>
            </w:tcMar>
            <w:vAlign w:val="center"/>
          </w:tcPr>
          <w:p w14:paraId="1A713E1B">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23891E84">
            <w:pPr>
              <w:spacing w:before="0" w:after="0"/>
              <w:ind w:left="135"/>
              <w:jc w:val="left"/>
            </w:pPr>
          </w:p>
        </w:tc>
        <w:tc>
          <w:tcPr>
            <w:tcW w:w="1878" w:type="dxa"/>
            <w:tcMar>
              <w:top w:w="50" w:type="dxa"/>
              <w:left w:w="100" w:type="dxa"/>
            </w:tcMar>
            <w:vAlign w:val="center"/>
          </w:tcPr>
          <w:p w14:paraId="28393D13">
            <w:pPr>
              <w:spacing w:before="0" w:after="0"/>
              <w:ind w:left="135"/>
              <w:jc w:val="left"/>
            </w:pPr>
          </w:p>
        </w:tc>
      </w:tr>
      <w:tr w14:paraId="63C0D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F9C26B0">
            <w:pPr>
              <w:spacing w:before="0" w:after="0"/>
              <w:ind w:left="0"/>
              <w:jc w:val="left"/>
            </w:pPr>
            <w:r>
              <w:rPr>
                <w:rFonts w:ascii="Times New Roman" w:hAnsi="Times New Roman"/>
                <w:b w:val="0"/>
                <w:i w:val="0"/>
                <w:color w:val="000000"/>
                <w:sz w:val="24"/>
              </w:rPr>
              <w:t>17</w:t>
            </w:r>
          </w:p>
        </w:tc>
        <w:tc>
          <w:tcPr>
            <w:tcW w:w="3960" w:type="dxa"/>
            <w:tcMar>
              <w:top w:w="50" w:type="dxa"/>
              <w:left w:w="100" w:type="dxa"/>
            </w:tcMar>
            <w:vAlign w:val="center"/>
          </w:tcPr>
          <w:p w14:paraId="54974900">
            <w:pPr>
              <w:spacing w:before="0" w:after="0"/>
              <w:ind w:left="135"/>
              <w:jc w:val="left"/>
            </w:pPr>
            <w:r>
              <w:rPr>
                <w:rFonts w:ascii="Times New Roman" w:hAnsi="Times New Roman"/>
                <w:b w:val="0"/>
                <w:i w:val="0"/>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Mar>
              <w:top w:w="50" w:type="dxa"/>
              <w:left w:w="100" w:type="dxa"/>
            </w:tcMar>
            <w:vAlign w:val="center"/>
          </w:tcPr>
          <w:p w14:paraId="2C334374">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6DAC532">
            <w:pPr>
              <w:spacing w:before="0" w:after="0" w:line="276" w:lineRule="auto"/>
              <w:ind w:left="135"/>
              <w:jc w:val="center"/>
            </w:pPr>
          </w:p>
        </w:tc>
        <w:tc>
          <w:tcPr>
            <w:tcW w:w="1535" w:type="dxa"/>
            <w:tcMar>
              <w:top w:w="50" w:type="dxa"/>
              <w:left w:w="100" w:type="dxa"/>
            </w:tcMar>
            <w:vAlign w:val="center"/>
          </w:tcPr>
          <w:p w14:paraId="4E88B3A7">
            <w:pPr>
              <w:spacing w:before="0" w:after="0" w:line="276" w:lineRule="auto"/>
              <w:ind w:left="135"/>
              <w:jc w:val="center"/>
            </w:pPr>
          </w:p>
        </w:tc>
        <w:tc>
          <w:tcPr>
            <w:tcW w:w="1076" w:type="dxa"/>
            <w:tcMar>
              <w:top w:w="50" w:type="dxa"/>
              <w:left w:w="100" w:type="dxa"/>
            </w:tcMar>
            <w:vAlign w:val="center"/>
          </w:tcPr>
          <w:p w14:paraId="21E43EB3">
            <w:pPr>
              <w:spacing w:before="0" w:after="0"/>
              <w:ind w:left="135"/>
              <w:jc w:val="left"/>
            </w:pPr>
          </w:p>
        </w:tc>
        <w:tc>
          <w:tcPr>
            <w:tcW w:w="1878" w:type="dxa"/>
            <w:tcMar>
              <w:top w:w="50" w:type="dxa"/>
              <w:left w:w="100" w:type="dxa"/>
            </w:tcMar>
            <w:vAlign w:val="center"/>
          </w:tcPr>
          <w:p w14:paraId="39A66529">
            <w:pPr>
              <w:spacing w:before="0" w:after="0"/>
              <w:ind w:left="135"/>
              <w:jc w:val="left"/>
            </w:pPr>
          </w:p>
        </w:tc>
      </w:tr>
      <w:tr w14:paraId="191A0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0C89296">
            <w:pPr>
              <w:spacing w:before="0" w:after="0"/>
              <w:ind w:left="0"/>
              <w:jc w:val="left"/>
            </w:pPr>
            <w:r>
              <w:rPr>
                <w:rFonts w:ascii="Times New Roman" w:hAnsi="Times New Roman"/>
                <w:b w:val="0"/>
                <w:i w:val="0"/>
                <w:color w:val="000000"/>
                <w:sz w:val="24"/>
              </w:rPr>
              <w:t>18</w:t>
            </w:r>
          </w:p>
        </w:tc>
        <w:tc>
          <w:tcPr>
            <w:tcW w:w="3960" w:type="dxa"/>
            <w:tcMar>
              <w:top w:w="50" w:type="dxa"/>
              <w:left w:w="100" w:type="dxa"/>
            </w:tcMar>
            <w:vAlign w:val="center"/>
          </w:tcPr>
          <w:p w14:paraId="1477F642">
            <w:pPr>
              <w:spacing w:before="0" w:after="0"/>
              <w:ind w:left="135"/>
              <w:jc w:val="left"/>
            </w:pPr>
            <w:r>
              <w:rPr>
                <w:rFonts w:ascii="Times New Roman" w:hAnsi="Times New Roman"/>
                <w:b w:val="0"/>
                <w:i w:val="0"/>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3D3E64A0">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BB9BF1D">
            <w:pPr>
              <w:spacing w:before="0" w:after="0" w:line="276" w:lineRule="auto"/>
              <w:ind w:left="135"/>
              <w:jc w:val="center"/>
            </w:pPr>
          </w:p>
        </w:tc>
        <w:tc>
          <w:tcPr>
            <w:tcW w:w="1535" w:type="dxa"/>
            <w:tcMar>
              <w:top w:w="50" w:type="dxa"/>
              <w:left w:w="100" w:type="dxa"/>
            </w:tcMar>
            <w:vAlign w:val="center"/>
          </w:tcPr>
          <w:p w14:paraId="4BD70973">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25A9F2A3">
            <w:pPr>
              <w:spacing w:before="0" w:after="0"/>
              <w:ind w:left="135"/>
              <w:jc w:val="left"/>
            </w:pPr>
          </w:p>
        </w:tc>
        <w:tc>
          <w:tcPr>
            <w:tcW w:w="1878" w:type="dxa"/>
            <w:tcMar>
              <w:top w:w="50" w:type="dxa"/>
              <w:left w:w="100" w:type="dxa"/>
            </w:tcMar>
            <w:vAlign w:val="center"/>
          </w:tcPr>
          <w:p w14:paraId="6473924D">
            <w:pPr>
              <w:spacing w:before="0" w:after="0"/>
              <w:ind w:left="135"/>
              <w:jc w:val="left"/>
            </w:pPr>
          </w:p>
        </w:tc>
      </w:tr>
      <w:tr w14:paraId="7E3A1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90E544F">
            <w:pPr>
              <w:spacing w:before="0" w:after="0"/>
              <w:ind w:left="0"/>
              <w:jc w:val="left"/>
            </w:pPr>
            <w:r>
              <w:rPr>
                <w:rFonts w:ascii="Times New Roman" w:hAnsi="Times New Roman"/>
                <w:b w:val="0"/>
                <w:i w:val="0"/>
                <w:color w:val="000000"/>
                <w:sz w:val="24"/>
              </w:rPr>
              <w:t>19</w:t>
            </w:r>
          </w:p>
        </w:tc>
        <w:tc>
          <w:tcPr>
            <w:tcW w:w="3960" w:type="dxa"/>
            <w:tcMar>
              <w:top w:w="50" w:type="dxa"/>
              <w:left w:w="100" w:type="dxa"/>
            </w:tcMar>
            <w:vAlign w:val="center"/>
          </w:tcPr>
          <w:p w14:paraId="100BCE5C">
            <w:pPr>
              <w:spacing w:before="0" w:after="0"/>
              <w:ind w:left="135"/>
              <w:jc w:val="left"/>
            </w:pPr>
            <w:r>
              <w:rPr>
                <w:rFonts w:ascii="Times New Roman" w:hAnsi="Times New Roman"/>
                <w:b w:val="0"/>
                <w:i w:val="0"/>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32AFAC1D">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3F8F750">
            <w:pPr>
              <w:spacing w:before="0" w:after="0" w:line="276" w:lineRule="auto"/>
              <w:ind w:left="135"/>
              <w:jc w:val="center"/>
            </w:pPr>
          </w:p>
        </w:tc>
        <w:tc>
          <w:tcPr>
            <w:tcW w:w="1535" w:type="dxa"/>
            <w:tcMar>
              <w:top w:w="50" w:type="dxa"/>
              <w:left w:w="100" w:type="dxa"/>
            </w:tcMar>
            <w:vAlign w:val="center"/>
          </w:tcPr>
          <w:p w14:paraId="1C46F763">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0B87F779">
            <w:pPr>
              <w:spacing w:before="0" w:after="0"/>
              <w:ind w:left="135"/>
              <w:jc w:val="left"/>
            </w:pPr>
          </w:p>
        </w:tc>
        <w:tc>
          <w:tcPr>
            <w:tcW w:w="1878" w:type="dxa"/>
            <w:tcMar>
              <w:top w:w="50" w:type="dxa"/>
              <w:left w:w="100" w:type="dxa"/>
            </w:tcMar>
            <w:vAlign w:val="center"/>
          </w:tcPr>
          <w:p w14:paraId="2172ADFD">
            <w:pPr>
              <w:spacing w:before="0" w:after="0"/>
              <w:ind w:left="135"/>
              <w:jc w:val="left"/>
            </w:pPr>
          </w:p>
        </w:tc>
      </w:tr>
      <w:tr w14:paraId="01EF4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FA60B2F">
            <w:pPr>
              <w:spacing w:before="0" w:after="0"/>
              <w:ind w:left="0"/>
              <w:jc w:val="left"/>
            </w:pPr>
            <w:r>
              <w:rPr>
                <w:rFonts w:ascii="Times New Roman" w:hAnsi="Times New Roman"/>
                <w:b w:val="0"/>
                <w:i w:val="0"/>
                <w:color w:val="000000"/>
                <w:sz w:val="24"/>
              </w:rPr>
              <w:t>20</w:t>
            </w:r>
          </w:p>
        </w:tc>
        <w:tc>
          <w:tcPr>
            <w:tcW w:w="3960" w:type="dxa"/>
            <w:tcMar>
              <w:top w:w="50" w:type="dxa"/>
              <w:left w:w="100" w:type="dxa"/>
            </w:tcMar>
            <w:vAlign w:val="center"/>
          </w:tcPr>
          <w:p w14:paraId="3934537A">
            <w:pPr>
              <w:spacing w:before="0" w:after="0"/>
              <w:ind w:left="135"/>
              <w:jc w:val="left"/>
            </w:pPr>
            <w:r>
              <w:rPr>
                <w:rFonts w:ascii="Times New Roman" w:hAnsi="Times New Roman"/>
                <w:b w:val="0"/>
                <w:i w:val="0"/>
                <w:color w:val="000000"/>
                <w:sz w:val="24"/>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018C2AA8">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778C1188">
            <w:pPr>
              <w:spacing w:before="0" w:after="0" w:line="276" w:lineRule="auto"/>
              <w:ind w:left="135"/>
              <w:jc w:val="center"/>
            </w:pPr>
          </w:p>
        </w:tc>
        <w:tc>
          <w:tcPr>
            <w:tcW w:w="1535" w:type="dxa"/>
            <w:tcMar>
              <w:top w:w="50" w:type="dxa"/>
              <w:left w:w="100" w:type="dxa"/>
            </w:tcMar>
            <w:vAlign w:val="center"/>
          </w:tcPr>
          <w:p w14:paraId="745F25C6">
            <w:pPr>
              <w:spacing w:before="0" w:after="0" w:line="276" w:lineRule="auto"/>
              <w:ind w:left="135"/>
              <w:jc w:val="center"/>
            </w:pPr>
          </w:p>
        </w:tc>
        <w:tc>
          <w:tcPr>
            <w:tcW w:w="1076" w:type="dxa"/>
            <w:tcMar>
              <w:top w:w="50" w:type="dxa"/>
              <w:left w:w="100" w:type="dxa"/>
            </w:tcMar>
            <w:vAlign w:val="center"/>
          </w:tcPr>
          <w:p w14:paraId="1B812B02">
            <w:pPr>
              <w:spacing w:before="0" w:after="0"/>
              <w:ind w:left="135"/>
              <w:jc w:val="left"/>
            </w:pPr>
          </w:p>
        </w:tc>
        <w:tc>
          <w:tcPr>
            <w:tcW w:w="1878" w:type="dxa"/>
            <w:tcMar>
              <w:top w:w="50" w:type="dxa"/>
              <w:left w:w="100" w:type="dxa"/>
            </w:tcMar>
            <w:vAlign w:val="center"/>
          </w:tcPr>
          <w:p w14:paraId="13C6FDDA">
            <w:pPr>
              <w:spacing w:before="0" w:after="0"/>
              <w:ind w:left="135"/>
              <w:jc w:val="left"/>
            </w:pPr>
          </w:p>
        </w:tc>
      </w:tr>
      <w:tr w14:paraId="05E65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80270E5">
            <w:pPr>
              <w:spacing w:before="0" w:after="0"/>
              <w:ind w:left="0"/>
              <w:jc w:val="left"/>
            </w:pPr>
            <w:r>
              <w:rPr>
                <w:rFonts w:ascii="Times New Roman" w:hAnsi="Times New Roman"/>
                <w:b w:val="0"/>
                <w:i w:val="0"/>
                <w:color w:val="000000"/>
                <w:sz w:val="24"/>
              </w:rPr>
              <w:t>21</w:t>
            </w:r>
          </w:p>
        </w:tc>
        <w:tc>
          <w:tcPr>
            <w:tcW w:w="3960" w:type="dxa"/>
            <w:tcMar>
              <w:top w:w="50" w:type="dxa"/>
              <w:left w:w="100" w:type="dxa"/>
            </w:tcMar>
            <w:vAlign w:val="center"/>
          </w:tcPr>
          <w:p w14:paraId="2AF1D143">
            <w:pPr>
              <w:spacing w:before="0" w:after="0"/>
              <w:ind w:left="135"/>
              <w:jc w:val="left"/>
            </w:pPr>
            <w:r>
              <w:rPr>
                <w:rFonts w:ascii="Times New Roman" w:hAnsi="Times New Roman"/>
                <w:b w:val="0"/>
                <w:i w:val="0"/>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1679419F">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5BF41304">
            <w:pPr>
              <w:spacing w:before="0" w:after="0" w:line="276" w:lineRule="auto"/>
              <w:ind w:left="135"/>
              <w:jc w:val="center"/>
            </w:pPr>
          </w:p>
        </w:tc>
        <w:tc>
          <w:tcPr>
            <w:tcW w:w="1535" w:type="dxa"/>
            <w:tcMar>
              <w:top w:w="50" w:type="dxa"/>
              <w:left w:w="100" w:type="dxa"/>
            </w:tcMar>
            <w:vAlign w:val="center"/>
          </w:tcPr>
          <w:p w14:paraId="221820CF">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7B42CDA5">
            <w:pPr>
              <w:spacing w:before="0" w:after="0"/>
              <w:ind w:left="135"/>
              <w:jc w:val="left"/>
            </w:pPr>
          </w:p>
        </w:tc>
        <w:tc>
          <w:tcPr>
            <w:tcW w:w="1878" w:type="dxa"/>
            <w:tcMar>
              <w:top w:w="50" w:type="dxa"/>
              <w:left w:w="100" w:type="dxa"/>
            </w:tcMar>
            <w:vAlign w:val="center"/>
          </w:tcPr>
          <w:p w14:paraId="24EF49C0">
            <w:pPr>
              <w:spacing w:before="0" w:after="0"/>
              <w:ind w:left="135"/>
              <w:jc w:val="left"/>
            </w:pPr>
          </w:p>
        </w:tc>
      </w:tr>
      <w:tr w14:paraId="73946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47CF454">
            <w:pPr>
              <w:spacing w:before="0" w:after="0"/>
              <w:ind w:left="0"/>
              <w:jc w:val="left"/>
            </w:pPr>
            <w:r>
              <w:rPr>
                <w:rFonts w:ascii="Times New Roman" w:hAnsi="Times New Roman"/>
                <w:b w:val="0"/>
                <w:i w:val="0"/>
                <w:color w:val="000000"/>
                <w:sz w:val="24"/>
              </w:rPr>
              <w:t>22</w:t>
            </w:r>
          </w:p>
        </w:tc>
        <w:tc>
          <w:tcPr>
            <w:tcW w:w="3960" w:type="dxa"/>
            <w:tcMar>
              <w:top w:w="50" w:type="dxa"/>
              <w:left w:w="100" w:type="dxa"/>
            </w:tcMar>
            <w:vAlign w:val="center"/>
          </w:tcPr>
          <w:p w14:paraId="5E3B4B4C">
            <w:pPr>
              <w:spacing w:before="0" w:after="0"/>
              <w:ind w:left="135"/>
              <w:jc w:val="left"/>
            </w:pPr>
            <w:r>
              <w:rPr>
                <w:rFonts w:ascii="Times New Roman" w:hAnsi="Times New Roman"/>
                <w:b w:val="0"/>
                <w:i w:val="0"/>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746" w:type="dxa"/>
            <w:tcMar>
              <w:top w:w="50" w:type="dxa"/>
              <w:left w:w="100" w:type="dxa"/>
            </w:tcMar>
            <w:vAlign w:val="center"/>
          </w:tcPr>
          <w:p w14:paraId="3466446B">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1DB69D4">
            <w:pPr>
              <w:spacing w:before="0" w:after="0" w:line="276" w:lineRule="auto"/>
              <w:ind w:left="135"/>
              <w:jc w:val="center"/>
            </w:pPr>
          </w:p>
        </w:tc>
        <w:tc>
          <w:tcPr>
            <w:tcW w:w="1535" w:type="dxa"/>
            <w:tcMar>
              <w:top w:w="50" w:type="dxa"/>
              <w:left w:w="100" w:type="dxa"/>
            </w:tcMar>
            <w:vAlign w:val="center"/>
          </w:tcPr>
          <w:p w14:paraId="64EA7CC7">
            <w:pPr>
              <w:spacing w:before="0" w:after="0" w:line="276" w:lineRule="auto"/>
              <w:ind w:left="135"/>
              <w:jc w:val="center"/>
            </w:pPr>
          </w:p>
        </w:tc>
        <w:tc>
          <w:tcPr>
            <w:tcW w:w="1076" w:type="dxa"/>
            <w:tcMar>
              <w:top w:w="50" w:type="dxa"/>
              <w:left w:w="100" w:type="dxa"/>
            </w:tcMar>
            <w:vAlign w:val="center"/>
          </w:tcPr>
          <w:p w14:paraId="460AFE3C">
            <w:pPr>
              <w:spacing w:before="0" w:after="0"/>
              <w:ind w:left="135"/>
              <w:jc w:val="left"/>
            </w:pPr>
          </w:p>
        </w:tc>
        <w:tc>
          <w:tcPr>
            <w:tcW w:w="1878" w:type="dxa"/>
            <w:tcMar>
              <w:top w:w="50" w:type="dxa"/>
              <w:left w:w="100" w:type="dxa"/>
            </w:tcMar>
            <w:vAlign w:val="center"/>
          </w:tcPr>
          <w:p w14:paraId="2944BE7F">
            <w:pPr>
              <w:spacing w:before="0" w:after="0"/>
              <w:ind w:left="135"/>
              <w:jc w:val="left"/>
            </w:pPr>
          </w:p>
        </w:tc>
      </w:tr>
      <w:tr w14:paraId="1B083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A2559BF">
            <w:pPr>
              <w:spacing w:before="0" w:after="0"/>
              <w:ind w:left="0"/>
              <w:jc w:val="left"/>
            </w:pPr>
            <w:r>
              <w:rPr>
                <w:rFonts w:ascii="Times New Roman" w:hAnsi="Times New Roman"/>
                <w:b w:val="0"/>
                <w:i w:val="0"/>
                <w:color w:val="000000"/>
                <w:sz w:val="24"/>
              </w:rPr>
              <w:t>23</w:t>
            </w:r>
          </w:p>
        </w:tc>
        <w:tc>
          <w:tcPr>
            <w:tcW w:w="3960" w:type="dxa"/>
            <w:tcMar>
              <w:top w:w="50" w:type="dxa"/>
              <w:left w:w="100" w:type="dxa"/>
            </w:tcMar>
            <w:vAlign w:val="center"/>
          </w:tcPr>
          <w:p w14:paraId="2E1021F1">
            <w:pPr>
              <w:spacing w:before="0" w:after="0"/>
              <w:ind w:left="135"/>
              <w:jc w:val="left"/>
            </w:pPr>
            <w:r>
              <w:rPr>
                <w:rFonts w:ascii="Times New Roman" w:hAnsi="Times New Roman"/>
                <w:b w:val="0"/>
                <w:i w:val="0"/>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405F2DC5">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9A88AEC">
            <w:pPr>
              <w:spacing w:before="0" w:after="0" w:line="276" w:lineRule="auto"/>
              <w:ind w:left="135"/>
              <w:jc w:val="center"/>
            </w:pPr>
          </w:p>
        </w:tc>
        <w:tc>
          <w:tcPr>
            <w:tcW w:w="1535" w:type="dxa"/>
            <w:tcMar>
              <w:top w:w="50" w:type="dxa"/>
              <w:left w:w="100" w:type="dxa"/>
            </w:tcMar>
            <w:vAlign w:val="center"/>
          </w:tcPr>
          <w:p w14:paraId="4CE315AB">
            <w:pPr>
              <w:spacing w:before="0" w:after="0" w:line="276" w:lineRule="auto"/>
              <w:ind w:left="135"/>
              <w:jc w:val="center"/>
            </w:pPr>
          </w:p>
        </w:tc>
        <w:tc>
          <w:tcPr>
            <w:tcW w:w="1076" w:type="dxa"/>
            <w:tcMar>
              <w:top w:w="50" w:type="dxa"/>
              <w:left w:w="100" w:type="dxa"/>
            </w:tcMar>
            <w:vAlign w:val="center"/>
          </w:tcPr>
          <w:p w14:paraId="4F9E51B1">
            <w:pPr>
              <w:spacing w:before="0" w:after="0"/>
              <w:ind w:left="135"/>
              <w:jc w:val="left"/>
            </w:pPr>
          </w:p>
        </w:tc>
        <w:tc>
          <w:tcPr>
            <w:tcW w:w="1878" w:type="dxa"/>
            <w:tcMar>
              <w:top w:w="50" w:type="dxa"/>
              <w:left w:w="100" w:type="dxa"/>
            </w:tcMar>
            <w:vAlign w:val="center"/>
          </w:tcPr>
          <w:p w14:paraId="2786C383">
            <w:pPr>
              <w:spacing w:before="0" w:after="0"/>
              <w:ind w:left="135"/>
              <w:jc w:val="left"/>
            </w:pPr>
          </w:p>
        </w:tc>
      </w:tr>
      <w:tr w14:paraId="332A0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968150A">
            <w:pPr>
              <w:spacing w:before="0" w:after="0"/>
              <w:ind w:left="0"/>
              <w:jc w:val="left"/>
            </w:pPr>
            <w:r>
              <w:rPr>
                <w:rFonts w:ascii="Times New Roman" w:hAnsi="Times New Roman"/>
                <w:b w:val="0"/>
                <w:i w:val="0"/>
                <w:color w:val="000000"/>
                <w:sz w:val="24"/>
              </w:rPr>
              <w:t>24</w:t>
            </w:r>
          </w:p>
        </w:tc>
        <w:tc>
          <w:tcPr>
            <w:tcW w:w="3960" w:type="dxa"/>
            <w:tcMar>
              <w:top w:w="50" w:type="dxa"/>
              <w:left w:w="100" w:type="dxa"/>
            </w:tcMar>
            <w:vAlign w:val="center"/>
          </w:tcPr>
          <w:p w14:paraId="00CFDEFE">
            <w:pPr>
              <w:spacing w:before="0" w:after="0"/>
              <w:ind w:left="135"/>
              <w:jc w:val="left"/>
            </w:pPr>
            <w:r>
              <w:rPr>
                <w:rFonts w:ascii="Times New Roman" w:hAnsi="Times New Roman"/>
                <w:b w:val="0"/>
                <w:i w:val="0"/>
                <w:color w:val="000000"/>
                <w:sz w:val="24"/>
              </w:rPr>
              <w:t>ТЭК мира: основные этапы развития, «энергопереход». География отраслей топливной промышленности</w:t>
            </w:r>
          </w:p>
        </w:tc>
        <w:tc>
          <w:tcPr>
            <w:tcW w:w="746" w:type="dxa"/>
            <w:tcMar>
              <w:top w:w="50" w:type="dxa"/>
              <w:left w:w="100" w:type="dxa"/>
            </w:tcMar>
            <w:vAlign w:val="center"/>
          </w:tcPr>
          <w:p w14:paraId="2787971C">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30B95A04">
            <w:pPr>
              <w:spacing w:before="0" w:after="0" w:line="276" w:lineRule="auto"/>
              <w:ind w:left="135"/>
              <w:jc w:val="center"/>
            </w:pPr>
          </w:p>
        </w:tc>
        <w:tc>
          <w:tcPr>
            <w:tcW w:w="1535" w:type="dxa"/>
            <w:tcMar>
              <w:top w:w="50" w:type="dxa"/>
              <w:left w:w="100" w:type="dxa"/>
            </w:tcMar>
            <w:vAlign w:val="center"/>
          </w:tcPr>
          <w:p w14:paraId="0E6F44A3">
            <w:pPr>
              <w:spacing w:before="0" w:after="0" w:line="276" w:lineRule="auto"/>
              <w:ind w:left="135"/>
              <w:jc w:val="center"/>
            </w:pPr>
          </w:p>
        </w:tc>
        <w:tc>
          <w:tcPr>
            <w:tcW w:w="1076" w:type="dxa"/>
            <w:tcMar>
              <w:top w:w="50" w:type="dxa"/>
              <w:left w:w="100" w:type="dxa"/>
            </w:tcMar>
            <w:vAlign w:val="center"/>
          </w:tcPr>
          <w:p w14:paraId="5B477BBC">
            <w:pPr>
              <w:spacing w:before="0" w:after="0"/>
              <w:ind w:left="135"/>
              <w:jc w:val="left"/>
            </w:pPr>
          </w:p>
        </w:tc>
        <w:tc>
          <w:tcPr>
            <w:tcW w:w="1878" w:type="dxa"/>
            <w:tcMar>
              <w:top w:w="50" w:type="dxa"/>
              <w:left w:w="100" w:type="dxa"/>
            </w:tcMar>
            <w:vAlign w:val="center"/>
          </w:tcPr>
          <w:p w14:paraId="737E5763">
            <w:pPr>
              <w:spacing w:before="0" w:after="0"/>
              <w:ind w:left="135"/>
              <w:jc w:val="left"/>
            </w:pPr>
          </w:p>
        </w:tc>
      </w:tr>
      <w:tr w14:paraId="7F0F1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6B1BD7F">
            <w:pPr>
              <w:spacing w:before="0" w:after="0"/>
              <w:ind w:left="0"/>
              <w:jc w:val="left"/>
            </w:pPr>
            <w:r>
              <w:rPr>
                <w:rFonts w:ascii="Times New Roman" w:hAnsi="Times New Roman"/>
                <w:b w:val="0"/>
                <w:i w:val="0"/>
                <w:color w:val="000000"/>
                <w:sz w:val="24"/>
              </w:rPr>
              <w:t>25</w:t>
            </w:r>
          </w:p>
        </w:tc>
        <w:tc>
          <w:tcPr>
            <w:tcW w:w="3960" w:type="dxa"/>
            <w:tcMar>
              <w:top w:w="50" w:type="dxa"/>
              <w:left w:w="100" w:type="dxa"/>
            </w:tcMar>
            <w:vAlign w:val="center"/>
          </w:tcPr>
          <w:p w14:paraId="05C75D6E">
            <w:pPr>
              <w:spacing w:before="0" w:after="0"/>
              <w:ind w:left="135"/>
              <w:jc w:val="left"/>
            </w:pPr>
            <w:r>
              <w:rPr>
                <w:rFonts w:ascii="Times New Roman" w:hAnsi="Times New Roman"/>
                <w:b w:val="0"/>
                <w:i w:val="0"/>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0A49814F">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53316833">
            <w:pPr>
              <w:spacing w:before="0" w:after="0" w:line="276" w:lineRule="auto"/>
              <w:ind w:left="135"/>
              <w:jc w:val="center"/>
            </w:pPr>
          </w:p>
        </w:tc>
        <w:tc>
          <w:tcPr>
            <w:tcW w:w="1535" w:type="dxa"/>
            <w:tcMar>
              <w:top w:w="50" w:type="dxa"/>
              <w:left w:w="100" w:type="dxa"/>
            </w:tcMar>
            <w:vAlign w:val="center"/>
          </w:tcPr>
          <w:p w14:paraId="575292B4">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1708040B">
            <w:pPr>
              <w:spacing w:before="0" w:after="0"/>
              <w:ind w:left="135"/>
              <w:jc w:val="left"/>
            </w:pPr>
          </w:p>
        </w:tc>
        <w:tc>
          <w:tcPr>
            <w:tcW w:w="1878" w:type="dxa"/>
            <w:tcMar>
              <w:top w:w="50" w:type="dxa"/>
              <w:left w:w="100" w:type="dxa"/>
            </w:tcMar>
            <w:vAlign w:val="center"/>
          </w:tcPr>
          <w:p w14:paraId="3373E7D1">
            <w:pPr>
              <w:spacing w:before="0" w:after="0"/>
              <w:ind w:left="135"/>
              <w:jc w:val="left"/>
            </w:pPr>
          </w:p>
        </w:tc>
      </w:tr>
      <w:tr w14:paraId="21F85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28" w:type="dxa"/>
            <w:tcMar>
              <w:top w:w="50" w:type="dxa"/>
              <w:left w:w="100" w:type="dxa"/>
            </w:tcMar>
            <w:vAlign w:val="center"/>
          </w:tcPr>
          <w:p w14:paraId="59691B16">
            <w:pPr>
              <w:spacing w:before="0" w:after="0"/>
              <w:ind w:left="0"/>
              <w:jc w:val="left"/>
            </w:pPr>
            <w:r>
              <w:rPr>
                <w:rFonts w:ascii="Times New Roman" w:hAnsi="Times New Roman"/>
                <w:b w:val="0"/>
                <w:i w:val="0"/>
                <w:color w:val="000000"/>
                <w:sz w:val="24"/>
              </w:rPr>
              <w:t>26</w:t>
            </w:r>
          </w:p>
        </w:tc>
        <w:tc>
          <w:tcPr>
            <w:tcW w:w="3960" w:type="dxa"/>
            <w:tcMar>
              <w:top w:w="50" w:type="dxa"/>
              <w:left w:w="100" w:type="dxa"/>
            </w:tcMar>
            <w:vAlign w:val="center"/>
          </w:tcPr>
          <w:p w14:paraId="41D0307E">
            <w:pPr>
              <w:spacing w:before="0" w:after="0"/>
              <w:ind w:left="135"/>
              <w:jc w:val="left"/>
            </w:pPr>
            <w:r>
              <w:rPr>
                <w:rFonts w:ascii="Times New Roman" w:hAnsi="Times New Roman"/>
                <w:b w:val="0"/>
                <w:i w:val="0"/>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56D3CB46">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02F2C5F">
            <w:pPr>
              <w:spacing w:before="0" w:after="0" w:line="276" w:lineRule="auto"/>
              <w:ind w:left="135"/>
              <w:jc w:val="center"/>
            </w:pPr>
          </w:p>
        </w:tc>
        <w:tc>
          <w:tcPr>
            <w:tcW w:w="1535" w:type="dxa"/>
            <w:tcMar>
              <w:top w:w="50" w:type="dxa"/>
              <w:left w:w="100" w:type="dxa"/>
            </w:tcMar>
            <w:vAlign w:val="center"/>
          </w:tcPr>
          <w:p w14:paraId="3C60D301">
            <w:pPr>
              <w:spacing w:before="0" w:after="0" w:line="276" w:lineRule="auto"/>
              <w:ind w:left="135"/>
              <w:jc w:val="center"/>
            </w:pPr>
          </w:p>
        </w:tc>
        <w:tc>
          <w:tcPr>
            <w:tcW w:w="1076" w:type="dxa"/>
            <w:tcMar>
              <w:top w:w="50" w:type="dxa"/>
              <w:left w:w="100" w:type="dxa"/>
            </w:tcMar>
            <w:vAlign w:val="center"/>
          </w:tcPr>
          <w:p w14:paraId="1D002869">
            <w:pPr>
              <w:spacing w:before="0" w:after="0"/>
              <w:ind w:left="135"/>
              <w:jc w:val="left"/>
            </w:pPr>
          </w:p>
        </w:tc>
        <w:tc>
          <w:tcPr>
            <w:tcW w:w="1878" w:type="dxa"/>
            <w:tcMar>
              <w:top w:w="50" w:type="dxa"/>
              <w:left w:w="100" w:type="dxa"/>
            </w:tcMar>
            <w:vAlign w:val="center"/>
          </w:tcPr>
          <w:p w14:paraId="0073CB58">
            <w:pPr>
              <w:spacing w:before="0" w:after="0"/>
              <w:ind w:left="135"/>
              <w:jc w:val="left"/>
            </w:pPr>
          </w:p>
        </w:tc>
      </w:tr>
      <w:tr w14:paraId="77B69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28" w:type="dxa"/>
            <w:tcMar>
              <w:top w:w="50" w:type="dxa"/>
              <w:left w:w="100" w:type="dxa"/>
            </w:tcMar>
            <w:vAlign w:val="center"/>
          </w:tcPr>
          <w:p w14:paraId="10BB18E2">
            <w:pPr>
              <w:spacing w:before="0" w:after="0"/>
              <w:ind w:left="0"/>
              <w:jc w:val="left"/>
            </w:pPr>
            <w:r>
              <w:rPr>
                <w:rFonts w:ascii="Times New Roman" w:hAnsi="Times New Roman"/>
                <w:b w:val="0"/>
                <w:i w:val="0"/>
                <w:color w:val="000000"/>
                <w:sz w:val="24"/>
              </w:rPr>
              <w:t>27</w:t>
            </w:r>
          </w:p>
        </w:tc>
        <w:tc>
          <w:tcPr>
            <w:tcW w:w="3960" w:type="dxa"/>
            <w:tcMar>
              <w:top w:w="50" w:type="dxa"/>
              <w:left w:w="100" w:type="dxa"/>
            </w:tcMar>
            <w:vAlign w:val="center"/>
          </w:tcPr>
          <w:p w14:paraId="2D6583F1">
            <w:pPr>
              <w:spacing w:before="0" w:after="0"/>
              <w:ind w:left="135"/>
              <w:jc w:val="left"/>
            </w:pPr>
            <w:r>
              <w:rPr>
                <w:rFonts w:ascii="Times New Roman" w:hAnsi="Times New Roman"/>
                <w:b w:val="0"/>
                <w:i w:val="0"/>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14:paraId="5D745E08">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B9B37B7">
            <w:pPr>
              <w:spacing w:before="0" w:after="0" w:line="276" w:lineRule="auto"/>
              <w:ind w:left="135"/>
              <w:jc w:val="center"/>
            </w:pPr>
          </w:p>
        </w:tc>
        <w:tc>
          <w:tcPr>
            <w:tcW w:w="1535" w:type="dxa"/>
            <w:tcMar>
              <w:top w:w="50" w:type="dxa"/>
              <w:left w:w="100" w:type="dxa"/>
            </w:tcMar>
            <w:vAlign w:val="center"/>
          </w:tcPr>
          <w:p w14:paraId="0C651B21">
            <w:pPr>
              <w:spacing w:before="0" w:after="0" w:line="276" w:lineRule="auto"/>
              <w:ind w:left="135"/>
              <w:jc w:val="center"/>
            </w:pPr>
          </w:p>
        </w:tc>
        <w:tc>
          <w:tcPr>
            <w:tcW w:w="1076" w:type="dxa"/>
            <w:tcMar>
              <w:top w:w="50" w:type="dxa"/>
              <w:left w:w="100" w:type="dxa"/>
            </w:tcMar>
            <w:vAlign w:val="center"/>
          </w:tcPr>
          <w:p w14:paraId="0BC77E62">
            <w:pPr>
              <w:spacing w:before="0" w:after="0"/>
              <w:ind w:left="135"/>
              <w:jc w:val="left"/>
            </w:pPr>
          </w:p>
        </w:tc>
        <w:tc>
          <w:tcPr>
            <w:tcW w:w="1878" w:type="dxa"/>
            <w:tcMar>
              <w:top w:w="50" w:type="dxa"/>
              <w:left w:w="100" w:type="dxa"/>
            </w:tcMar>
            <w:vAlign w:val="center"/>
          </w:tcPr>
          <w:p w14:paraId="19971908">
            <w:pPr>
              <w:spacing w:before="0" w:after="0"/>
              <w:ind w:left="135"/>
              <w:jc w:val="left"/>
            </w:pPr>
          </w:p>
        </w:tc>
      </w:tr>
      <w:tr w14:paraId="32916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4C7F283">
            <w:pPr>
              <w:spacing w:before="0" w:after="0"/>
              <w:ind w:left="0"/>
              <w:jc w:val="left"/>
            </w:pPr>
            <w:r>
              <w:rPr>
                <w:rFonts w:ascii="Times New Roman" w:hAnsi="Times New Roman"/>
                <w:b w:val="0"/>
                <w:i w:val="0"/>
                <w:color w:val="000000"/>
                <w:sz w:val="24"/>
              </w:rPr>
              <w:t>28</w:t>
            </w:r>
          </w:p>
        </w:tc>
        <w:tc>
          <w:tcPr>
            <w:tcW w:w="3960" w:type="dxa"/>
            <w:tcMar>
              <w:top w:w="50" w:type="dxa"/>
              <w:left w:w="100" w:type="dxa"/>
            </w:tcMar>
            <w:vAlign w:val="center"/>
          </w:tcPr>
          <w:p w14:paraId="1AAF6F91">
            <w:pPr>
              <w:spacing w:before="0" w:after="0"/>
              <w:ind w:left="135"/>
              <w:jc w:val="left"/>
            </w:pPr>
            <w:r>
              <w:rPr>
                <w:rFonts w:ascii="Times New Roman" w:hAnsi="Times New Roman"/>
                <w:b w:val="0"/>
                <w:i w:val="0"/>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7F20817F">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FE0FC2C">
            <w:pPr>
              <w:spacing w:before="0" w:after="0" w:line="276" w:lineRule="auto"/>
              <w:ind w:left="135"/>
              <w:jc w:val="center"/>
            </w:pPr>
          </w:p>
        </w:tc>
        <w:tc>
          <w:tcPr>
            <w:tcW w:w="1535" w:type="dxa"/>
            <w:tcMar>
              <w:top w:w="50" w:type="dxa"/>
              <w:left w:w="100" w:type="dxa"/>
            </w:tcMar>
            <w:vAlign w:val="center"/>
          </w:tcPr>
          <w:p w14:paraId="481FBD5E">
            <w:pPr>
              <w:spacing w:before="0" w:after="0" w:line="276" w:lineRule="auto"/>
              <w:ind w:left="135"/>
              <w:jc w:val="center"/>
            </w:pPr>
          </w:p>
        </w:tc>
        <w:tc>
          <w:tcPr>
            <w:tcW w:w="1076" w:type="dxa"/>
            <w:tcMar>
              <w:top w:w="50" w:type="dxa"/>
              <w:left w:w="100" w:type="dxa"/>
            </w:tcMar>
            <w:vAlign w:val="center"/>
          </w:tcPr>
          <w:p w14:paraId="3D3A4C98">
            <w:pPr>
              <w:spacing w:before="0" w:after="0"/>
              <w:ind w:left="135"/>
              <w:jc w:val="left"/>
            </w:pPr>
          </w:p>
        </w:tc>
        <w:tc>
          <w:tcPr>
            <w:tcW w:w="1878" w:type="dxa"/>
            <w:tcMar>
              <w:top w:w="50" w:type="dxa"/>
              <w:left w:w="100" w:type="dxa"/>
            </w:tcMar>
            <w:vAlign w:val="center"/>
          </w:tcPr>
          <w:p w14:paraId="53D4058C">
            <w:pPr>
              <w:spacing w:before="0" w:after="0"/>
              <w:ind w:left="135"/>
              <w:jc w:val="left"/>
            </w:pPr>
          </w:p>
        </w:tc>
      </w:tr>
      <w:tr w14:paraId="37820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E556140">
            <w:pPr>
              <w:spacing w:before="0" w:after="0"/>
              <w:ind w:left="0"/>
              <w:jc w:val="left"/>
            </w:pPr>
            <w:r>
              <w:rPr>
                <w:rFonts w:ascii="Times New Roman" w:hAnsi="Times New Roman"/>
                <w:b w:val="0"/>
                <w:i w:val="0"/>
                <w:color w:val="000000"/>
                <w:sz w:val="24"/>
              </w:rPr>
              <w:t>29</w:t>
            </w:r>
          </w:p>
        </w:tc>
        <w:tc>
          <w:tcPr>
            <w:tcW w:w="3960" w:type="dxa"/>
            <w:tcMar>
              <w:top w:w="50" w:type="dxa"/>
              <w:left w:w="100" w:type="dxa"/>
            </w:tcMar>
            <w:vAlign w:val="center"/>
          </w:tcPr>
          <w:p w14:paraId="00B65954">
            <w:pPr>
              <w:spacing w:before="0" w:after="0"/>
              <w:ind w:left="135"/>
              <w:jc w:val="left"/>
            </w:pPr>
            <w:r>
              <w:rPr>
                <w:rFonts w:ascii="Times New Roman" w:hAnsi="Times New Roman"/>
                <w:b w:val="0"/>
                <w:i w:val="0"/>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Mar>
              <w:top w:w="50" w:type="dxa"/>
              <w:left w:w="100" w:type="dxa"/>
            </w:tcMar>
            <w:vAlign w:val="center"/>
          </w:tcPr>
          <w:p w14:paraId="1707F989">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0C821BCC">
            <w:pPr>
              <w:spacing w:before="0" w:after="0" w:line="276" w:lineRule="auto"/>
              <w:ind w:left="135"/>
              <w:jc w:val="center"/>
            </w:pPr>
          </w:p>
        </w:tc>
        <w:tc>
          <w:tcPr>
            <w:tcW w:w="1535" w:type="dxa"/>
            <w:tcMar>
              <w:top w:w="50" w:type="dxa"/>
              <w:left w:w="100" w:type="dxa"/>
            </w:tcMar>
            <w:vAlign w:val="center"/>
          </w:tcPr>
          <w:p w14:paraId="30D9D65E">
            <w:pPr>
              <w:spacing w:before="0" w:after="0" w:line="276" w:lineRule="auto"/>
              <w:ind w:left="135"/>
              <w:jc w:val="center"/>
            </w:pPr>
          </w:p>
        </w:tc>
        <w:tc>
          <w:tcPr>
            <w:tcW w:w="1076" w:type="dxa"/>
            <w:tcMar>
              <w:top w:w="50" w:type="dxa"/>
              <w:left w:w="100" w:type="dxa"/>
            </w:tcMar>
            <w:vAlign w:val="center"/>
          </w:tcPr>
          <w:p w14:paraId="5D73A673">
            <w:pPr>
              <w:spacing w:before="0" w:after="0"/>
              <w:ind w:left="135"/>
              <w:jc w:val="left"/>
            </w:pPr>
          </w:p>
        </w:tc>
        <w:tc>
          <w:tcPr>
            <w:tcW w:w="1878" w:type="dxa"/>
            <w:tcMar>
              <w:top w:w="50" w:type="dxa"/>
              <w:left w:w="100" w:type="dxa"/>
            </w:tcMar>
            <w:vAlign w:val="center"/>
          </w:tcPr>
          <w:p w14:paraId="05802666">
            <w:pPr>
              <w:spacing w:before="0" w:after="0"/>
              <w:ind w:left="135"/>
              <w:jc w:val="left"/>
            </w:pPr>
          </w:p>
        </w:tc>
      </w:tr>
      <w:tr w14:paraId="18D62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DDE0359">
            <w:pPr>
              <w:spacing w:before="0" w:after="0"/>
              <w:ind w:left="0"/>
              <w:jc w:val="left"/>
            </w:pPr>
            <w:r>
              <w:rPr>
                <w:rFonts w:ascii="Times New Roman" w:hAnsi="Times New Roman"/>
                <w:b w:val="0"/>
                <w:i w:val="0"/>
                <w:color w:val="000000"/>
                <w:sz w:val="24"/>
              </w:rPr>
              <w:t>30</w:t>
            </w:r>
          </w:p>
        </w:tc>
        <w:tc>
          <w:tcPr>
            <w:tcW w:w="3960" w:type="dxa"/>
            <w:tcMar>
              <w:top w:w="50" w:type="dxa"/>
              <w:left w:w="100" w:type="dxa"/>
            </w:tcMar>
            <w:vAlign w:val="center"/>
          </w:tcPr>
          <w:p w14:paraId="43A0894C">
            <w:pPr>
              <w:spacing w:before="0" w:after="0"/>
              <w:ind w:left="135"/>
              <w:jc w:val="left"/>
            </w:pPr>
            <w:r>
              <w:rPr>
                <w:rFonts w:ascii="Times New Roman" w:hAnsi="Times New Roman"/>
                <w:b w:val="0"/>
                <w:i w:val="0"/>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16E2D588">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08C654DA">
            <w:pPr>
              <w:spacing w:before="0" w:after="0" w:line="276" w:lineRule="auto"/>
              <w:ind w:left="135"/>
              <w:jc w:val="center"/>
            </w:pPr>
            <w:r>
              <w:rPr>
                <w:rFonts w:ascii="Times New Roman" w:hAnsi="Times New Roman"/>
                <w:b w:val="0"/>
                <w:i w:val="0"/>
                <w:color w:val="000000"/>
                <w:sz w:val="24"/>
              </w:rPr>
              <w:t xml:space="preserve"> 1 </w:t>
            </w:r>
          </w:p>
        </w:tc>
        <w:tc>
          <w:tcPr>
            <w:tcW w:w="1535" w:type="dxa"/>
            <w:tcMar>
              <w:top w:w="50" w:type="dxa"/>
              <w:left w:w="100" w:type="dxa"/>
            </w:tcMar>
            <w:vAlign w:val="center"/>
          </w:tcPr>
          <w:p w14:paraId="5AEE4DD4">
            <w:pPr>
              <w:spacing w:before="0" w:after="0" w:line="276" w:lineRule="auto"/>
              <w:ind w:left="135"/>
              <w:jc w:val="center"/>
            </w:pPr>
          </w:p>
        </w:tc>
        <w:tc>
          <w:tcPr>
            <w:tcW w:w="1076" w:type="dxa"/>
            <w:tcMar>
              <w:top w:w="50" w:type="dxa"/>
              <w:left w:w="100" w:type="dxa"/>
            </w:tcMar>
            <w:vAlign w:val="center"/>
          </w:tcPr>
          <w:p w14:paraId="6CF6972D">
            <w:pPr>
              <w:spacing w:before="0" w:after="0"/>
              <w:ind w:left="135"/>
              <w:jc w:val="left"/>
            </w:pPr>
          </w:p>
        </w:tc>
        <w:tc>
          <w:tcPr>
            <w:tcW w:w="1878" w:type="dxa"/>
            <w:tcMar>
              <w:top w:w="50" w:type="dxa"/>
              <w:left w:w="100" w:type="dxa"/>
            </w:tcMar>
            <w:vAlign w:val="center"/>
          </w:tcPr>
          <w:p w14:paraId="11F406E4">
            <w:pPr>
              <w:spacing w:before="0" w:after="0"/>
              <w:ind w:left="135"/>
              <w:jc w:val="left"/>
            </w:pPr>
          </w:p>
        </w:tc>
      </w:tr>
      <w:tr w14:paraId="6BC1D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AF95F8D">
            <w:pPr>
              <w:spacing w:before="0" w:after="0"/>
              <w:ind w:left="0"/>
              <w:jc w:val="left"/>
            </w:pPr>
            <w:r>
              <w:rPr>
                <w:rFonts w:ascii="Times New Roman" w:hAnsi="Times New Roman"/>
                <w:b w:val="0"/>
                <w:i w:val="0"/>
                <w:color w:val="000000"/>
                <w:sz w:val="24"/>
              </w:rPr>
              <w:t>31</w:t>
            </w:r>
          </w:p>
        </w:tc>
        <w:tc>
          <w:tcPr>
            <w:tcW w:w="3960" w:type="dxa"/>
            <w:tcMar>
              <w:top w:w="50" w:type="dxa"/>
              <w:left w:w="100" w:type="dxa"/>
            </w:tcMar>
            <w:vAlign w:val="center"/>
          </w:tcPr>
          <w:p w14:paraId="230984F0">
            <w:pPr>
              <w:spacing w:before="0" w:after="0"/>
              <w:ind w:left="135"/>
              <w:jc w:val="left"/>
            </w:pPr>
            <w:r>
              <w:rPr>
                <w:rFonts w:ascii="Times New Roman" w:hAnsi="Times New Roman"/>
                <w:b w:val="0"/>
                <w:i w:val="0"/>
                <w:color w:val="000000"/>
                <w:sz w:val="24"/>
              </w:rPr>
              <w:t>Всероссийская проверочная работа</w:t>
            </w:r>
          </w:p>
        </w:tc>
        <w:tc>
          <w:tcPr>
            <w:tcW w:w="746" w:type="dxa"/>
            <w:tcMar>
              <w:top w:w="50" w:type="dxa"/>
              <w:left w:w="100" w:type="dxa"/>
            </w:tcMar>
            <w:vAlign w:val="center"/>
          </w:tcPr>
          <w:p w14:paraId="060485DA">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652158A8">
            <w:pPr>
              <w:spacing w:before="0" w:after="0" w:line="276" w:lineRule="auto"/>
              <w:ind w:left="135"/>
              <w:jc w:val="center"/>
            </w:pPr>
            <w:r>
              <w:rPr>
                <w:rFonts w:ascii="Times New Roman" w:hAnsi="Times New Roman"/>
                <w:b w:val="0"/>
                <w:i w:val="0"/>
                <w:color w:val="000000"/>
                <w:sz w:val="24"/>
              </w:rPr>
              <w:t xml:space="preserve"> 1 </w:t>
            </w:r>
          </w:p>
        </w:tc>
        <w:tc>
          <w:tcPr>
            <w:tcW w:w="1535" w:type="dxa"/>
            <w:tcMar>
              <w:top w:w="50" w:type="dxa"/>
              <w:left w:w="100" w:type="dxa"/>
            </w:tcMar>
            <w:vAlign w:val="center"/>
          </w:tcPr>
          <w:p w14:paraId="3EA6232F">
            <w:pPr>
              <w:spacing w:before="0" w:after="0" w:line="276" w:lineRule="auto"/>
              <w:ind w:left="135"/>
              <w:jc w:val="center"/>
            </w:pPr>
          </w:p>
        </w:tc>
        <w:tc>
          <w:tcPr>
            <w:tcW w:w="1076" w:type="dxa"/>
            <w:tcMar>
              <w:top w:w="50" w:type="dxa"/>
              <w:left w:w="100" w:type="dxa"/>
            </w:tcMar>
            <w:vAlign w:val="center"/>
          </w:tcPr>
          <w:p w14:paraId="33FCD5B4">
            <w:pPr>
              <w:spacing w:before="0" w:after="0"/>
              <w:ind w:left="135"/>
              <w:jc w:val="left"/>
            </w:pPr>
          </w:p>
        </w:tc>
        <w:tc>
          <w:tcPr>
            <w:tcW w:w="1878" w:type="dxa"/>
            <w:tcMar>
              <w:top w:w="50" w:type="dxa"/>
              <w:left w:w="100" w:type="dxa"/>
            </w:tcMar>
            <w:vAlign w:val="center"/>
          </w:tcPr>
          <w:p w14:paraId="066412B7">
            <w:pPr>
              <w:spacing w:before="0" w:after="0"/>
              <w:ind w:left="135"/>
              <w:jc w:val="left"/>
            </w:pPr>
          </w:p>
        </w:tc>
      </w:tr>
      <w:tr w14:paraId="61CFF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661FAAA">
            <w:pPr>
              <w:spacing w:before="0" w:after="0"/>
              <w:ind w:left="0"/>
              <w:jc w:val="left"/>
            </w:pPr>
            <w:r>
              <w:rPr>
                <w:rFonts w:ascii="Times New Roman" w:hAnsi="Times New Roman"/>
                <w:b w:val="0"/>
                <w:i w:val="0"/>
                <w:color w:val="000000"/>
                <w:sz w:val="24"/>
              </w:rPr>
              <w:t>32</w:t>
            </w:r>
          </w:p>
        </w:tc>
        <w:tc>
          <w:tcPr>
            <w:tcW w:w="3960" w:type="dxa"/>
            <w:tcMar>
              <w:top w:w="50" w:type="dxa"/>
              <w:left w:w="100" w:type="dxa"/>
            </w:tcMar>
            <w:vAlign w:val="center"/>
          </w:tcPr>
          <w:p w14:paraId="7D6E6737">
            <w:pPr>
              <w:spacing w:before="0" w:after="0"/>
              <w:ind w:left="135"/>
              <w:jc w:val="left"/>
            </w:pPr>
            <w:r>
              <w:rPr>
                <w:rFonts w:ascii="Times New Roman" w:hAnsi="Times New Roman"/>
                <w:b w:val="0"/>
                <w:i w:val="0"/>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55D55611">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6C1A1E19">
            <w:pPr>
              <w:spacing w:before="0" w:after="0" w:line="276" w:lineRule="auto"/>
              <w:ind w:left="135"/>
              <w:jc w:val="center"/>
            </w:pPr>
          </w:p>
        </w:tc>
        <w:tc>
          <w:tcPr>
            <w:tcW w:w="1535" w:type="dxa"/>
            <w:tcMar>
              <w:top w:w="50" w:type="dxa"/>
              <w:left w:w="100" w:type="dxa"/>
            </w:tcMar>
            <w:vAlign w:val="center"/>
          </w:tcPr>
          <w:p w14:paraId="74EA3F82">
            <w:pPr>
              <w:spacing w:before="0" w:after="0" w:line="276" w:lineRule="auto"/>
              <w:ind w:left="135"/>
              <w:jc w:val="center"/>
            </w:pPr>
            <w:r>
              <w:rPr>
                <w:rFonts w:ascii="Times New Roman" w:hAnsi="Times New Roman"/>
                <w:b w:val="0"/>
                <w:i w:val="0"/>
                <w:color w:val="000000"/>
                <w:sz w:val="24"/>
              </w:rPr>
              <w:t xml:space="preserve"> 0.5 </w:t>
            </w:r>
          </w:p>
        </w:tc>
        <w:tc>
          <w:tcPr>
            <w:tcW w:w="1076" w:type="dxa"/>
            <w:tcMar>
              <w:top w:w="50" w:type="dxa"/>
              <w:left w:w="100" w:type="dxa"/>
            </w:tcMar>
            <w:vAlign w:val="center"/>
          </w:tcPr>
          <w:p w14:paraId="7AA7EB77">
            <w:pPr>
              <w:spacing w:before="0" w:after="0"/>
              <w:ind w:left="135"/>
              <w:jc w:val="left"/>
            </w:pPr>
          </w:p>
        </w:tc>
        <w:tc>
          <w:tcPr>
            <w:tcW w:w="1878" w:type="dxa"/>
            <w:tcMar>
              <w:top w:w="50" w:type="dxa"/>
              <w:left w:w="100" w:type="dxa"/>
            </w:tcMar>
            <w:vAlign w:val="center"/>
          </w:tcPr>
          <w:p w14:paraId="5E8DF24D">
            <w:pPr>
              <w:spacing w:before="0" w:after="0"/>
              <w:ind w:left="135"/>
              <w:jc w:val="left"/>
            </w:pPr>
          </w:p>
        </w:tc>
      </w:tr>
      <w:tr w14:paraId="19163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436F13F">
            <w:pPr>
              <w:spacing w:before="0" w:after="0"/>
              <w:ind w:left="0"/>
              <w:jc w:val="left"/>
            </w:pPr>
            <w:r>
              <w:rPr>
                <w:rFonts w:ascii="Times New Roman" w:hAnsi="Times New Roman"/>
                <w:b w:val="0"/>
                <w:i w:val="0"/>
                <w:color w:val="000000"/>
                <w:sz w:val="24"/>
              </w:rPr>
              <w:t>33</w:t>
            </w:r>
          </w:p>
        </w:tc>
        <w:tc>
          <w:tcPr>
            <w:tcW w:w="3960" w:type="dxa"/>
            <w:tcMar>
              <w:top w:w="50" w:type="dxa"/>
              <w:left w:w="100" w:type="dxa"/>
            </w:tcMar>
            <w:vAlign w:val="center"/>
          </w:tcPr>
          <w:p w14:paraId="038101B4">
            <w:pPr>
              <w:spacing w:before="0" w:after="0"/>
              <w:ind w:left="135"/>
              <w:jc w:val="left"/>
            </w:pPr>
            <w:r>
              <w:rPr>
                <w:rFonts w:ascii="Times New Roman" w:hAnsi="Times New Roman"/>
                <w:b w:val="0"/>
                <w:i w:val="0"/>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НИОКР</w:t>
            </w:r>
          </w:p>
        </w:tc>
        <w:tc>
          <w:tcPr>
            <w:tcW w:w="746" w:type="dxa"/>
            <w:tcMar>
              <w:top w:w="50" w:type="dxa"/>
              <w:left w:w="100" w:type="dxa"/>
            </w:tcMar>
            <w:vAlign w:val="center"/>
          </w:tcPr>
          <w:p w14:paraId="4E45ADAC">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7096BA21">
            <w:pPr>
              <w:spacing w:before="0" w:after="0" w:line="276" w:lineRule="auto"/>
              <w:ind w:left="135"/>
              <w:jc w:val="center"/>
            </w:pPr>
          </w:p>
        </w:tc>
        <w:tc>
          <w:tcPr>
            <w:tcW w:w="1535" w:type="dxa"/>
            <w:tcMar>
              <w:top w:w="50" w:type="dxa"/>
              <w:left w:w="100" w:type="dxa"/>
            </w:tcMar>
            <w:vAlign w:val="center"/>
          </w:tcPr>
          <w:p w14:paraId="7D31C8EA">
            <w:pPr>
              <w:spacing w:before="0" w:after="0" w:line="276" w:lineRule="auto"/>
              <w:ind w:left="135"/>
              <w:jc w:val="center"/>
            </w:pPr>
          </w:p>
        </w:tc>
        <w:tc>
          <w:tcPr>
            <w:tcW w:w="1076" w:type="dxa"/>
            <w:tcMar>
              <w:top w:w="50" w:type="dxa"/>
              <w:left w:w="100" w:type="dxa"/>
            </w:tcMar>
            <w:vAlign w:val="center"/>
          </w:tcPr>
          <w:p w14:paraId="5AC8859E">
            <w:pPr>
              <w:spacing w:before="0" w:after="0"/>
              <w:ind w:left="135"/>
              <w:jc w:val="left"/>
            </w:pPr>
          </w:p>
        </w:tc>
        <w:tc>
          <w:tcPr>
            <w:tcW w:w="1878" w:type="dxa"/>
            <w:tcMar>
              <w:top w:w="50" w:type="dxa"/>
              <w:left w:w="100" w:type="dxa"/>
            </w:tcMar>
            <w:vAlign w:val="center"/>
          </w:tcPr>
          <w:p w14:paraId="0693B009">
            <w:pPr>
              <w:spacing w:before="0" w:after="0"/>
              <w:ind w:left="135"/>
              <w:jc w:val="left"/>
            </w:pPr>
          </w:p>
        </w:tc>
      </w:tr>
      <w:tr w14:paraId="1C227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3570080">
            <w:pPr>
              <w:spacing w:before="0" w:after="0"/>
              <w:ind w:left="0"/>
              <w:jc w:val="left"/>
            </w:pPr>
            <w:r>
              <w:rPr>
                <w:rFonts w:ascii="Times New Roman" w:hAnsi="Times New Roman"/>
                <w:b w:val="0"/>
                <w:i w:val="0"/>
                <w:color w:val="000000"/>
                <w:sz w:val="24"/>
              </w:rPr>
              <w:t>34</w:t>
            </w:r>
          </w:p>
        </w:tc>
        <w:tc>
          <w:tcPr>
            <w:tcW w:w="3960" w:type="dxa"/>
            <w:tcMar>
              <w:top w:w="50" w:type="dxa"/>
              <w:left w:w="100" w:type="dxa"/>
            </w:tcMar>
            <w:vAlign w:val="center"/>
          </w:tcPr>
          <w:p w14:paraId="1679B12D">
            <w:pPr>
              <w:spacing w:before="0" w:after="0"/>
              <w:ind w:left="135"/>
              <w:jc w:val="left"/>
            </w:pPr>
            <w:r>
              <w:rPr>
                <w:rFonts w:ascii="Times New Roman" w:hAnsi="Times New Roman"/>
                <w:b w:val="0"/>
                <w:i w:val="0"/>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46" w:type="dxa"/>
            <w:tcMar>
              <w:top w:w="50" w:type="dxa"/>
              <w:left w:w="100" w:type="dxa"/>
            </w:tcMar>
            <w:vAlign w:val="center"/>
          </w:tcPr>
          <w:p w14:paraId="30F490CA">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1B9FA128">
            <w:pPr>
              <w:spacing w:before="0" w:after="0" w:line="276" w:lineRule="auto"/>
              <w:ind w:left="135"/>
              <w:jc w:val="center"/>
            </w:pPr>
          </w:p>
        </w:tc>
        <w:tc>
          <w:tcPr>
            <w:tcW w:w="1535" w:type="dxa"/>
            <w:tcMar>
              <w:top w:w="50" w:type="dxa"/>
              <w:left w:w="100" w:type="dxa"/>
            </w:tcMar>
            <w:vAlign w:val="center"/>
          </w:tcPr>
          <w:p w14:paraId="604927EE">
            <w:pPr>
              <w:spacing w:before="0" w:after="0" w:line="276" w:lineRule="auto"/>
              <w:ind w:left="135"/>
              <w:jc w:val="center"/>
            </w:pPr>
          </w:p>
        </w:tc>
        <w:tc>
          <w:tcPr>
            <w:tcW w:w="1076" w:type="dxa"/>
            <w:tcMar>
              <w:top w:w="50" w:type="dxa"/>
              <w:left w:w="100" w:type="dxa"/>
            </w:tcMar>
            <w:vAlign w:val="center"/>
          </w:tcPr>
          <w:p w14:paraId="1D4FCD33">
            <w:pPr>
              <w:spacing w:before="0" w:after="0"/>
              <w:ind w:left="135"/>
              <w:jc w:val="left"/>
            </w:pPr>
          </w:p>
        </w:tc>
        <w:tc>
          <w:tcPr>
            <w:tcW w:w="1878" w:type="dxa"/>
            <w:tcMar>
              <w:top w:w="50" w:type="dxa"/>
              <w:left w:w="100" w:type="dxa"/>
            </w:tcMar>
            <w:vAlign w:val="center"/>
          </w:tcPr>
          <w:p w14:paraId="1701F508">
            <w:pPr>
              <w:spacing w:before="0" w:after="0"/>
              <w:ind w:left="135"/>
              <w:jc w:val="left"/>
            </w:pPr>
          </w:p>
        </w:tc>
      </w:tr>
      <w:tr w14:paraId="00582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EB2A34">
            <w:pPr>
              <w:spacing w:before="0" w:after="0"/>
              <w:ind w:left="135"/>
              <w:jc w:val="left"/>
            </w:pPr>
            <w:r>
              <w:rPr>
                <w:rFonts w:ascii="Times New Roman" w:hAnsi="Times New Roman"/>
                <w:b w:val="0"/>
                <w:i w:val="0"/>
                <w:color w:val="000000"/>
                <w:sz w:val="24"/>
              </w:rPr>
              <w:t>ОБЩЕЕ КОЛИЧЕСТВО ЧАСОВ ПО ПРОГРАММЕ</w:t>
            </w:r>
          </w:p>
        </w:tc>
        <w:tc>
          <w:tcPr>
            <w:tcW w:w="1172" w:type="dxa"/>
            <w:tcMar>
              <w:top w:w="50" w:type="dxa"/>
              <w:left w:w="100" w:type="dxa"/>
            </w:tcMar>
            <w:vAlign w:val="center"/>
          </w:tcPr>
          <w:p w14:paraId="48221676">
            <w:pPr>
              <w:spacing w:before="0" w:after="0" w:line="276" w:lineRule="auto"/>
              <w:ind w:left="135"/>
              <w:jc w:val="center"/>
            </w:pPr>
            <w:r>
              <w:rPr>
                <w:rFonts w:ascii="Times New Roman" w:hAnsi="Times New Roman"/>
                <w:b w:val="0"/>
                <w:i w:val="0"/>
                <w:color w:val="000000"/>
                <w:sz w:val="24"/>
              </w:rPr>
              <w:t xml:space="preserve"> 34 </w:t>
            </w:r>
          </w:p>
        </w:tc>
        <w:tc>
          <w:tcPr>
            <w:tcW w:w="1430" w:type="dxa"/>
            <w:tcMar>
              <w:top w:w="50" w:type="dxa"/>
              <w:left w:w="100" w:type="dxa"/>
            </w:tcMar>
            <w:vAlign w:val="center"/>
          </w:tcPr>
          <w:p w14:paraId="4360DA88">
            <w:pPr>
              <w:spacing w:before="0" w:after="0" w:line="276" w:lineRule="auto"/>
              <w:ind w:left="135"/>
              <w:jc w:val="center"/>
            </w:pPr>
            <w:r>
              <w:rPr>
                <w:rFonts w:ascii="Times New Roman" w:hAnsi="Times New Roman"/>
                <w:b w:val="0"/>
                <w:i w:val="0"/>
                <w:color w:val="000000"/>
                <w:sz w:val="24"/>
              </w:rPr>
              <w:t xml:space="preserve"> 2 </w:t>
            </w:r>
          </w:p>
        </w:tc>
        <w:tc>
          <w:tcPr>
            <w:tcW w:w="1535" w:type="dxa"/>
            <w:tcMar>
              <w:top w:w="50" w:type="dxa"/>
              <w:left w:w="100" w:type="dxa"/>
            </w:tcMar>
            <w:vAlign w:val="center"/>
          </w:tcPr>
          <w:p w14:paraId="7F12B541">
            <w:pPr>
              <w:spacing w:before="0" w:after="0" w:line="276" w:lineRule="auto"/>
              <w:ind w:left="135"/>
              <w:jc w:val="center"/>
            </w:pPr>
            <w:r>
              <w:rPr>
                <w:rFonts w:ascii="Times New Roman" w:hAnsi="Times New Roman"/>
                <w:b w:val="0"/>
                <w:i w:val="0"/>
                <w:color w:val="000000"/>
                <w:sz w:val="24"/>
              </w:rPr>
              <w:t xml:space="preserve"> 6.5 </w:t>
            </w:r>
          </w:p>
        </w:tc>
        <w:tc>
          <w:tcPr>
            <w:tcW w:w="0" w:type="auto"/>
            <w:gridSpan w:val="2"/>
            <w:tcMar>
              <w:top w:w="50" w:type="dxa"/>
              <w:left w:w="100" w:type="dxa"/>
            </w:tcMar>
            <w:vAlign w:val="center"/>
          </w:tcPr>
          <w:p w14:paraId="0AEAE549">
            <w:pPr>
              <w:jc w:val="left"/>
            </w:pPr>
          </w:p>
        </w:tc>
      </w:tr>
    </w:tbl>
    <w:p w14:paraId="48DD2673">
      <w:pPr>
        <w:sectPr>
          <w:pgSz w:w="16383" w:h="11906" w:orient="landscape"/>
          <w:cols w:space="720" w:num="1"/>
        </w:sectPr>
      </w:pPr>
    </w:p>
    <w:p w14:paraId="099D7D50">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4813"/>
        <w:gridCol w:w="1216"/>
        <w:gridCol w:w="1463"/>
        <w:gridCol w:w="1567"/>
        <w:gridCol w:w="1102"/>
        <w:gridCol w:w="1911"/>
      </w:tblGrid>
      <w:tr w14:paraId="3AE6F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vMerge w:val="restart"/>
            <w:tcMar>
              <w:top w:w="50" w:type="dxa"/>
              <w:left w:w="100" w:type="dxa"/>
            </w:tcMar>
            <w:vAlign w:val="center"/>
          </w:tcPr>
          <w:p w14:paraId="20EE17FA">
            <w:pPr>
              <w:spacing w:before="0" w:after="0"/>
              <w:ind w:left="135"/>
              <w:jc w:val="left"/>
            </w:pPr>
            <w:r>
              <w:rPr>
                <w:rFonts w:ascii="Times New Roman" w:hAnsi="Times New Roman"/>
                <w:b/>
                <w:i w:val="0"/>
                <w:color w:val="000000"/>
                <w:sz w:val="24"/>
              </w:rPr>
              <w:t xml:space="preserve">№ п/п </w:t>
            </w:r>
          </w:p>
          <w:p w14:paraId="1C4FCB29">
            <w:pPr>
              <w:spacing w:before="0" w:after="0"/>
              <w:ind w:left="135"/>
              <w:jc w:val="left"/>
            </w:pPr>
          </w:p>
        </w:tc>
        <w:tc>
          <w:tcPr>
            <w:tcW w:w="3696" w:type="dxa"/>
            <w:vMerge w:val="restart"/>
            <w:tcMar>
              <w:top w:w="50" w:type="dxa"/>
              <w:left w:w="100" w:type="dxa"/>
            </w:tcMar>
            <w:vAlign w:val="center"/>
          </w:tcPr>
          <w:p w14:paraId="62792BFC">
            <w:pPr>
              <w:spacing w:before="0" w:after="0"/>
              <w:ind w:left="135"/>
              <w:jc w:val="left"/>
            </w:pPr>
            <w:r>
              <w:rPr>
                <w:rFonts w:ascii="Times New Roman" w:hAnsi="Times New Roman"/>
                <w:b/>
                <w:i w:val="0"/>
                <w:color w:val="000000"/>
                <w:sz w:val="24"/>
              </w:rPr>
              <w:t xml:space="preserve">Тема урока </w:t>
            </w:r>
          </w:p>
          <w:p w14:paraId="5CA11221">
            <w:pPr>
              <w:spacing w:before="0" w:after="0"/>
              <w:ind w:left="135"/>
              <w:jc w:val="left"/>
            </w:pPr>
          </w:p>
        </w:tc>
        <w:tc>
          <w:tcPr>
            <w:tcW w:w="0" w:type="auto"/>
            <w:gridSpan w:val="3"/>
            <w:tcMar>
              <w:top w:w="50" w:type="dxa"/>
              <w:left w:w="100" w:type="dxa"/>
            </w:tcMar>
            <w:vAlign w:val="center"/>
          </w:tcPr>
          <w:p w14:paraId="2F64AA00">
            <w:pPr>
              <w:spacing w:before="0" w:after="0"/>
              <w:ind w:left="0"/>
              <w:jc w:val="left"/>
            </w:pPr>
            <w:r>
              <w:rPr>
                <w:rFonts w:ascii="Times New Roman" w:hAnsi="Times New Roman"/>
                <w:b/>
                <w:i w:val="0"/>
                <w:color w:val="000000"/>
                <w:sz w:val="24"/>
              </w:rPr>
              <w:t>Количество часов</w:t>
            </w:r>
          </w:p>
        </w:tc>
        <w:tc>
          <w:tcPr>
            <w:tcW w:w="1102" w:type="dxa"/>
            <w:vMerge w:val="restart"/>
            <w:tcMar>
              <w:top w:w="50" w:type="dxa"/>
              <w:left w:w="100" w:type="dxa"/>
            </w:tcMar>
            <w:vAlign w:val="center"/>
          </w:tcPr>
          <w:p w14:paraId="00E7E063">
            <w:pPr>
              <w:spacing w:before="0" w:after="0"/>
              <w:ind w:left="135"/>
              <w:jc w:val="left"/>
            </w:pPr>
            <w:r>
              <w:rPr>
                <w:rFonts w:ascii="Times New Roman" w:hAnsi="Times New Roman"/>
                <w:b/>
                <w:i w:val="0"/>
                <w:color w:val="000000"/>
                <w:sz w:val="24"/>
              </w:rPr>
              <w:t xml:space="preserve">Дата изучения </w:t>
            </w:r>
          </w:p>
          <w:p w14:paraId="0CE83821">
            <w:pPr>
              <w:spacing w:before="0" w:after="0"/>
              <w:ind w:left="135"/>
              <w:jc w:val="left"/>
            </w:pPr>
          </w:p>
        </w:tc>
        <w:tc>
          <w:tcPr>
            <w:tcW w:w="1911" w:type="dxa"/>
            <w:vMerge w:val="restart"/>
            <w:tcMar>
              <w:top w:w="50" w:type="dxa"/>
              <w:left w:w="100" w:type="dxa"/>
            </w:tcMar>
            <w:vAlign w:val="center"/>
          </w:tcPr>
          <w:p w14:paraId="7E1A2C9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485ED73">
            <w:pPr>
              <w:spacing w:before="0" w:after="0"/>
              <w:ind w:left="135"/>
              <w:jc w:val="left"/>
            </w:pPr>
          </w:p>
        </w:tc>
      </w:tr>
      <w:tr w14:paraId="3ACAD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7570CC">
            <w:pPr>
              <w:jc w:val="left"/>
            </w:pPr>
          </w:p>
        </w:tc>
        <w:tc>
          <w:tcPr>
            <w:tcW w:w="0" w:type="auto"/>
            <w:vMerge w:val="continue"/>
            <w:tcBorders>
              <w:top w:val="nil"/>
            </w:tcBorders>
            <w:tcMar>
              <w:top w:w="50" w:type="dxa"/>
              <w:left w:w="100" w:type="dxa"/>
            </w:tcMar>
          </w:tcPr>
          <w:p w14:paraId="1C3F783A">
            <w:pPr>
              <w:jc w:val="left"/>
            </w:pPr>
          </w:p>
        </w:tc>
        <w:tc>
          <w:tcPr>
            <w:tcW w:w="774" w:type="dxa"/>
            <w:tcMar>
              <w:top w:w="50" w:type="dxa"/>
              <w:left w:w="100" w:type="dxa"/>
            </w:tcMar>
            <w:vAlign w:val="center"/>
          </w:tcPr>
          <w:p w14:paraId="52CA2E6C">
            <w:pPr>
              <w:spacing w:before="0" w:after="0"/>
              <w:ind w:left="135"/>
              <w:jc w:val="left"/>
            </w:pPr>
            <w:r>
              <w:rPr>
                <w:rFonts w:ascii="Times New Roman" w:hAnsi="Times New Roman"/>
                <w:b/>
                <w:i w:val="0"/>
                <w:color w:val="000000"/>
                <w:sz w:val="24"/>
              </w:rPr>
              <w:t xml:space="preserve">Всего </w:t>
            </w:r>
          </w:p>
          <w:p w14:paraId="7403F149">
            <w:pPr>
              <w:spacing w:before="0" w:after="0"/>
              <w:ind w:left="135"/>
              <w:jc w:val="left"/>
            </w:pPr>
          </w:p>
        </w:tc>
        <w:tc>
          <w:tcPr>
            <w:tcW w:w="1463" w:type="dxa"/>
            <w:tcMar>
              <w:top w:w="50" w:type="dxa"/>
              <w:left w:w="100" w:type="dxa"/>
            </w:tcMar>
            <w:vAlign w:val="center"/>
          </w:tcPr>
          <w:p w14:paraId="5FF50E90">
            <w:pPr>
              <w:spacing w:before="0" w:after="0"/>
              <w:ind w:left="135"/>
              <w:jc w:val="left"/>
            </w:pPr>
            <w:r>
              <w:rPr>
                <w:rFonts w:ascii="Times New Roman" w:hAnsi="Times New Roman"/>
                <w:b/>
                <w:i w:val="0"/>
                <w:color w:val="000000"/>
                <w:sz w:val="24"/>
              </w:rPr>
              <w:t xml:space="preserve">Контрольные работы </w:t>
            </w:r>
          </w:p>
          <w:p w14:paraId="6C312C62">
            <w:pPr>
              <w:spacing w:before="0" w:after="0"/>
              <w:ind w:left="135"/>
              <w:jc w:val="left"/>
            </w:pPr>
          </w:p>
        </w:tc>
        <w:tc>
          <w:tcPr>
            <w:tcW w:w="1567" w:type="dxa"/>
            <w:tcMar>
              <w:top w:w="50" w:type="dxa"/>
              <w:left w:w="100" w:type="dxa"/>
            </w:tcMar>
            <w:vAlign w:val="center"/>
          </w:tcPr>
          <w:p w14:paraId="2ED7EC39">
            <w:pPr>
              <w:spacing w:before="0" w:after="0"/>
              <w:ind w:left="135"/>
              <w:jc w:val="left"/>
            </w:pPr>
            <w:r>
              <w:rPr>
                <w:rFonts w:ascii="Times New Roman" w:hAnsi="Times New Roman"/>
                <w:b/>
                <w:i w:val="0"/>
                <w:color w:val="000000"/>
                <w:sz w:val="24"/>
              </w:rPr>
              <w:t xml:space="preserve">Практические работы </w:t>
            </w:r>
          </w:p>
          <w:p w14:paraId="154E038A">
            <w:pPr>
              <w:spacing w:before="0" w:after="0"/>
              <w:ind w:left="135"/>
              <w:jc w:val="left"/>
            </w:pPr>
          </w:p>
        </w:tc>
        <w:tc>
          <w:tcPr>
            <w:tcW w:w="0" w:type="auto"/>
            <w:vMerge w:val="continue"/>
            <w:tcBorders>
              <w:top w:val="nil"/>
            </w:tcBorders>
            <w:tcMar>
              <w:top w:w="50" w:type="dxa"/>
              <w:left w:w="100" w:type="dxa"/>
            </w:tcMar>
          </w:tcPr>
          <w:p w14:paraId="515E56D1">
            <w:pPr>
              <w:jc w:val="left"/>
            </w:pPr>
          </w:p>
        </w:tc>
        <w:tc>
          <w:tcPr>
            <w:tcW w:w="0" w:type="auto"/>
            <w:vMerge w:val="continue"/>
            <w:tcBorders>
              <w:top w:val="nil"/>
            </w:tcBorders>
            <w:tcMar>
              <w:top w:w="50" w:type="dxa"/>
              <w:left w:w="100" w:type="dxa"/>
            </w:tcMar>
          </w:tcPr>
          <w:p w14:paraId="75709756">
            <w:pPr>
              <w:jc w:val="left"/>
            </w:pPr>
          </w:p>
        </w:tc>
      </w:tr>
      <w:tr w14:paraId="7C2B0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C6D09BB">
            <w:pPr>
              <w:spacing w:before="0" w:after="0"/>
              <w:ind w:left="0"/>
              <w:jc w:val="left"/>
            </w:pPr>
            <w:r>
              <w:rPr>
                <w:rFonts w:ascii="Times New Roman" w:hAnsi="Times New Roman"/>
                <w:b w:val="0"/>
                <w:i w:val="0"/>
                <w:color w:val="000000"/>
                <w:sz w:val="24"/>
              </w:rPr>
              <w:t>1</w:t>
            </w:r>
          </w:p>
        </w:tc>
        <w:tc>
          <w:tcPr>
            <w:tcW w:w="3696" w:type="dxa"/>
            <w:tcMar>
              <w:top w:w="50" w:type="dxa"/>
              <w:left w:w="100" w:type="dxa"/>
            </w:tcMar>
            <w:vAlign w:val="center"/>
          </w:tcPr>
          <w:p w14:paraId="262371D2">
            <w:pPr>
              <w:spacing w:before="0" w:after="0"/>
              <w:ind w:left="135"/>
              <w:jc w:val="left"/>
            </w:pPr>
            <w:r>
              <w:rPr>
                <w:rFonts w:ascii="Times New Roman" w:hAnsi="Times New Roman"/>
                <w:b w:val="0"/>
                <w:i w:val="0"/>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Mar>
              <w:top w:w="50" w:type="dxa"/>
              <w:left w:w="100" w:type="dxa"/>
            </w:tcMar>
            <w:vAlign w:val="center"/>
          </w:tcPr>
          <w:p w14:paraId="76E760D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DCFC138">
            <w:pPr>
              <w:spacing w:before="0" w:after="0" w:line="276" w:lineRule="auto"/>
              <w:ind w:left="135"/>
              <w:jc w:val="center"/>
            </w:pPr>
          </w:p>
        </w:tc>
        <w:tc>
          <w:tcPr>
            <w:tcW w:w="1567" w:type="dxa"/>
            <w:tcMar>
              <w:top w:w="50" w:type="dxa"/>
              <w:left w:w="100" w:type="dxa"/>
            </w:tcMar>
            <w:vAlign w:val="center"/>
          </w:tcPr>
          <w:p w14:paraId="1453A0FF">
            <w:pPr>
              <w:spacing w:before="0" w:after="0" w:line="276" w:lineRule="auto"/>
              <w:ind w:left="135"/>
              <w:jc w:val="center"/>
            </w:pPr>
          </w:p>
        </w:tc>
        <w:tc>
          <w:tcPr>
            <w:tcW w:w="1102" w:type="dxa"/>
            <w:tcMar>
              <w:top w:w="50" w:type="dxa"/>
              <w:left w:w="100" w:type="dxa"/>
            </w:tcMar>
            <w:vAlign w:val="center"/>
          </w:tcPr>
          <w:p w14:paraId="11ED0080">
            <w:pPr>
              <w:spacing w:before="0" w:after="0"/>
              <w:ind w:left="135"/>
              <w:jc w:val="left"/>
            </w:pPr>
          </w:p>
        </w:tc>
        <w:tc>
          <w:tcPr>
            <w:tcW w:w="1911" w:type="dxa"/>
            <w:tcMar>
              <w:top w:w="50" w:type="dxa"/>
              <w:left w:w="100" w:type="dxa"/>
            </w:tcMar>
            <w:vAlign w:val="center"/>
          </w:tcPr>
          <w:p w14:paraId="0FBCC0DC">
            <w:pPr>
              <w:spacing w:before="0" w:after="0"/>
              <w:ind w:left="135"/>
              <w:jc w:val="left"/>
            </w:pPr>
          </w:p>
        </w:tc>
      </w:tr>
      <w:tr w14:paraId="4144E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053AEF7">
            <w:pPr>
              <w:spacing w:before="0" w:after="0"/>
              <w:ind w:left="0"/>
              <w:jc w:val="left"/>
            </w:pPr>
            <w:r>
              <w:rPr>
                <w:rFonts w:ascii="Times New Roman" w:hAnsi="Times New Roman"/>
                <w:b w:val="0"/>
                <w:i w:val="0"/>
                <w:color w:val="000000"/>
                <w:sz w:val="24"/>
              </w:rPr>
              <w:t>2</w:t>
            </w:r>
          </w:p>
        </w:tc>
        <w:tc>
          <w:tcPr>
            <w:tcW w:w="3696" w:type="dxa"/>
            <w:tcMar>
              <w:top w:w="50" w:type="dxa"/>
              <w:left w:w="100" w:type="dxa"/>
            </w:tcMar>
            <w:vAlign w:val="center"/>
          </w:tcPr>
          <w:p w14:paraId="43F2FAA2">
            <w:pPr>
              <w:spacing w:before="0" w:after="0"/>
              <w:ind w:left="135"/>
              <w:jc w:val="left"/>
            </w:pPr>
            <w:r>
              <w:rPr>
                <w:rFonts w:ascii="Times New Roman" w:hAnsi="Times New Roman"/>
                <w:b w:val="0"/>
                <w:i w:val="0"/>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6B617EC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482A3E7">
            <w:pPr>
              <w:spacing w:before="0" w:after="0" w:line="276" w:lineRule="auto"/>
              <w:ind w:left="135"/>
              <w:jc w:val="center"/>
            </w:pPr>
          </w:p>
        </w:tc>
        <w:tc>
          <w:tcPr>
            <w:tcW w:w="1567" w:type="dxa"/>
            <w:tcMar>
              <w:top w:w="50" w:type="dxa"/>
              <w:left w:w="100" w:type="dxa"/>
            </w:tcMar>
            <w:vAlign w:val="center"/>
          </w:tcPr>
          <w:p w14:paraId="183A9DEF">
            <w:pPr>
              <w:spacing w:before="0" w:after="0" w:line="276" w:lineRule="auto"/>
              <w:ind w:left="135"/>
              <w:jc w:val="center"/>
            </w:pPr>
          </w:p>
        </w:tc>
        <w:tc>
          <w:tcPr>
            <w:tcW w:w="1102" w:type="dxa"/>
            <w:tcMar>
              <w:top w:w="50" w:type="dxa"/>
              <w:left w:w="100" w:type="dxa"/>
            </w:tcMar>
            <w:vAlign w:val="center"/>
          </w:tcPr>
          <w:p w14:paraId="7AF6595D">
            <w:pPr>
              <w:spacing w:before="0" w:after="0"/>
              <w:ind w:left="135"/>
              <w:jc w:val="left"/>
            </w:pPr>
          </w:p>
        </w:tc>
        <w:tc>
          <w:tcPr>
            <w:tcW w:w="1911" w:type="dxa"/>
            <w:tcMar>
              <w:top w:w="50" w:type="dxa"/>
              <w:left w:w="100" w:type="dxa"/>
            </w:tcMar>
            <w:vAlign w:val="center"/>
          </w:tcPr>
          <w:p w14:paraId="627EFE6F">
            <w:pPr>
              <w:spacing w:before="0" w:after="0"/>
              <w:ind w:left="135"/>
              <w:jc w:val="left"/>
            </w:pPr>
          </w:p>
        </w:tc>
      </w:tr>
      <w:tr w14:paraId="53447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3F55D7D">
            <w:pPr>
              <w:spacing w:before="0" w:after="0"/>
              <w:ind w:left="0"/>
              <w:jc w:val="left"/>
            </w:pPr>
            <w:r>
              <w:rPr>
                <w:rFonts w:ascii="Times New Roman" w:hAnsi="Times New Roman"/>
                <w:b w:val="0"/>
                <w:i w:val="0"/>
                <w:color w:val="000000"/>
                <w:sz w:val="24"/>
              </w:rPr>
              <w:t>3</w:t>
            </w:r>
          </w:p>
        </w:tc>
        <w:tc>
          <w:tcPr>
            <w:tcW w:w="3696" w:type="dxa"/>
            <w:tcMar>
              <w:top w:w="50" w:type="dxa"/>
              <w:left w:w="100" w:type="dxa"/>
            </w:tcMar>
            <w:vAlign w:val="center"/>
          </w:tcPr>
          <w:p w14:paraId="315EB4D1">
            <w:pPr>
              <w:spacing w:before="0" w:after="0"/>
              <w:ind w:left="135"/>
              <w:jc w:val="left"/>
            </w:pPr>
            <w:r>
              <w:rPr>
                <w:rFonts w:ascii="Times New Roman" w:hAnsi="Times New Roman"/>
                <w:b w:val="0"/>
                <w:i w:val="0"/>
                <w:color w:val="000000"/>
                <w:sz w:val="24"/>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531165F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0CFE8EB">
            <w:pPr>
              <w:spacing w:before="0" w:after="0" w:line="276" w:lineRule="auto"/>
              <w:ind w:left="135"/>
              <w:jc w:val="center"/>
            </w:pPr>
          </w:p>
        </w:tc>
        <w:tc>
          <w:tcPr>
            <w:tcW w:w="1567" w:type="dxa"/>
            <w:tcMar>
              <w:top w:w="50" w:type="dxa"/>
              <w:left w:w="100" w:type="dxa"/>
            </w:tcMar>
            <w:vAlign w:val="center"/>
          </w:tcPr>
          <w:p w14:paraId="2151C795">
            <w:pPr>
              <w:spacing w:before="0" w:after="0" w:line="276" w:lineRule="auto"/>
              <w:ind w:left="135"/>
              <w:jc w:val="center"/>
            </w:pPr>
          </w:p>
        </w:tc>
        <w:tc>
          <w:tcPr>
            <w:tcW w:w="1102" w:type="dxa"/>
            <w:tcMar>
              <w:top w:w="50" w:type="dxa"/>
              <w:left w:w="100" w:type="dxa"/>
            </w:tcMar>
            <w:vAlign w:val="center"/>
          </w:tcPr>
          <w:p w14:paraId="4E4AA16E">
            <w:pPr>
              <w:spacing w:before="0" w:after="0"/>
              <w:ind w:left="135"/>
              <w:jc w:val="left"/>
            </w:pPr>
          </w:p>
        </w:tc>
        <w:tc>
          <w:tcPr>
            <w:tcW w:w="1911" w:type="dxa"/>
            <w:tcMar>
              <w:top w:w="50" w:type="dxa"/>
              <w:left w:w="100" w:type="dxa"/>
            </w:tcMar>
            <w:vAlign w:val="center"/>
          </w:tcPr>
          <w:p w14:paraId="3076FE4D">
            <w:pPr>
              <w:spacing w:before="0" w:after="0"/>
              <w:ind w:left="135"/>
              <w:jc w:val="left"/>
            </w:pPr>
          </w:p>
        </w:tc>
      </w:tr>
      <w:tr w14:paraId="22125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EA19512">
            <w:pPr>
              <w:spacing w:before="0" w:after="0"/>
              <w:ind w:left="0"/>
              <w:jc w:val="left"/>
            </w:pPr>
            <w:r>
              <w:rPr>
                <w:rFonts w:ascii="Times New Roman" w:hAnsi="Times New Roman"/>
                <w:b w:val="0"/>
                <w:i w:val="0"/>
                <w:color w:val="000000"/>
                <w:sz w:val="24"/>
              </w:rPr>
              <w:t>4</w:t>
            </w:r>
          </w:p>
        </w:tc>
        <w:tc>
          <w:tcPr>
            <w:tcW w:w="3696" w:type="dxa"/>
            <w:tcMar>
              <w:top w:w="50" w:type="dxa"/>
              <w:left w:w="100" w:type="dxa"/>
            </w:tcMar>
            <w:vAlign w:val="center"/>
          </w:tcPr>
          <w:p w14:paraId="7BCA1505">
            <w:pPr>
              <w:spacing w:before="0" w:after="0"/>
              <w:ind w:left="135"/>
              <w:jc w:val="left"/>
            </w:pPr>
            <w:r>
              <w:rPr>
                <w:rFonts w:ascii="Times New Roman" w:hAnsi="Times New Roman"/>
                <w:b w:val="0"/>
                <w:i w:val="0"/>
                <w:color w:val="000000"/>
                <w:sz w:val="24"/>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56A7D16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5730917">
            <w:pPr>
              <w:spacing w:before="0" w:after="0" w:line="276" w:lineRule="auto"/>
              <w:ind w:left="135"/>
              <w:jc w:val="center"/>
            </w:pPr>
          </w:p>
        </w:tc>
        <w:tc>
          <w:tcPr>
            <w:tcW w:w="1567" w:type="dxa"/>
            <w:tcMar>
              <w:top w:w="50" w:type="dxa"/>
              <w:left w:w="100" w:type="dxa"/>
            </w:tcMar>
            <w:vAlign w:val="center"/>
          </w:tcPr>
          <w:p w14:paraId="74EA44CE">
            <w:pPr>
              <w:spacing w:before="0" w:after="0" w:line="276" w:lineRule="auto"/>
              <w:ind w:left="135"/>
              <w:jc w:val="center"/>
            </w:pPr>
          </w:p>
        </w:tc>
        <w:tc>
          <w:tcPr>
            <w:tcW w:w="1102" w:type="dxa"/>
            <w:tcMar>
              <w:top w:w="50" w:type="dxa"/>
              <w:left w:w="100" w:type="dxa"/>
            </w:tcMar>
            <w:vAlign w:val="center"/>
          </w:tcPr>
          <w:p w14:paraId="5CF092F0">
            <w:pPr>
              <w:spacing w:before="0" w:after="0"/>
              <w:ind w:left="135"/>
              <w:jc w:val="left"/>
            </w:pPr>
          </w:p>
        </w:tc>
        <w:tc>
          <w:tcPr>
            <w:tcW w:w="1911" w:type="dxa"/>
            <w:tcMar>
              <w:top w:w="50" w:type="dxa"/>
              <w:left w:w="100" w:type="dxa"/>
            </w:tcMar>
            <w:vAlign w:val="center"/>
          </w:tcPr>
          <w:p w14:paraId="3C9AB6C3">
            <w:pPr>
              <w:spacing w:before="0" w:after="0"/>
              <w:ind w:left="135"/>
              <w:jc w:val="left"/>
            </w:pPr>
          </w:p>
        </w:tc>
      </w:tr>
      <w:tr w14:paraId="26392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tcMar>
              <w:top w:w="50" w:type="dxa"/>
              <w:left w:w="100" w:type="dxa"/>
            </w:tcMar>
            <w:vAlign w:val="center"/>
          </w:tcPr>
          <w:p w14:paraId="0E1DA694">
            <w:pPr>
              <w:spacing w:before="0" w:after="0"/>
              <w:ind w:left="0"/>
              <w:jc w:val="left"/>
            </w:pPr>
            <w:r>
              <w:rPr>
                <w:rFonts w:ascii="Times New Roman" w:hAnsi="Times New Roman"/>
                <w:b w:val="0"/>
                <w:i w:val="0"/>
                <w:color w:val="000000"/>
                <w:sz w:val="24"/>
              </w:rPr>
              <w:t>5</w:t>
            </w:r>
          </w:p>
        </w:tc>
        <w:tc>
          <w:tcPr>
            <w:tcW w:w="3696" w:type="dxa"/>
            <w:tcMar>
              <w:top w:w="50" w:type="dxa"/>
              <w:left w:w="100" w:type="dxa"/>
            </w:tcMar>
            <w:vAlign w:val="center"/>
          </w:tcPr>
          <w:p w14:paraId="737112F5">
            <w:pPr>
              <w:spacing w:before="0" w:after="0"/>
              <w:ind w:left="135"/>
              <w:jc w:val="left"/>
            </w:pPr>
            <w:r>
              <w:rPr>
                <w:rFonts w:ascii="Times New Roman" w:hAnsi="Times New Roman"/>
                <w:b w:val="0"/>
                <w:i w:val="0"/>
                <w:color w:val="000000"/>
                <w:sz w:val="24"/>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5759C4C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CA21389">
            <w:pPr>
              <w:spacing w:before="0" w:after="0" w:line="276" w:lineRule="auto"/>
              <w:ind w:left="135"/>
              <w:jc w:val="center"/>
            </w:pPr>
          </w:p>
        </w:tc>
        <w:tc>
          <w:tcPr>
            <w:tcW w:w="1567" w:type="dxa"/>
            <w:tcMar>
              <w:top w:w="50" w:type="dxa"/>
              <w:left w:w="100" w:type="dxa"/>
            </w:tcMar>
            <w:vAlign w:val="center"/>
          </w:tcPr>
          <w:p w14:paraId="5807A92F">
            <w:pPr>
              <w:spacing w:before="0" w:after="0" w:line="276" w:lineRule="auto"/>
              <w:ind w:left="135"/>
              <w:jc w:val="center"/>
            </w:pPr>
          </w:p>
        </w:tc>
        <w:tc>
          <w:tcPr>
            <w:tcW w:w="1102" w:type="dxa"/>
            <w:tcMar>
              <w:top w:w="50" w:type="dxa"/>
              <w:left w:w="100" w:type="dxa"/>
            </w:tcMar>
            <w:vAlign w:val="center"/>
          </w:tcPr>
          <w:p w14:paraId="4E695644">
            <w:pPr>
              <w:spacing w:before="0" w:after="0"/>
              <w:ind w:left="135"/>
              <w:jc w:val="left"/>
            </w:pPr>
          </w:p>
        </w:tc>
        <w:tc>
          <w:tcPr>
            <w:tcW w:w="1911" w:type="dxa"/>
            <w:tcMar>
              <w:top w:w="50" w:type="dxa"/>
              <w:left w:w="100" w:type="dxa"/>
            </w:tcMar>
            <w:vAlign w:val="center"/>
          </w:tcPr>
          <w:p w14:paraId="19C02283">
            <w:pPr>
              <w:spacing w:before="0" w:after="0"/>
              <w:ind w:left="135"/>
              <w:jc w:val="left"/>
            </w:pPr>
          </w:p>
        </w:tc>
      </w:tr>
      <w:tr w14:paraId="19D07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0DF4569">
            <w:pPr>
              <w:spacing w:before="0" w:after="0"/>
              <w:ind w:left="0"/>
              <w:jc w:val="left"/>
            </w:pPr>
            <w:r>
              <w:rPr>
                <w:rFonts w:ascii="Times New Roman" w:hAnsi="Times New Roman"/>
                <w:b w:val="0"/>
                <w:i w:val="0"/>
                <w:color w:val="000000"/>
                <w:sz w:val="24"/>
              </w:rPr>
              <w:t>6</w:t>
            </w:r>
          </w:p>
        </w:tc>
        <w:tc>
          <w:tcPr>
            <w:tcW w:w="3696" w:type="dxa"/>
            <w:tcMar>
              <w:top w:w="50" w:type="dxa"/>
              <w:left w:w="100" w:type="dxa"/>
            </w:tcMar>
            <w:vAlign w:val="center"/>
          </w:tcPr>
          <w:p w14:paraId="233EE8F6">
            <w:pPr>
              <w:spacing w:before="0" w:after="0"/>
              <w:ind w:left="135"/>
              <w:jc w:val="left"/>
            </w:pPr>
            <w:r>
              <w:rPr>
                <w:rFonts w:ascii="Times New Roman" w:hAnsi="Times New Roman"/>
                <w:b w:val="0"/>
                <w:i w:val="0"/>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14:paraId="092BA85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6E5D4C8">
            <w:pPr>
              <w:spacing w:before="0" w:after="0" w:line="276" w:lineRule="auto"/>
              <w:ind w:left="135"/>
              <w:jc w:val="center"/>
            </w:pPr>
          </w:p>
        </w:tc>
        <w:tc>
          <w:tcPr>
            <w:tcW w:w="1567" w:type="dxa"/>
            <w:tcMar>
              <w:top w:w="50" w:type="dxa"/>
              <w:left w:w="100" w:type="dxa"/>
            </w:tcMar>
            <w:vAlign w:val="center"/>
          </w:tcPr>
          <w:p w14:paraId="3DAB1585">
            <w:pPr>
              <w:spacing w:before="0" w:after="0" w:line="276" w:lineRule="auto"/>
              <w:ind w:left="135"/>
              <w:jc w:val="center"/>
            </w:pPr>
          </w:p>
        </w:tc>
        <w:tc>
          <w:tcPr>
            <w:tcW w:w="1102" w:type="dxa"/>
            <w:tcMar>
              <w:top w:w="50" w:type="dxa"/>
              <w:left w:w="100" w:type="dxa"/>
            </w:tcMar>
            <w:vAlign w:val="center"/>
          </w:tcPr>
          <w:p w14:paraId="29678F90">
            <w:pPr>
              <w:spacing w:before="0" w:after="0"/>
              <w:ind w:left="135"/>
              <w:jc w:val="left"/>
            </w:pPr>
          </w:p>
        </w:tc>
        <w:tc>
          <w:tcPr>
            <w:tcW w:w="1911" w:type="dxa"/>
            <w:tcMar>
              <w:top w:w="50" w:type="dxa"/>
              <w:left w:w="100" w:type="dxa"/>
            </w:tcMar>
            <w:vAlign w:val="center"/>
          </w:tcPr>
          <w:p w14:paraId="558F9560">
            <w:pPr>
              <w:spacing w:before="0" w:after="0"/>
              <w:ind w:left="135"/>
              <w:jc w:val="left"/>
            </w:pPr>
          </w:p>
        </w:tc>
      </w:tr>
      <w:tr w14:paraId="77C0B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68DC663">
            <w:pPr>
              <w:spacing w:before="0" w:after="0"/>
              <w:ind w:left="0"/>
              <w:jc w:val="left"/>
            </w:pPr>
            <w:r>
              <w:rPr>
                <w:rFonts w:ascii="Times New Roman" w:hAnsi="Times New Roman"/>
                <w:b w:val="0"/>
                <w:i w:val="0"/>
                <w:color w:val="000000"/>
                <w:sz w:val="24"/>
              </w:rPr>
              <w:t>7</w:t>
            </w:r>
          </w:p>
        </w:tc>
        <w:tc>
          <w:tcPr>
            <w:tcW w:w="3696" w:type="dxa"/>
            <w:tcMar>
              <w:top w:w="50" w:type="dxa"/>
              <w:left w:w="100" w:type="dxa"/>
            </w:tcMar>
            <w:vAlign w:val="center"/>
          </w:tcPr>
          <w:p w14:paraId="2975BFC4">
            <w:pPr>
              <w:spacing w:before="0" w:after="0"/>
              <w:ind w:left="135"/>
              <w:jc w:val="left"/>
            </w:pPr>
            <w:r>
              <w:rPr>
                <w:rFonts w:ascii="Times New Roman" w:hAnsi="Times New Roman"/>
                <w:b w:val="0"/>
                <w:i w:val="0"/>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6DBBC79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5F65A53">
            <w:pPr>
              <w:spacing w:before="0" w:after="0" w:line="276" w:lineRule="auto"/>
              <w:ind w:left="135"/>
              <w:jc w:val="center"/>
            </w:pPr>
          </w:p>
        </w:tc>
        <w:tc>
          <w:tcPr>
            <w:tcW w:w="1567" w:type="dxa"/>
            <w:tcMar>
              <w:top w:w="50" w:type="dxa"/>
              <w:left w:w="100" w:type="dxa"/>
            </w:tcMar>
            <w:vAlign w:val="center"/>
          </w:tcPr>
          <w:p w14:paraId="52E54ED8">
            <w:pPr>
              <w:spacing w:before="0" w:after="0" w:line="276" w:lineRule="auto"/>
              <w:ind w:left="135"/>
              <w:jc w:val="center"/>
            </w:pPr>
          </w:p>
        </w:tc>
        <w:tc>
          <w:tcPr>
            <w:tcW w:w="1102" w:type="dxa"/>
            <w:tcMar>
              <w:top w:w="50" w:type="dxa"/>
              <w:left w:w="100" w:type="dxa"/>
            </w:tcMar>
            <w:vAlign w:val="center"/>
          </w:tcPr>
          <w:p w14:paraId="3C21963F">
            <w:pPr>
              <w:spacing w:before="0" w:after="0"/>
              <w:ind w:left="135"/>
              <w:jc w:val="left"/>
            </w:pPr>
          </w:p>
        </w:tc>
        <w:tc>
          <w:tcPr>
            <w:tcW w:w="1911" w:type="dxa"/>
            <w:tcMar>
              <w:top w:w="50" w:type="dxa"/>
              <w:left w:w="100" w:type="dxa"/>
            </w:tcMar>
            <w:vAlign w:val="center"/>
          </w:tcPr>
          <w:p w14:paraId="0ED4CFC8">
            <w:pPr>
              <w:spacing w:before="0" w:after="0"/>
              <w:ind w:left="135"/>
              <w:jc w:val="left"/>
            </w:pPr>
          </w:p>
        </w:tc>
      </w:tr>
      <w:tr w14:paraId="29646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BEB0635">
            <w:pPr>
              <w:spacing w:before="0" w:after="0"/>
              <w:ind w:left="0"/>
              <w:jc w:val="left"/>
            </w:pPr>
            <w:r>
              <w:rPr>
                <w:rFonts w:ascii="Times New Roman" w:hAnsi="Times New Roman"/>
                <w:b w:val="0"/>
                <w:i w:val="0"/>
                <w:color w:val="000000"/>
                <w:sz w:val="24"/>
              </w:rPr>
              <w:t>8</w:t>
            </w:r>
          </w:p>
        </w:tc>
        <w:tc>
          <w:tcPr>
            <w:tcW w:w="3696" w:type="dxa"/>
            <w:tcMar>
              <w:top w:w="50" w:type="dxa"/>
              <w:left w:w="100" w:type="dxa"/>
            </w:tcMar>
            <w:vAlign w:val="center"/>
          </w:tcPr>
          <w:p w14:paraId="7949F6CE">
            <w:pPr>
              <w:spacing w:before="0" w:after="0"/>
              <w:ind w:left="135"/>
              <w:jc w:val="left"/>
            </w:pPr>
            <w:r>
              <w:rPr>
                <w:rFonts w:ascii="Times New Roman" w:hAnsi="Times New Roman"/>
                <w:b w:val="0"/>
                <w:i w:val="0"/>
                <w:color w:val="000000"/>
                <w:sz w:val="24"/>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14:paraId="518CEFE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DE9A562">
            <w:pPr>
              <w:spacing w:before="0" w:after="0" w:line="276" w:lineRule="auto"/>
              <w:ind w:left="135"/>
              <w:jc w:val="center"/>
            </w:pPr>
          </w:p>
        </w:tc>
        <w:tc>
          <w:tcPr>
            <w:tcW w:w="1567" w:type="dxa"/>
            <w:tcMar>
              <w:top w:w="50" w:type="dxa"/>
              <w:left w:w="100" w:type="dxa"/>
            </w:tcMar>
            <w:vAlign w:val="center"/>
          </w:tcPr>
          <w:p w14:paraId="068CB73F">
            <w:pPr>
              <w:spacing w:before="0" w:after="0" w:line="276" w:lineRule="auto"/>
              <w:ind w:left="135"/>
              <w:jc w:val="center"/>
            </w:pPr>
          </w:p>
        </w:tc>
        <w:tc>
          <w:tcPr>
            <w:tcW w:w="1102" w:type="dxa"/>
            <w:tcMar>
              <w:top w:w="50" w:type="dxa"/>
              <w:left w:w="100" w:type="dxa"/>
            </w:tcMar>
            <w:vAlign w:val="center"/>
          </w:tcPr>
          <w:p w14:paraId="45A11DBA">
            <w:pPr>
              <w:spacing w:before="0" w:after="0"/>
              <w:ind w:left="135"/>
              <w:jc w:val="left"/>
            </w:pPr>
          </w:p>
        </w:tc>
        <w:tc>
          <w:tcPr>
            <w:tcW w:w="1911" w:type="dxa"/>
            <w:tcMar>
              <w:top w:w="50" w:type="dxa"/>
              <w:left w:w="100" w:type="dxa"/>
            </w:tcMar>
            <w:vAlign w:val="center"/>
          </w:tcPr>
          <w:p w14:paraId="2FDABC79">
            <w:pPr>
              <w:spacing w:before="0" w:after="0"/>
              <w:ind w:left="135"/>
              <w:jc w:val="left"/>
            </w:pPr>
          </w:p>
        </w:tc>
      </w:tr>
      <w:tr w14:paraId="1C15B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955D300">
            <w:pPr>
              <w:spacing w:before="0" w:after="0"/>
              <w:ind w:left="0"/>
              <w:jc w:val="left"/>
            </w:pPr>
            <w:r>
              <w:rPr>
                <w:rFonts w:ascii="Times New Roman" w:hAnsi="Times New Roman"/>
                <w:b w:val="0"/>
                <w:i w:val="0"/>
                <w:color w:val="000000"/>
                <w:sz w:val="24"/>
              </w:rPr>
              <w:t>9</w:t>
            </w:r>
          </w:p>
        </w:tc>
        <w:tc>
          <w:tcPr>
            <w:tcW w:w="3696" w:type="dxa"/>
            <w:tcMar>
              <w:top w:w="50" w:type="dxa"/>
              <w:left w:w="100" w:type="dxa"/>
            </w:tcMar>
            <w:vAlign w:val="center"/>
          </w:tcPr>
          <w:p w14:paraId="5EFDD253">
            <w:pPr>
              <w:spacing w:before="0" w:after="0"/>
              <w:ind w:left="135"/>
              <w:jc w:val="left"/>
            </w:pPr>
            <w:r>
              <w:rPr>
                <w:rFonts w:ascii="Times New Roman" w:hAnsi="Times New Roman"/>
                <w:b w:val="0"/>
                <w:i w:val="0"/>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780C05A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1EC602F">
            <w:pPr>
              <w:spacing w:before="0" w:after="0" w:line="276" w:lineRule="auto"/>
              <w:ind w:left="135"/>
              <w:jc w:val="center"/>
            </w:pPr>
          </w:p>
        </w:tc>
        <w:tc>
          <w:tcPr>
            <w:tcW w:w="1567" w:type="dxa"/>
            <w:tcMar>
              <w:top w:w="50" w:type="dxa"/>
              <w:left w:w="100" w:type="dxa"/>
            </w:tcMar>
            <w:vAlign w:val="center"/>
          </w:tcPr>
          <w:p w14:paraId="7B6D7031">
            <w:pPr>
              <w:spacing w:before="0" w:after="0" w:line="276" w:lineRule="auto"/>
              <w:ind w:left="135"/>
              <w:jc w:val="center"/>
            </w:pPr>
          </w:p>
        </w:tc>
        <w:tc>
          <w:tcPr>
            <w:tcW w:w="1102" w:type="dxa"/>
            <w:tcMar>
              <w:top w:w="50" w:type="dxa"/>
              <w:left w:w="100" w:type="dxa"/>
            </w:tcMar>
            <w:vAlign w:val="center"/>
          </w:tcPr>
          <w:p w14:paraId="7FEB708C">
            <w:pPr>
              <w:spacing w:before="0" w:after="0"/>
              <w:ind w:left="135"/>
              <w:jc w:val="left"/>
            </w:pPr>
          </w:p>
        </w:tc>
        <w:tc>
          <w:tcPr>
            <w:tcW w:w="1911" w:type="dxa"/>
            <w:tcMar>
              <w:top w:w="50" w:type="dxa"/>
              <w:left w:w="100" w:type="dxa"/>
            </w:tcMar>
            <w:vAlign w:val="center"/>
          </w:tcPr>
          <w:p w14:paraId="25EBA73A">
            <w:pPr>
              <w:spacing w:before="0" w:after="0"/>
              <w:ind w:left="135"/>
              <w:jc w:val="left"/>
            </w:pPr>
          </w:p>
        </w:tc>
      </w:tr>
      <w:tr w14:paraId="42C8F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B231B1E">
            <w:pPr>
              <w:spacing w:before="0" w:after="0"/>
              <w:ind w:left="0"/>
              <w:jc w:val="left"/>
            </w:pPr>
            <w:r>
              <w:rPr>
                <w:rFonts w:ascii="Times New Roman" w:hAnsi="Times New Roman"/>
                <w:b w:val="0"/>
                <w:i w:val="0"/>
                <w:color w:val="000000"/>
                <w:sz w:val="24"/>
              </w:rPr>
              <w:t>10</w:t>
            </w:r>
          </w:p>
        </w:tc>
        <w:tc>
          <w:tcPr>
            <w:tcW w:w="3696" w:type="dxa"/>
            <w:tcMar>
              <w:top w:w="50" w:type="dxa"/>
              <w:left w:w="100" w:type="dxa"/>
            </w:tcMar>
            <w:vAlign w:val="center"/>
          </w:tcPr>
          <w:p w14:paraId="0E248CEA">
            <w:pPr>
              <w:spacing w:before="0" w:after="0"/>
              <w:ind w:left="135"/>
              <w:jc w:val="left"/>
            </w:pPr>
            <w:r>
              <w:rPr>
                <w:rFonts w:ascii="Times New Roman" w:hAnsi="Times New Roman"/>
                <w:b w:val="0"/>
                <w:i w:val="0"/>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324CB8B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68E44DD">
            <w:pPr>
              <w:spacing w:before="0" w:after="0" w:line="276" w:lineRule="auto"/>
              <w:ind w:left="135"/>
              <w:jc w:val="center"/>
            </w:pPr>
          </w:p>
        </w:tc>
        <w:tc>
          <w:tcPr>
            <w:tcW w:w="1567" w:type="dxa"/>
            <w:tcMar>
              <w:top w:w="50" w:type="dxa"/>
              <w:left w:w="100" w:type="dxa"/>
            </w:tcMar>
            <w:vAlign w:val="center"/>
          </w:tcPr>
          <w:p w14:paraId="036EA086">
            <w:pPr>
              <w:spacing w:before="0" w:after="0" w:line="276" w:lineRule="auto"/>
              <w:ind w:left="135"/>
              <w:jc w:val="center"/>
            </w:pPr>
          </w:p>
        </w:tc>
        <w:tc>
          <w:tcPr>
            <w:tcW w:w="1102" w:type="dxa"/>
            <w:tcMar>
              <w:top w:w="50" w:type="dxa"/>
              <w:left w:w="100" w:type="dxa"/>
            </w:tcMar>
            <w:vAlign w:val="center"/>
          </w:tcPr>
          <w:p w14:paraId="73772206">
            <w:pPr>
              <w:spacing w:before="0" w:after="0"/>
              <w:ind w:left="135"/>
              <w:jc w:val="left"/>
            </w:pPr>
          </w:p>
        </w:tc>
        <w:tc>
          <w:tcPr>
            <w:tcW w:w="1911" w:type="dxa"/>
            <w:tcMar>
              <w:top w:w="50" w:type="dxa"/>
              <w:left w:w="100" w:type="dxa"/>
            </w:tcMar>
            <w:vAlign w:val="center"/>
          </w:tcPr>
          <w:p w14:paraId="0E002D6E">
            <w:pPr>
              <w:spacing w:before="0" w:after="0"/>
              <w:ind w:left="135"/>
              <w:jc w:val="left"/>
            </w:pPr>
          </w:p>
        </w:tc>
      </w:tr>
      <w:tr w14:paraId="42104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7DF37A6">
            <w:pPr>
              <w:spacing w:before="0" w:after="0"/>
              <w:ind w:left="0"/>
              <w:jc w:val="left"/>
            </w:pPr>
            <w:r>
              <w:rPr>
                <w:rFonts w:ascii="Times New Roman" w:hAnsi="Times New Roman"/>
                <w:b w:val="0"/>
                <w:i w:val="0"/>
                <w:color w:val="000000"/>
                <w:sz w:val="24"/>
              </w:rPr>
              <w:t>11</w:t>
            </w:r>
          </w:p>
        </w:tc>
        <w:tc>
          <w:tcPr>
            <w:tcW w:w="3696" w:type="dxa"/>
            <w:tcMar>
              <w:top w:w="50" w:type="dxa"/>
              <w:left w:w="100" w:type="dxa"/>
            </w:tcMar>
            <w:vAlign w:val="center"/>
          </w:tcPr>
          <w:p w14:paraId="14C65BEE">
            <w:pPr>
              <w:spacing w:before="0" w:after="0"/>
              <w:ind w:left="135"/>
              <w:jc w:val="left"/>
            </w:pPr>
            <w:r>
              <w:rPr>
                <w:rFonts w:ascii="Times New Roman" w:hAnsi="Times New Roman"/>
                <w:b w:val="0"/>
                <w:i w:val="0"/>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1D18150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A798439">
            <w:pPr>
              <w:spacing w:before="0" w:after="0" w:line="276" w:lineRule="auto"/>
              <w:ind w:left="135"/>
              <w:jc w:val="center"/>
            </w:pPr>
          </w:p>
        </w:tc>
        <w:tc>
          <w:tcPr>
            <w:tcW w:w="1567" w:type="dxa"/>
            <w:tcMar>
              <w:top w:w="50" w:type="dxa"/>
              <w:left w:w="100" w:type="dxa"/>
            </w:tcMar>
            <w:vAlign w:val="center"/>
          </w:tcPr>
          <w:p w14:paraId="0D4081DE">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65BF4DB7">
            <w:pPr>
              <w:spacing w:before="0" w:after="0"/>
              <w:ind w:left="135"/>
              <w:jc w:val="left"/>
            </w:pPr>
          </w:p>
        </w:tc>
        <w:tc>
          <w:tcPr>
            <w:tcW w:w="1911" w:type="dxa"/>
            <w:tcMar>
              <w:top w:w="50" w:type="dxa"/>
              <w:left w:w="100" w:type="dxa"/>
            </w:tcMar>
            <w:vAlign w:val="center"/>
          </w:tcPr>
          <w:p w14:paraId="03B4EB0A">
            <w:pPr>
              <w:spacing w:before="0" w:after="0"/>
              <w:ind w:left="135"/>
              <w:jc w:val="left"/>
            </w:pPr>
          </w:p>
        </w:tc>
      </w:tr>
      <w:tr w14:paraId="5FDA8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AFEE32C">
            <w:pPr>
              <w:spacing w:before="0" w:after="0"/>
              <w:ind w:left="0"/>
              <w:jc w:val="left"/>
            </w:pPr>
            <w:r>
              <w:rPr>
                <w:rFonts w:ascii="Times New Roman" w:hAnsi="Times New Roman"/>
                <w:b w:val="0"/>
                <w:i w:val="0"/>
                <w:color w:val="000000"/>
                <w:sz w:val="24"/>
              </w:rPr>
              <w:t>12</w:t>
            </w:r>
          </w:p>
        </w:tc>
        <w:tc>
          <w:tcPr>
            <w:tcW w:w="3696" w:type="dxa"/>
            <w:tcMar>
              <w:top w:w="50" w:type="dxa"/>
              <w:left w:w="100" w:type="dxa"/>
            </w:tcMar>
            <w:vAlign w:val="center"/>
          </w:tcPr>
          <w:p w14:paraId="741020D5">
            <w:pPr>
              <w:spacing w:before="0" w:after="0"/>
              <w:ind w:left="135"/>
              <w:jc w:val="left"/>
            </w:pPr>
            <w:r>
              <w:rPr>
                <w:rFonts w:ascii="Times New Roman" w:hAnsi="Times New Roman"/>
                <w:b w:val="0"/>
                <w:i w:val="0"/>
                <w:color w:val="000000"/>
                <w:sz w:val="24"/>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14:paraId="37151CC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6B10CE9">
            <w:pPr>
              <w:spacing w:before="0" w:after="0" w:line="276" w:lineRule="auto"/>
              <w:ind w:left="135"/>
              <w:jc w:val="center"/>
            </w:pPr>
          </w:p>
        </w:tc>
        <w:tc>
          <w:tcPr>
            <w:tcW w:w="1567" w:type="dxa"/>
            <w:tcMar>
              <w:top w:w="50" w:type="dxa"/>
              <w:left w:w="100" w:type="dxa"/>
            </w:tcMar>
            <w:vAlign w:val="center"/>
          </w:tcPr>
          <w:p w14:paraId="5AC41F7D">
            <w:pPr>
              <w:spacing w:before="0" w:after="0" w:line="276" w:lineRule="auto"/>
              <w:ind w:left="135"/>
              <w:jc w:val="center"/>
            </w:pPr>
          </w:p>
        </w:tc>
        <w:tc>
          <w:tcPr>
            <w:tcW w:w="1102" w:type="dxa"/>
            <w:tcMar>
              <w:top w:w="50" w:type="dxa"/>
              <w:left w:w="100" w:type="dxa"/>
            </w:tcMar>
            <w:vAlign w:val="center"/>
          </w:tcPr>
          <w:p w14:paraId="4D5DD297">
            <w:pPr>
              <w:spacing w:before="0" w:after="0"/>
              <w:ind w:left="135"/>
              <w:jc w:val="left"/>
            </w:pPr>
          </w:p>
        </w:tc>
        <w:tc>
          <w:tcPr>
            <w:tcW w:w="1911" w:type="dxa"/>
            <w:tcMar>
              <w:top w:w="50" w:type="dxa"/>
              <w:left w:w="100" w:type="dxa"/>
            </w:tcMar>
            <w:vAlign w:val="center"/>
          </w:tcPr>
          <w:p w14:paraId="1BF7A04B">
            <w:pPr>
              <w:spacing w:before="0" w:after="0"/>
              <w:ind w:left="135"/>
              <w:jc w:val="left"/>
            </w:pPr>
          </w:p>
        </w:tc>
      </w:tr>
      <w:tr w14:paraId="106EC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EE6EED4">
            <w:pPr>
              <w:spacing w:before="0" w:after="0"/>
              <w:ind w:left="0"/>
              <w:jc w:val="left"/>
            </w:pPr>
            <w:r>
              <w:rPr>
                <w:rFonts w:ascii="Times New Roman" w:hAnsi="Times New Roman"/>
                <w:b w:val="0"/>
                <w:i w:val="0"/>
                <w:color w:val="000000"/>
                <w:sz w:val="24"/>
              </w:rPr>
              <w:t>13</w:t>
            </w:r>
          </w:p>
        </w:tc>
        <w:tc>
          <w:tcPr>
            <w:tcW w:w="3696" w:type="dxa"/>
            <w:tcMar>
              <w:top w:w="50" w:type="dxa"/>
              <w:left w:w="100" w:type="dxa"/>
            </w:tcMar>
            <w:vAlign w:val="center"/>
          </w:tcPr>
          <w:p w14:paraId="2E1B01D6">
            <w:pPr>
              <w:spacing w:before="0" w:after="0"/>
              <w:ind w:left="135"/>
              <w:jc w:val="left"/>
            </w:pPr>
            <w:r>
              <w:rPr>
                <w:rFonts w:ascii="Times New Roman" w:hAnsi="Times New Roman"/>
                <w:b w:val="0"/>
                <w:i w:val="0"/>
                <w:color w:val="000000"/>
                <w:sz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774" w:type="dxa"/>
            <w:tcMar>
              <w:top w:w="50" w:type="dxa"/>
              <w:left w:w="100" w:type="dxa"/>
            </w:tcMar>
            <w:vAlign w:val="center"/>
          </w:tcPr>
          <w:p w14:paraId="6CE4BE0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9DF4BA8">
            <w:pPr>
              <w:spacing w:before="0" w:after="0" w:line="276" w:lineRule="auto"/>
              <w:ind w:left="135"/>
              <w:jc w:val="center"/>
            </w:pPr>
          </w:p>
        </w:tc>
        <w:tc>
          <w:tcPr>
            <w:tcW w:w="1567" w:type="dxa"/>
            <w:tcMar>
              <w:top w:w="50" w:type="dxa"/>
              <w:left w:w="100" w:type="dxa"/>
            </w:tcMar>
            <w:vAlign w:val="center"/>
          </w:tcPr>
          <w:p w14:paraId="2AD407AA">
            <w:pPr>
              <w:spacing w:before="0" w:after="0" w:line="276" w:lineRule="auto"/>
              <w:ind w:left="135"/>
              <w:jc w:val="center"/>
            </w:pPr>
          </w:p>
        </w:tc>
        <w:tc>
          <w:tcPr>
            <w:tcW w:w="1102" w:type="dxa"/>
            <w:tcMar>
              <w:top w:w="50" w:type="dxa"/>
              <w:left w:w="100" w:type="dxa"/>
            </w:tcMar>
            <w:vAlign w:val="center"/>
          </w:tcPr>
          <w:p w14:paraId="09C215E4">
            <w:pPr>
              <w:spacing w:before="0" w:after="0"/>
              <w:ind w:left="135"/>
              <w:jc w:val="left"/>
            </w:pPr>
          </w:p>
        </w:tc>
        <w:tc>
          <w:tcPr>
            <w:tcW w:w="1911" w:type="dxa"/>
            <w:tcMar>
              <w:top w:w="50" w:type="dxa"/>
              <w:left w:w="100" w:type="dxa"/>
            </w:tcMar>
            <w:vAlign w:val="center"/>
          </w:tcPr>
          <w:p w14:paraId="0E9FF7B8">
            <w:pPr>
              <w:spacing w:before="0" w:after="0"/>
              <w:ind w:left="135"/>
              <w:jc w:val="left"/>
            </w:pPr>
          </w:p>
        </w:tc>
      </w:tr>
      <w:tr w14:paraId="64C1F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C28E5B6">
            <w:pPr>
              <w:spacing w:before="0" w:after="0"/>
              <w:ind w:left="0"/>
              <w:jc w:val="left"/>
            </w:pPr>
            <w:r>
              <w:rPr>
                <w:rFonts w:ascii="Times New Roman" w:hAnsi="Times New Roman"/>
                <w:b w:val="0"/>
                <w:i w:val="0"/>
                <w:color w:val="000000"/>
                <w:sz w:val="24"/>
              </w:rPr>
              <w:t>14</w:t>
            </w:r>
          </w:p>
        </w:tc>
        <w:tc>
          <w:tcPr>
            <w:tcW w:w="3696" w:type="dxa"/>
            <w:tcMar>
              <w:top w:w="50" w:type="dxa"/>
              <w:left w:w="100" w:type="dxa"/>
            </w:tcMar>
            <w:vAlign w:val="center"/>
          </w:tcPr>
          <w:p w14:paraId="65DA2BF8">
            <w:pPr>
              <w:spacing w:before="0" w:after="0"/>
              <w:ind w:left="135"/>
              <w:jc w:val="left"/>
            </w:pPr>
            <w:r>
              <w:rPr>
                <w:rFonts w:ascii="Times New Roman" w:hAnsi="Times New Roman"/>
                <w:b w:val="0"/>
                <w:i w:val="0"/>
                <w:color w:val="000000"/>
                <w:sz w:val="24"/>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1E774CA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1CBD905">
            <w:pPr>
              <w:spacing w:before="0" w:after="0" w:line="276" w:lineRule="auto"/>
              <w:ind w:left="135"/>
              <w:jc w:val="center"/>
            </w:pPr>
          </w:p>
        </w:tc>
        <w:tc>
          <w:tcPr>
            <w:tcW w:w="1567" w:type="dxa"/>
            <w:tcMar>
              <w:top w:w="50" w:type="dxa"/>
              <w:left w:w="100" w:type="dxa"/>
            </w:tcMar>
            <w:vAlign w:val="center"/>
          </w:tcPr>
          <w:p w14:paraId="70F6E229">
            <w:pPr>
              <w:spacing w:before="0" w:after="0" w:line="276" w:lineRule="auto"/>
              <w:ind w:left="135"/>
              <w:jc w:val="center"/>
            </w:pPr>
          </w:p>
        </w:tc>
        <w:tc>
          <w:tcPr>
            <w:tcW w:w="1102" w:type="dxa"/>
            <w:tcMar>
              <w:top w:w="50" w:type="dxa"/>
              <w:left w:w="100" w:type="dxa"/>
            </w:tcMar>
            <w:vAlign w:val="center"/>
          </w:tcPr>
          <w:p w14:paraId="5A20826D">
            <w:pPr>
              <w:spacing w:before="0" w:after="0"/>
              <w:ind w:left="135"/>
              <w:jc w:val="left"/>
            </w:pPr>
          </w:p>
        </w:tc>
        <w:tc>
          <w:tcPr>
            <w:tcW w:w="1911" w:type="dxa"/>
            <w:tcMar>
              <w:top w:w="50" w:type="dxa"/>
              <w:left w:w="100" w:type="dxa"/>
            </w:tcMar>
            <w:vAlign w:val="center"/>
          </w:tcPr>
          <w:p w14:paraId="43829454">
            <w:pPr>
              <w:spacing w:before="0" w:after="0"/>
              <w:ind w:left="135"/>
              <w:jc w:val="left"/>
            </w:pPr>
          </w:p>
        </w:tc>
      </w:tr>
      <w:tr w14:paraId="3F473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EAB279E">
            <w:pPr>
              <w:spacing w:before="0" w:after="0"/>
              <w:ind w:left="0"/>
              <w:jc w:val="left"/>
            </w:pPr>
            <w:r>
              <w:rPr>
                <w:rFonts w:ascii="Times New Roman" w:hAnsi="Times New Roman"/>
                <w:b w:val="0"/>
                <w:i w:val="0"/>
                <w:color w:val="000000"/>
                <w:sz w:val="24"/>
              </w:rPr>
              <w:t>15</w:t>
            </w:r>
          </w:p>
        </w:tc>
        <w:tc>
          <w:tcPr>
            <w:tcW w:w="3696" w:type="dxa"/>
            <w:tcMar>
              <w:top w:w="50" w:type="dxa"/>
              <w:left w:w="100" w:type="dxa"/>
            </w:tcMar>
            <w:vAlign w:val="center"/>
          </w:tcPr>
          <w:p w14:paraId="61586FA3">
            <w:pPr>
              <w:spacing w:before="0" w:after="0"/>
              <w:ind w:left="135"/>
              <w:jc w:val="left"/>
            </w:pPr>
            <w:r>
              <w:rPr>
                <w:rFonts w:ascii="Times New Roman" w:hAnsi="Times New Roman"/>
                <w:b w:val="0"/>
                <w:i w:val="0"/>
                <w:color w:val="000000"/>
                <w:sz w:val="24"/>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14:paraId="601967A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7B8E367">
            <w:pPr>
              <w:spacing w:before="0" w:after="0" w:line="276" w:lineRule="auto"/>
              <w:ind w:left="135"/>
              <w:jc w:val="center"/>
            </w:pPr>
          </w:p>
        </w:tc>
        <w:tc>
          <w:tcPr>
            <w:tcW w:w="1567" w:type="dxa"/>
            <w:tcMar>
              <w:top w:w="50" w:type="dxa"/>
              <w:left w:w="100" w:type="dxa"/>
            </w:tcMar>
            <w:vAlign w:val="center"/>
          </w:tcPr>
          <w:p w14:paraId="6D92E438">
            <w:pPr>
              <w:spacing w:before="0" w:after="0" w:line="276" w:lineRule="auto"/>
              <w:ind w:left="135"/>
              <w:jc w:val="center"/>
            </w:pPr>
          </w:p>
        </w:tc>
        <w:tc>
          <w:tcPr>
            <w:tcW w:w="1102" w:type="dxa"/>
            <w:tcMar>
              <w:top w:w="50" w:type="dxa"/>
              <w:left w:w="100" w:type="dxa"/>
            </w:tcMar>
            <w:vAlign w:val="center"/>
          </w:tcPr>
          <w:p w14:paraId="79673FDC">
            <w:pPr>
              <w:spacing w:before="0" w:after="0"/>
              <w:ind w:left="135"/>
              <w:jc w:val="left"/>
            </w:pPr>
          </w:p>
        </w:tc>
        <w:tc>
          <w:tcPr>
            <w:tcW w:w="1911" w:type="dxa"/>
            <w:tcMar>
              <w:top w:w="50" w:type="dxa"/>
              <w:left w:w="100" w:type="dxa"/>
            </w:tcMar>
            <w:vAlign w:val="center"/>
          </w:tcPr>
          <w:p w14:paraId="549EA2AA">
            <w:pPr>
              <w:spacing w:before="0" w:after="0"/>
              <w:ind w:left="135"/>
              <w:jc w:val="left"/>
            </w:pPr>
          </w:p>
        </w:tc>
      </w:tr>
      <w:tr w14:paraId="7AA08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7C79344">
            <w:pPr>
              <w:spacing w:before="0" w:after="0"/>
              <w:ind w:left="0"/>
              <w:jc w:val="left"/>
            </w:pPr>
            <w:r>
              <w:rPr>
                <w:rFonts w:ascii="Times New Roman" w:hAnsi="Times New Roman"/>
                <w:b w:val="0"/>
                <w:i w:val="0"/>
                <w:color w:val="000000"/>
                <w:sz w:val="24"/>
              </w:rPr>
              <w:t>16</w:t>
            </w:r>
          </w:p>
        </w:tc>
        <w:tc>
          <w:tcPr>
            <w:tcW w:w="3696" w:type="dxa"/>
            <w:tcMar>
              <w:top w:w="50" w:type="dxa"/>
              <w:left w:w="100" w:type="dxa"/>
            </w:tcMar>
            <w:vAlign w:val="center"/>
          </w:tcPr>
          <w:p w14:paraId="4BC94C0D">
            <w:pPr>
              <w:spacing w:before="0" w:after="0"/>
              <w:ind w:left="135"/>
              <w:jc w:val="left"/>
            </w:pPr>
            <w:r>
              <w:rPr>
                <w:rFonts w:ascii="Times New Roman" w:hAnsi="Times New Roman"/>
                <w:b w:val="0"/>
                <w:i w:val="0"/>
                <w:color w:val="000000"/>
                <w:sz w:val="24"/>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19713D4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D7A2789">
            <w:pPr>
              <w:spacing w:before="0" w:after="0" w:line="276" w:lineRule="auto"/>
              <w:ind w:left="135"/>
              <w:jc w:val="center"/>
            </w:pPr>
          </w:p>
        </w:tc>
        <w:tc>
          <w:tcPr>
            <w:tcW w:w="1567" w:type="dxa"/>
            <w:tcMar>
              <w:top w:w="50" w:type="dxa"/>
              <w:left w:w="100" w:type="dxa"/>
            </w:tcMar>
            <w:vAlign w:val="center"/>
          </w:tcPr>
          <w:p w14:paraId="0FC822A5">
            <w:pPr>
              <w:spacing w:before="0" w:after="0" w:line="276" w:lineRule="auto"/>
              <w:ind w:left="135"/>
              <w:jc w:val="center"/>
            </w:pPr>
            <w:r>
              <w:rPr>
                <w:rFonts w:ascii="Times New Roman" w:hAnsi="Times New Roman"/>
                <w:b w:val="0"/>
                <w:i w:val="0"/>
                <w:color w:val="000000"/>
                <w:sz w:val="24"/>
              </w:rPr>
              <w:t xml:space="preserve"> 1 </w:t>
            </w:r>
          </w:p>
        </w:tc>
        <w:tc>
          <w:tcPr>
            <w:tcW w:w="1102" w:type="dxa"/>
            <w:tcMar>
              <w:top w:w="50" w:type="dxa"/>
              <w:left w:w="100" w:type="dxa"/>
            </w:tcMar>
            <w:vAlign w:val="center"/>
          </w:tcPr>
          <w:p w14:paraId="052439A3">
            <w:pPr>
              <w:spacing w:before="0" w:after="0"/>
              <w:ind w:left="135"/>
              <w:jc w:val="left"/>
            </w:pPr>
          </w:p>
        </w:tc>
        <w:tc>
          <w:tcPr>
            <w:tcW w:w="1911" w:type="dxa"/>
            <w:tcMar>
              <w:top w:w="50" w:type="dxa"/>
              <w:left w:w="100" w:type="dxa"/>
            </w:tcMar>
            <w:vAlign w:val="center"/>
          </w:tcPr>
          <w:p w14:paraId="3C09B716">
            <w:pPr>
              <w:spacing w:before="0" w:after="0"/>
              <w:ind w:left="135"/>
              <w:jc w:val="left"/>
            </w:pPr>
          </w:p>
        </w:tc>
      </w:tr>
      <w:tr w14:paraId="3AB8D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1EE60D0">
            <w:pPr>
              <w:spacing w:before="0" w:after="0"/>
              <w:ind w:left="0"/>
              <w:jc w:val="left"/>
            </w:pPr>
            <w:r>
              <w:rPr>
                <w:rFonts w:ascii="Times New Roman" w:hAnsi="Times New Roman"/>
                <w:b w:val="0"/>
                <w:i w:val="0"/>
                <w:color w:val="000000"/>
                <w:sz w:val="24"/>
              </w:rPr>
              <w:t>17</w:t>
            </w:r>
          </w:p>
        </w:tc>
        <w:tc>
          <w:tcPr>
            <w:tcW w:w="3696" w:type="dxa"/>
            <w:tcMar>
              <w:top w:w="50" w:type="dxa"/>
              <w:left w:w="100" w:type="dxa"/>
            </w:tcMar>
            <w:vAlign w:val="center"/>
          </w:tcPr>
          <w:p w14:paraId="4A1AAB4F">
            <w:pPr>
              <w:spacing w:before="0" w:after="0"/>
              <w:ind w:left="135"/>
              <w:jc w:val="left"/>
            </w:pPr>
            <w:r>
              <w:rPr>
                <w:rFonts w:ascii="Times New Roman" w:hAnsi="Times New Roman"/>
                <w:b w:val="0"/>
                <w:i w:val="0"/>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1582955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CF1EAB3">
            <w:pPr>
              <w:spacing w:before="0" w:after="0" w:line="276" w:lineRule="auto"/>
              <w:ind w:left="135"/>
              <w:jc w:val="center"/>
            </w:pPr>
          </w:p>
        </w:tc>
        <w:tc>
          <w:tcPr>
            <w:tcW w:w="1567" w:type="dxa"/>
            <w:tcMar>
              <w:top w:w="50" w:type="dxa"/>
              <w:left w:w="100" w:type="dxa"/>
            </w:tcMar>
            <w:vAlign w:val="center"/>
          </w:tcPr>
          <w:p w14:paraId="4ED4957F">
            <w:pPr>
              <w:spacing w:before="0" w:after="0" w:line="276" w:lineRule="auto"/>
              <w:ind w:left="135"/>
              <w:jc w:val="center"/>
            </w:pPr>
          </w:p>
        </w:tc>
        <w:tc>
          <w:tcPr>
            <w:tcW w:w="1102" w:type="dxa"/>
            <w:tcMar>
              <w:top w:w="50" w:type="dxa"/>
              <w:left w:w="100" w:type="dxa"/>
            </w:tcMar>
            <w:vAlign w:val="center"/>
          </w:tcPr>
          <w:p w14:paraId="04851BA7">
            <w:pPr>
              <w:spacing w:before="0" w:after="0"/>
              <w:ind w:left="135"/>
              <w:jc w:val="left"/>
            </w:pPr>
          </w:p>
        </w:tc>
        <w:tc>
          <w:tcPr>
            <w:tcW w:w="1911" w:type="dxa"/>
            <w:tcMar>
              <w:top w:w="50" w:type="dxa"/>
              <w:left w:w="100" w:type="dxa"/>
            </w:tcMar>
            <w:vAlign w:val="center"/>
          </w:tcPr>
          <w:p w14:paraId="0436B6F8">
            <w:pPr>
              <w:spacing w:before="0" w:after="0"/>
              <w:ind w:left="135"/>
              <w:jc w:val="left"/>
            </w:pPr>
          </w:p>
        </w:tc>
      </w:tr>
      <w:tr w14:paraId="25CCF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421F6CF">
            <w:pPr>
              <w:spacing w:before="0" w:after="0"/>
              <w:ind w:left="0"/>
              <w:jc w:val="left"/>
            </w:pPr>
            <w:r>
              <w:rPr>
                <w:rFonts w:ascii="Times New Roman" w:hAnsi="Times New Roman"/>
                <w:b w:val="0"/>
                <w:i w:val="0"/>
                <w:color w:val="000000"/>
                <w:sz w:val="24"/>
              </w:rPr>
              <w:t>18</w:t>
            </w:r>
          </w:p>
        </w:tc>
        <w:tc>
          <w:tcPr>
            <w:tcW w:w="3696" w:type="dxa"/>
            <w:tcMar>
              <w:top w:w="50" w:type="dxa"/>
              <w:left w:w="100" w:type="dxa"/>
            </w:tcMar>
            <w:vAlign w:val="center"/>
          </w:tcPr>
          <w:p w14:paraId="7C716E2B">
            <w:pPr>
              <w:spacing w:before="0" w:after="0"/>
              <w:ind w:left="135"/>
              <w:jc w:val="left"/>
            </w:pPr>
            <w:r>
              <w:rPr>
                <w:rFonts w:ascii="Times New Roman" w:hAnsi="Times New Roman"/>
                <w:b w:val="0"/>
                <w:i w:val="0"/>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0F412B0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7715B7F">
            <w:pPr>
              <w:spacing w:before="0" w:after="0" w:line="276" w:lineRule="auto"/>
              <w:ind w:left="135"/>
              <w:jc w:val="center"/>
            </w:pPr>
          </w:p>
        </w:tc>
        <w:tc>
          <w:tcPr>
            <w:tcW w:w="1567" w:type="dxa"/>
            <w:tcMar>
              <w:top w:w="50" w:type="dxa"/>
              <w:left w:w="100" w:type="dxa"/>
            </w:tcMar>
            <w:vAlign w:val="center"/>
          </w:tcPr>
          <w:p w14:paraId="4AD363F9">
            <w:pPr>
              <w:spacing w:before="0" w:after="0" w:line="276" w:lineRule="auto"/>
              <w:ind w:left="135"/>
              <w:jc w:val="center"/>
            </w:pPr>
          </w:p>
        </w:tc>
        <w:tc>
          <w:tcPr>
            <w:tcW w:w="1102" w:type="dxa"/>
            <w:tcMar>
              <w:top w:w="50" w:type="dxa"/>
              <w:left w:w="100" w:type="dxa"/>
            </w:tcMar>
            <w:vAlign w:val="center"/>
          </w:tcPr>
          <w:p w14:paraId="23B2BEC2">
            <w:pPr>
              <w:spacing w:before="0" w:after="0"/>
              <w:ind w:left="135"/>
              <w:jc w:val="left"/>
            </w:pPr>
          </w:p>
        </w:tc>
        <w:tc>
          <w:tcPr>
            <w:tcW w:w="1911" w:type="dxa"/>
            <w:tcMar>
              <w:top w:w="50" w:type="dxa"/>
              <w:left w:w="100" w:type="dxa"/>
            </w:tcMar>
            <w:vAlign w:val="center"/>
          </w:tcPr>
          <w:p w14:paraId="3A1B44E0">
            <w:pPr>
              <w:spacing w:before="0" w:after="0"/>
              <w:ind w:left="135"/>
              <w:jc w:val="left"/>
            </w:pPr>
          </w:p>
        </w:tc>
      </w:tr>
      <w:tr w14:paraId="15649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7E71CF4">
            <w:pPr>
              <w:spacing w:before="0" w:after="0"/>
              <w:ind w:left="0"/>
              <w:jc w:val="left"/>
            </w:pPr>
            <w:r>
              <w:rPr>
                <w:rFonts w:ascii="Times New Roman" w:hAnsi="Times New Roman"/>
                <w:b w:val="0"/>
                <w:i w:val="0"/>
                <w:color w:val="000000"/>
                <w:sz w:val="24"/>
              </w:rPr>
              <w:t>19</w:t>
            </w:r>
          </w:p>
        </w:tc>
        <w:tc>
          <w:tcPr>
            <w:tcW w:w="3696" w:type="dxa"/>
            <w:tcMar>
              <w:top w:w="50" w:type="dxa"/>
              <w:left w:w="100" w:type="dxa"/>
            </w:tcMar>
            <w:vAlign w:val="center"/>
          </w:tcPr>
          <w:p w14:paraId="2250EBC5">
            <w:pPr>
              <w:spacing w:before="0" w:after="0"/>
              <w:ind w:left="135"/>
              <w:jc w:val="left"/>
            </w:pPr>
            <w:r>
              <w:rPr>
                <w:rFonts w:ascii="Times New Roman" w:hAnsi="Times New Roman"/>
                <w:b w:val="0"/>
                <w:i w:val="0"/>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14:paraId="6D55304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E24BC9D">
            <w:pPr>
              <w:spacing w:before="0" w:after="0" w:line="276" w:lineRule="auto"/>
              <w:ind w:left="135"/>
              <w:jc w:val="center"/>
            </w:pPr>
          </w:p>
        </w:tc>
        <w:tc>
          <w:tcPr>
            <w:tcW w:w="1567" w:type="dxa"/>
            <w:tcMar>
              <w:top w:w="50" w:type="dxa"/>
              <w:left w:w="100" w:type="dxa"/>
            </w:tcMar>
            <w:vAlign w:val="center"/>
          </w:tcPr>
          <w:p w14:paraId="71651607">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55D2F81A">
            <w:pPr>
              <w:spacing w:before="0" w:after="0"/>
              <w:ind w:left="135"/>
              <w:jc w:val="left"/>
            </w:pPr>
          </w:p>
        </w:tc>
        <w:tc>
          <w:tcPr>
            <w:tcW w:w="1911" w:type="dxa"/>
            <w:tcMar>
              <w:top w:w="50" w:type="dxa"/>
              <w:left w:w="100" w:type="dxa"/>
            </w:tcMar>
            <w:vAlign w:val="center"/>
          </w:tcPr>
          <w:p w14:paraId="31D06992">
            <w:pPr>
              <w:spacing w:before="0" w:after="0"/>
              <w:ind w:left="135"/>
              <w:jc w:val="left"/>
            </w:pPr>
          </w:p>
        </w:tc>
      </w:tr>
      <w:tr w14:paraId="174EC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8DB1F21">
            <w:pPr>
              <w:spacing w:before="0" w:after="0"/>
              <w:ind w:left="0"/>
              <w:jc w:val="left"/>
            </w:pPr>
            <w:r>
              <w:rPr>
                <w:rFonts w:ascii="Times New Roman" w:hAnsi="Times New Roman"/>
                <w:b w:val="0"/>
                <w:i w:val="0"/>
                <w:color w:val="000000"/>
                <w:sz w:val="24"/>
              </w:rPr>
              <w:t>20</w:t>
            </w:r>
          </w:p>
        </w:tc>
        <w:tc>
          <w:tcPr>
            <w:tcW w:w="3696" w:type="dxa"/>
            <w:tcMar>
              <w:top w:w="50" w:type="dxa"/>
              <w:left w:w="100" w:type="dxa"/>
            </w:tcMar>
            <w:vAlign w:val="center"/>
          </w:tcPr>
          <w:p w14:paraId="64645C97">
            <w:pPr>
              <w:spacing w:before="0" w:after="0"/>
              <w:ind w:left="135"/>
              <w:jc w:val="left"/>
            </w:pPr>
            <w:r>
              <w:rPr>
                <w:rFonts w:ascii="Times New Roman" w:hAnsi="Times New Roman"/>
                <w:b w:val="0"/>
                <w:i w:val="0"/>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14:paraId="76D6B33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511760C">
            <w:pPr>
              <w:spacing w:before="0" w:after="0" w:line="276" w:lineRule="auto"/>
              <w:ind w:left="135"/>
              <w:jc w:val="center"/>
            </w:pPr>
          </w:p>
        </w:tc>
        <w:tc>
          <w:tcPr>
            <w:tcW w:w="1567" w:type="dxa"/>
            <w:tcMar>
              <w:top w:w="50" w:type="dxa"/>
              <w:left w:w="100" w:type="dxa"/>
            </w:tcMar>
            <w:vAlign w:val="center"/>
          </w:tcPr>
          <w:p w14:paraId="516FA3D4">
            <w:pPr>
              <w:spacing w:before="0" w:after="0" w:line="276" w:lineRule="auto"/>
              <w:ind w:left="135"/>
              <w:jc w:val="center"/>
            </w:pPr>
          </w:p>
        </w:tc>
        <w:tc>
          <w:tcPr>
            <w:tcW w:w="1102" w:type="dxa"/>
            <w:tcMar>
              <w:top w:w="50" w:type="dxa"/>
              <w:left w:w="100" w:type="dxa"/>
            </w:tcMar>
            <w:vAlign w:val="center"/>
          </w:tcPr>
          <w:p w14:paraId="0A5335A6">
            <w:pPr>
              <w:spacing w:before="0" w:after="0"/>
              <w:ind w:left="135"/>
              <w:jc w:val="left"/>
            </w:pPr>
          </w:p>
        </w:tc>
        <w:tc>
          <w:tcPr>
            <w:tcW w:w="1911" w:type="dxa"/>
            <w:tcMar>
              <w:top w:w="50" w:type="dxa"/>
              <w:left w:w="100" w:type="dxa"/>
            </w:tcMar>
            <w:vAlign w:val="center"/>
          </w:tcPr>
          <w:p w14:paraId="57D1DF7D">
            <w:pPr>
              <w:spacing w:before="0" w:after="0"/>
              <w:ind w:left="135"/>
              <w:jc w:val="left"/>
            </w:pPr>
          </w:p>
        </w:tc>
      </w:tr>
      <w:tr w14:paraId="331E0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04A2CA4">
            <w:pPr>
              <w:spacing w:before="0" w:after="0"/>
              <w:ind w:left="0"/>
              <w:jc w:val="left"/>
            </w:pPr>
            <w:r>
              <w:rPr>
                <w:rFonts w:ascii="Times New Roman" w:hAnsi="Times New Roman"/>
                <w:b w:val="0"/>
                <w:i w:val="0"/>
                <w:color w:val="000000"/>
                <w:sz w:val="24"/>
              </w:rPr>
              <w:t>21</w:t>
            </w:r>
          </w:p>
        </w:tc>
        <w:tc>
          <w:tcPr>
            <w:tcW w:w="3696" w:type="dxa"/>
            <w:tcMar>
              <w:top w:w="50" w:type="dxa"/>
              <w:left w:w="100" w:type="dxa"/>
            </w:tcMar>
            <w:vAlign w:val="center"/>
          </w:tcPr>
          <w:p w14:paraId="19EE157C">
            <w:pPr>
              <w:spacing w:before="0" w:after="0"/>
              <w:ind w:left="135"/>
              <w:jc w:val="left"/>
            </w:pPr>
            <w:r>
              <w:rPr>
                <w:rFonts w:ascii="Times New Roman" w:hAnsi="Times New Roman"/>
                <w:b w:val="0"/>
                <w:i w:val="0"/>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33F7BB7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8B1DAEA">
            <w:pPr>
              <w:spacing w:before="0" w:after="0" w:line="276" w:lineRule="auto"/>
              <w:ind w:left="135"/>
              <w:jc w:val="center"/>
            </w:pPr>
          </w:p>
        </w:tc>
        <w:tc>
          <w:tcPr>
            <w:tcW w:w="1567" w:type="dxa"/>
            <w:tcMar>
              <w:top w:w="50" w:type="dxa"/>
              <w:left w:w="100" w:type="dxa"/>
            </w:tcMar>
            <w:vAlign w:val="center"/>
          </w:tcPr>
          <w:p w14:paraId="4802793E">
            <w:pPr>
              <w:spacing w:before="0" w:after="0" w:line="276" w:lineRule="auto"/>
              <w:ind w:left="135"/>
              <w:jc w:val="center"/>
            </w:pPr>
          </w:p>
        </w:tc>
        <w:tc>
          <w:tcPr>
            <w:tcW w:w="1102" w:type="dxa"/>
            <w:tcMar>
              <w:top w:w="50" w:type="dxa"/>
              <w:left w:w="100" w:type="dxa"/>
            </w:tcMar>
            <w:vAlign w:val="center"/>
          </w:tcPr>
          <w:p w14:paraId="67C0A00C">
            <w:pPr>
              <w:spacing w:before="0" w:after="0"/>
              <w:ind w:left="135"/>
              <w:jc w:val="left"/>
            </w:pPr>
          </w:p>
        </w:tc>
        <w:tc>
          <w:tcPr>
            <w:tcW w:w="1911" w:type="dxa"/>
            <w:tcMar>
              <w:top w:w="50" w:type="dxa"/>
              <w:left w:w="100" w:type="dxa"/>
            </w:tcMar>
            <w:vAlign w:val="center"/>
          </w:tcPr>
          <w:p w14:paraId="72DD547A">
            <w:pPr>
              <w:spacing w:before="0" w:after="0"/>
              <w:ind w:left="135"/>
              <w:jc w:val="left"/>
            </w:pPr>
          </w:p>
        </w:tc>
      </w:tr>
      <w:tr w14:paraId="58A2A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tcMar>
              <w:top w:w="50" w:type="dxa"/>
              <w:left w:w="100" w:type="dxa"/>
            </w:tcMar>
            <w:vAlign w:val="center"/>
          </w:tcPr>
          <w:p w14:paraId="3D8DD52B">
            <w:pPr>
              <w:spacing w:before="0" w:after="0"/>
              <w:ind w:left="0"/>
              <w:jc w:val="left"/>
            </w:pPr>
            <w:r>
              <w:rPr>
                <w:rFonts w:ascii="Times New Roman" w:hAnsi="Times New Roman"/>
                <w:b w:val="0"/>
                <w:i w:val="0"/>
                <w:color w:val="000000"/>
                <w:sz w:val="24"/>
              </w:rPr>
              <w:t>22</w:t>
            </w:r>
          </w:p>
        </w:tc>
        <w:tc>
          <w:tcPr>
            <w:tcW w:w="3696" w:type="dxa"/>
            <w:tcMar>
              <w:top w:w="50" w:type="dxa"/>
              <w:left w:w="100" w:type="dxa"/>
            </w:tcMar>
            <w:vAlign w:val="center"/>
          </w:tcPr>
          <w:p w14:paraId="6860DAE8">
            <w:pPr>
              <w:spacing w:before="0" w:after="0"/>
              <w:ind w:left="135"/>
              <w:jc w:val="left"/>
            </w:pPr>
            <w:r>
              <w:rPr>
                <w:rFonts w:ascii="Times New Roman" w:hAnsi="Times New Roman"/>
                <w:b w:val="0"/>
                <w:i w:val="0"/>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4847A16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318A583">
            <w:pPr>
              <w:spacing w:before="0" w:after="0" w:line="276" w:lineRule="auto"/>
              <w:ind w:left="135"/>
              <w:jc w:val="center"/>
            </w:pPr>
          </w:p>
        </w:tc>
        <w:tc>
          <w:tcPr>
            <w:tcW w:w="1567" w:type="dxa"/>
            <w:tcMar>
              <w:top w:w="50" w:type="dxa"/>
              <w:left w:w="100" w:type="dxa"/>
            </w:tcMar>
            <w:vAlign w:val="center"/>
          </w:tcPr>
          <w:p w14:paraId="62F1C263">
            <w:pPr>
              <w:spacing w:before="0" w:after="0" w:line="276" w:lineRule="auto"/>
              <w:ind w:left="135"/>
              <w:jc w:val="center"/>
            </w:pPr>
          </w:p>
        </w:tc>
        <w:tc>
          <w:tcPr>
            <w:tcW w:w="1102" w:type="dxa"/>
            <w:tcMar>
              <w:top w:w="50" w:type="dxa"/>
              <w:left w:w="100" w:type="dxa"/>
            </w:tcMar>
            <w:vAlign w:val="center"/>
          </w:tcPr>
          <w:p w14:paraId="593748DE">
            <w:pPr>
              <w:spacing w:before="0" w:after="0"/>
              <w:ind w:left="135"/>
              <w:jc w:val="left"/>
            </w:pPr>
          </w:p>
        </w:tc>
        <w:tc>
          <w:tcPr>
            <w:tcW w:w="1911" w:type="dxa"/>
            <w:tcMar>
              <w:top w:w="50" w:type="dxa"/>
              <w:left w:w="100" w:type="dxa"/>
            </w:tcMar>
            <w:vAlign w:val="center"/>
          </w:tcPr>
          <w:p w14:paraId="6AD8D4BA">
            <w:pPr>
              <w:spacing w:before="0" w:after="0"/>
              <w:ind w:left="135"/>
              <w:jc w:val="left"/>
            </w:pPr>
          </w:p>
        </w:tc>
      </w:tr>
      <w:tr w14:paraId="35F9E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81794B">
            <w:pPr>
              <w:spacing w:before="0" w:after="0"/>
              <w:ind w:left="0"/>
              <w:jc w:val="left"/>
            </w:pPr>
            <w:r>
              <w:rPr>
                <w:rFonts w:ascii="Times New Roman" w:hAnsi="Times New Roman"/>
                <w:b w:val="0"/>
                <w:i w:val="0"/>
                <w:color w:val="000000"/>
                <w:sz w:val="24"/>
              </w:rPr>
              <w:t>23</w:t>
            </w:r>
          </w:p>
        </w:tc>
        <w:tc>
          <w:tcPr>
            <w:tcW w:w="3696" w:type="dxa"/>
            <w:tcMar>
              <w:top w:w="50" w:type="dxa"/>
              <w:left w:w="100" w:type="dxa"/>
            </w:tcMar>
            <w:vAlign w:val="center"/>
          </w:tcPr>
          <w:p w14:paraId="410D625D">
            <w:pPr>
              <w:spacing w:before="0" w:after="0"/>
              <w:ind w:left="135"/>
              <w:jc w:val="left"/>
            </w:pPr>
            <w:r>
              <w:rPr>
                <w:rFonts w:ascii="Times New Roman" w:hAnsi="Times New Roman"/>
                <w:b w:val="0"/>
                <w:i w:val="0"/>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15406B6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1608B25">
            <w:pPr>
              <w:spacing w:before="0" w:after="0" w:line="276" w:lineRule="auto"/>
              <w:ind w:left="135"/>
              <w:jc w:val="center"/>
            </w:pPr>
          </w:p>
        </w:tc>
        <w:tc>
          <w:tcPr>
            <w:tcW w:w="1567" w:type="dxa"/>
            <w:tcMar>
              <w:top w:w="50" w:type="dxa"/>
              <w:left w:w="100" w:type="dxa"/>
            </w:tcMar>
            <w:vAlign w:val="center"/>
          </w:tcPr>
          <w:p w14:paraId="17371C00">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5E92B811">
            <w:pPr>
              <w:spacing w:before="0" w:after="0"/>
              <w:ind w:left="135"/>
              <w:jc w:val="left"/>
            </w:pPr>
          </w:p>
        </w:tc>
        <w:tc>
          <w:tcPr>
            <w:tcW w:w="1911" w:type="dxa"/>
            <w:tcMar>
              <w:top w:w="50" w:type="dxa"/>
              <w:left w:w="100" w:type="dxa"/>
            </w:tcMar>
            <w:vAlign w:val="center"/>
          </w:tcPr>
          <w:p w14:paraId="32FA6583">
            <w:pPr>
              <w:spacing w:before="0" w:after="0"/>
              <w:ind w:left="135"/>
              <w:jc w:val="left"/>
            </w:pPr>
          </w:p>
        </w:tc>
      </w:tr>
      <w:tr w14:paraId="63765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228645D">
            <w:pPr>
              <w:spacing w:before="0" w:after="0"/>
              <w:ind w:left="0"/>
              <w:jc w:val="left"/>
            </w:pPr>
            <w:r>
              <w:rPr>
                <w:rFonts w:ascii="Times New Roman" w:hAnsi="Times New Roman"/>
                <w:b w:val="0"/>
                <w:i w:val="0"/>
                <w:color w:val="000000"/>
                <w:sz w:val="24"/>
              </w:rPr>
              <w:t>24</w:t>
            </w:r>
          </w:p>
        </w:tc>
        <w:tc>
          <w:tcPr>
            <w:tcW w:w="3696" w:type="dxa"/>
            <w:tcMar>
              <w:top w:w="50" w:type="dxa"/>
              <w:left w:w="100" w:type="dxa"/>
            </w:tcMar>
            <w:vAlign w:val="center"/>
          </w:tcPr>
          <w:p w14:paraId="5198FF4A">
            <w:pPr>
              <w:spacing w:before="0" w:after="0"/>
              <w:ind w:left="135"/>
              <w:jc w:val="left"/>
            </w:pPr>
            <w:r>
              <w:rPr>
                <w:rFonts w:ascii="Times New Roman" w:hAnsi="Times New Roman"/>
                <w:b w:val="0"/>
                <w:i w:val="0"/>
                <w:color w:val="000000"/>
                <w:sz w:val="24"/>
              </w:rPr>
              <w:t>Резервный урок. Обобщающее повторение по темам: Америка, Африка</w:t>
            </w:r>
          </w:p>
        </w:tc>
        <w:tc>
          <w:tcPr>
            <w:tcW w:w="774" w:type="dxa"/>
            <w:tcMar>
              <w:top w:w="50" w:type="dxa"/>
              <w:left w:w="100" w:type="dxa"/>
            </w:tcMar>
            <w:vAlign w:val="center"/>
          </w:tcPr>
          <w:p w14:paraId="2781E99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8F1395C">
            <w:pPr>
              <w:spacing w:before="0" w:after="0" w:line="276" w:lineRule="auto"/>
              <w:ind w:left="135"/>
              <w:jc w:val="center"/>
            </w:pPr>
          </w:p>
        </w:tc>
        <w:tc>
          <w:tcPr>
            <w:tcW w:w="1567" w:type="dxa"/>
            <w:tcMar>
              <w:top w:w="50" w:type="dxa"/>
              <w:left w:w="100" w:type="dxa"/>
            </w:tcMar>
            <w:vAlign w:val="center"/>
          </w:tcPr>
          <w:p w14:paraId="7D058036">
            <w:pPr>
              <w:spacing w:before="0" w:after="0" w:line="276" w:lineRule="auto"/>
              <w:ind w:left="135"/>
              <w:jc w:val="center"/>
            </w:pPr>
          </w:p>
        </w:tc>
        <w:tc>
          <w:tcPr>
            <w:tcW w:w="1102" w:type="dxa"/>
            <w:tcMar>
              <w:top w:w="50" w:type="dxa"/>
              <w:left w:w="100" w:type="dxa"/>
            </w:tcMar>
            <w:vAlign w:val="center"/>
          </w:tcPr>
          <w:p w14:paraId="63C0EE90">
            <w:pPr>
              <w:spacing w:before="0" w:after="0"/>
              <w:ind w:left="135"/>
              <w:jc w:val="left"/>
            </w:pPr>
          </w:p>
        </w:tc>
        <w:tc>
          <w:tcPr>
            <w:tcW w:w="1911" w:type="dxa"/>
            <w:tcMar>
              <w:top w:w="50" w:type="dxa"/>
              <w:left w:w="100" w:type="dxa"/>
            </w:tcMar>
            <w:vAlign w:val="center"/>
          </w:tcPr>
          <w:p w14:paraId="3D47ABA7">
            <w:pPr>
              <w:spacing w:before="0" w:after="0"/>
              <w:ind w:left="135"/>
              <w:jc w:val="left"/>
            </w:pPr>
          </w:p>
        </w:tc>
      </w:tr>
      <w:tr w14:paraId="46349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tcMar>
              <w:top w:w="50" w:type="dxa"/>
              <w:left w:w="100" w:type="dxa"/>
            </w:tcMar>
            <w:vAlign w:val="center"/>
          </w:tcPr>
          <w:p w14:paraId="0C9880D4">
            <w:pPr>
              <w:spacing w:before="0" w:after="0"/>
              <w:ind w:left="0"/>
              <w:jc w:val="left"/>
            </w:pPr>
            <w:r>
              <w:rPr>
                <w:rFonts w:ascii="Times New Roman" w:hAnsi="Times New Roman"/>
                <w:b w:val="0"/>
                <w:i w:val="0"/>
                <w:color w:val="000000"/>
                <w:sz w:val="24"/>
              </w:rPr>
              <w:t>25</w:t>
            </w:r>
          </w:p>
        </w:tc>
        <w:tc>
          <w:tcPr>
            <w:tcW w:w="3696" w:type="dxa"/>
            <w:tcMar>
              <w:top w:w="50" w:type="dxa"/>
              <w:left w:w="100" w:type="dxa"/>
            </w:tcMar>
            <w:vAlign w:val="center"/>
          </w:tcPr>
          <w:p w14:paraId="24349B4F">
            <w:pPr>
              <w:spacing w:before="0" w:after="0"/>
              <w:ind w:left="135"/>
              <w:jc w:val="left"/>
            </w:pPr>
            <w:r>
              <w:rPr>
                <w:rFonts w:ascii="Times New Roman" w:hAnsi="Times New Roman"/>
                <w:b w:val="0"/>
                <w:i w:val="0"/>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Mar>
              <w:top w:w="50" w:type="dxa"/>
              <w:left w:w="100" w:type="dxa"/>
            </w:tcMar>
            <w:vAlign w:val="center"/>
          </w:tcPr>
          <w:p w14:paraId="1E0EF3B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339B306">
            <w:pPr>
              <w:spacing w:before="0" w:after="0" w:line="276" w:lineRule="auto"/>
              <w:ind w:left="135"/>
              <w:jc w:val="center"/>
            </w:pPr>
          </w:p>
        </w:tc>
        <w:tc>
          <w:tcPr>
            <w:tcW w:w="1567" w:type="dxa"/>
            <w:tcMar>
              <w:top w:w="50" w:type="dxa"/>
              <w:left w:w="100" w:type="dxa"/>
            </w:tcMar>
            <w:vAlign w:val="center"/>
          </w:tcPr>
          <w:p w14:paraId="388C79B5">
            <w:pPr>
              <w:spacing w:before="0" w:after="0" w:line="276" w:lineRule="auto"/>
              <w:ind w:left="135"/>
              <w:jc w:val="center"/>
            </w:pPr>
          </w:p>
        </w:tc>
        <w:tc>
          <w:tcPr>
            <w:tcW w:w="1102" w:type="dxa"/>
            <w:tcMar>
              <w:top w:w="50" w:type="dxa"/>
              <w:left w:w="100" w:type="dxa"/>
            </w:tcMar>
            <w:vAlign w:val="center"/>
          </w:tcPr>
          <w:p w14:paraId="048652E1">
            <w:pPr>
              <w:spacing w:before="0" w:after="0"/>
              <w:ind w:left="135"/>
              <w:jc w:val="left"/>
            </w:pPr>
          </w:p>
        </w:tc>
        <w:tc>
          <w:tcPr>
            <w:tcW w:w="1911" w:type="dxa"/>
            <w:tcMar>
              <w:top w:w="50" w:type="dxa"/>
              <w:left w:w="100" w:type="dxa"/>
            </w:tcMar>
            <w:vAlign w:val="center"/>
          </w:tcPr>
          <w:p w14:paraId="297E39A0">
            <w:pPr>
              <w:spacing w:before="0" w:after="0"/>
              <w:ind w:left="135"/>
              <w:jc w:val="left"/>
            </w:pPr>
          </w:p>
        </w:tc>
      </w:tr>
      <w:tr w14:paraId="29715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8B208A0">
            <w:pPr>
              <w:spacing w:before="0" w:after="0"/>
              <w:ind w:left="0"/>
              <w:jc w:val="left"/>
            </w:pPr>
            <w:r>
              <w:rPr>
                <w:rFonts w:ascii="Times New Roman" w:hAnsi="Times New Roman"/>
                <w:b w:val="0"/>
                <w:i w:val="0"/>
                <w:color w:val="000000"/>
                <w:sz w:val="24"/>
              </w:rPr>
              <w:t>26</w:t>
            </w:r>
          </w:p>
        </w:tc>
        <w:tc>
          <w:tcPr>
            <w:tcW w:w="3696" w:type="dxa"/>
            <w:tcMar>
              <w:top w:w="50" w:type="dxa"/>
              <w:left w:w="100" w:type="dxa"/>
            </w:tcMar>
            <w:vAlign w:val="center"/>
          </w:tcPr>
          <w:p w14:paraId="7990AC6B">
            <w:pPr>
              <w:spacing w:before="0" w:after="0"/>
              <w:ind w:left="135"/>
              <w:jc w:val="left"/>
            </w:pPr>
            <w:r>
              <w:rPr>
                <w:rFonts w:ascii="Times New Roman" w:hAnsi="Times New Roman"/>
                <w:b w:val="0"/>
                <w:i w:val="0"/>
                <w:color w:val="000000"/>
                <w:sz w:val="24"/>
              </w:rPr>
              <w:t>Океания: особенности природных ресурсов, населения и хозяйства.Место в МГРТ</w:t>
            </w:r>
          </w:p>
        </w:tc>
        <w:tc>
          <w:tcPr>
            <w:tcW w:w="774" w:type="dxa"/>
            <w:tcMar>
              <w:top w:w="50" w:type="dxa"/>
              <w:left w:w="100" w:type="dxa"/>
            </w:tcMar>
            <w:vAlign w:val="center"/>
          </w:tcPr>
          <w:p w14:paraId="595ECC7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5EAD258">
            <w:pPr>
              <w:spacing w:before="0" w:after="0" w:line="276" w:lineRule="auto"/>
              <w:ind w:left="135"/>
              <w:jc w:val="center"/>
            </w:pPr>
          </w:p>
        </w:tc>
        <w:tc>
          <w:tcPr>
            <w:tcW w:w="1567" w:type="dxa"/>
            <w:tcMar>
              <w:top w:w="50" w:type="dxa"/>
              <w:left w:w="100" w:type="dxa"/>
            </w:tcMar>
            <w:vAlign w:val="center"/>
          </w:tcPr>
          <w:p w14:paraId="48515B14">
            <w:pPr>
              <w:spacing w:before="0" w:after="0" w:line="276" w:lineRule="auto"/>
              <w:ind w:left="135"/>
              <w:jc w:val="center"/>
            </w:pPr>
          </w:p>
        </w:tc>
        <w:tc>
          <w:tcPr>
            <w:tcW w:w="1102" w:type="dxa"/>
            <w:tcMar>
              <w:top w:w="50" w:type="dxa"/>
              <w:left w:w="100" w:type="dxa"/>
            </w:tcMar>
            <w:vAlign w:val="center"/>
          </w:tcPr>
          <w:p w14:paraId="5CE9727E">
            <w:pPr>
              <w:spacing w:before="0" w:after="0"/>
              <w:ind w:left="135"/>
              <w:jc w:val="left"/>
            </w:pPr>
          </w:p>
        </w:tc>
        <w:tc>
          <w:tcPr>
            <w:tcW w:w="1911" w:type="dxa"/>
            <w:tcMar>
              <w:top w:w="50" w:type="dxa"/>
              <w:left w:w="100" w:type="dxa"/>
            </w:tcMar>
            <w:vAlign w:val="center"/>
          </w:tcPr>
          <w:p w14:paraId="35319C8B">
            <w:pPr>
              <w:spacing w:before="0" w:after="0"/>
              <w:ind w:left="135"/>
              <w:jc w:val="left"/>
            </w:pPr>
          </w:p>
        </w:tc>
      </w:tr>
      <w:tr w14:paraId="1D1F3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ABDA932">
            <w:pPr>
              <w:spacing w:before="0" w:after="0"/>
              <w:ind w:left="0"/>
              <w:jc w:val="left"/>
            </w:pPr>
            <w:r>
              <w:rPr>
                <w:rFonts w:ascii="Times New Roman" w:hAnsi="Times New Roman"/>
                <w:b w:val="0"/>
                <w:i w:val="0"/>
                <w:color w:val="000000"/>
                <w:sz w:val="24"/>
              </w:rPr>
              <w:t>27</w:t>
            </w:r>
          </w:p>
        </w:tc>
        <w:tc>
          <w:tcPr>
            <w:tcW w:w="3696" w:type="dxa"/>
            <w:tcMar>
              <w:top w:w="50" w:type="dxa"/>
              <w:left w:w="100" w:type="dxa"/>
            </w:tcMar>
            <w:vAlign w:val="center"/>
          </w:tcPr>
          <w:p w14:paraId="418DC319">
            <w:pPr>
              <w:spacing w:before="0" w:after="0"/>
              <w:ind w:left="135"/>
              <w:jc w:val="left"/>
            </w:pPr>
            <w:r>
              <w:rPr>
                <w:rFonts w:ascii="Times New Roman" w:hAnsi="Times New Roman"/>
                <w:b w:val="0"/>
                <w:i w:val="0"/>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774" w:type="dxa"/>
            <w:tcMar>
              <w:top w:w="50" w:type="dxa"/>
              <w:left w:w="100" w:type="dxa"/>
            </w:tcMar>
            <w:vAlign w:val="center"/>
          </w:tcPr>
          <w:p w14:paraId="0576E11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0696A18">
            <w:pPr>
              <w:spacing w:before="0" w:after="0" w:line="276" w:lineRule="auto"/>
              <w:ind w:left="135"/>
              <w:jc w:val="center"/>
            </w:pPr>
          </w:p>
        </w:tc>
        <w:tc>
          <w:tcPr>
            <w:tcW w:w="1567" w:type="dxa"/>
            <w:tcMar>
              <w:top w:w="50" w:type="dxa"/>
              <w:left w:w="100" w:type="dxa"/>
            </w:tcMar>
            <w:vAlign w:val="center"/>
          </w:tcPr>
          <w:p w14:paraId="1BD9D721">
            <w:pPr>
              <w:spacing w:before="0" w:after="0" w:line="276" w:lineRule="auto"/>
              <w:ind w:left="135"/>
              <w:jc w:val="center"/>
            </w:pPr>
          </w:p>
        </w:tc>
        <w:tc>
          <w:tcPr>
            <w:tcW w:w="1102" w:type="dxa"/>
            <w:tcMar>
              <w:top w:w="50" w:type="dxa"/>
              <w:left w:w="100" w:type="dxa"/>
            </w:tcMar>
            <w:vAlign w:val="center"/>
          </w:tcPr>
          <w:p w14:paraId="26F5DCB1">
            <w:pPr>
              <w:spacing w:before="0" w:after="0"/>
              <w:ind w:left="135"/>
              <w:jc w:val="left"/>
            </w:pPr>
          </w:p>
        </w:tc>
        <w:tc>
          <w:tcPr>
            <w:tcW w:w="1911" w:type="dxa"/>
            <w:tcMar>
              <w:top w:w="50" w:type="dxa"/>
              <w:left w:w="100" w:type="dxa"/>
            </w:tcMar>
            <w:vAlign w:val="center"/>
          </w:tcPr>
          <w:p w14:paraId="139B3F29">
            <w:pPr>
              <w:spacing w:before="0" w:after="0"/>
              <w:ind w:left="135"/>
              <w:jc w:val="left"/>
            </w:pPr>
          </w:p>
        </w:tc>
      </w:tr>
      <w:tr w14:paraId="7A932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tcMar>
              <w:top w:w="50" w:type="dxa"/>
              <w:left w:w="100" w:type="dxa"/>
            </w:tcMar>
            <w:vAlign w:val="center"/>
          </w:tcPr>
          <w:p w14:paraId="3985D2D7">
            <w:pPr>
              <w:spacing w:before="0" w:after="0"/>
              <w:ind w:left="0"/>
              <w:jc w:val="left"/>
            </w:pPr>
            <w:r>
              <w:rPr>
                <w:rFonts w:ascii="Times New Roman" w:hAnsi="Times New Roman"/>
                <w:b w:val="0"/>
                <w:i w:val="0"/>
                <w:color w:val="000000"/>
                <w:sz w:val="24"/>
              </w:rPr>
              <w:t>28</w:t>
            </w:r>
          </w:p>
        </w:tc>
        <w:tc>
          <w:tcPr>
            <w:tcW w:w="3696" w:type="dxa"/>
            <w:tcMar>
              <w:top w:w="50" w:type="dxa"/>
              <w:left w:w="100" w:type="dxa"/>
            </w:tcMar>
            <w:vAlign w:val="center"/>
          </w:tcPr>
          <w:p w14:paraId="161BB0D0">
            <w:pPr>
              <w:spacing w:before="0" w:after="0"/>
              <w:ind w:left="135"/>
              <w:jc w:val="left"/>
            </w:pPr>
            <w:r>
              <w:rPr>
                <w:rFonts w:ascii="Times New Roman" w:hAnsi="Times New Roman"/>
                <w:b w:val="0"/>
                <w:i w:val="0"/>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56BCAC6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3DEB66F">
            <w:pPr>
              <w:spacing w:before="0" w:after="0" w:line="276" w:lineRule="auto"/>
              <w:ind w:left="135"/>
              <w:jc w:val="center"/>
            </w:pPr>
          </w:p>
        </w:tc>
        <w:tc>
          <w:tcPr>
            <w:tcW w:w="1567" w:type="dxa"/>
            <w:tcMar>
              <w:top w:w="50" w:type="dxa"/>
              <w:left w:w="100" w:type="dxa"/>
            </w:tcMar>
            <w:vAlign w:val="center"/>
          </w:tcPr>
          <w:p w14:paraId="3E3B4889">
            <w:pPr>
              <w:spacing w:before="0" w:after="0" w:line="276" w:lineRule="auto"/>
              <w:ind w:left="135"/>
              <w:jc w:val="center"/>
            </w:pPr>
          </w:p>
        </w:tc>
        <w:tc>
          <w:tcPr>
            <w:tcW w:w="1102" w:type="dxa"/>
            <w:tcMar>
              <w:top w:w="50" w:type="dxa"/>
              <w:left w:w="100" w:type="dxa"/>
            </w:tcMar>
            <w:vAlign w:val="center"/>
          </w:tcPr>
          <w:p w14:paraId="632E6EFB">
            <w:pPr>
              <w:spacing w:before="0" w:after="0"/>
              <w:ind w:left="135"/>
              <w:jc w:val="left"/>
            </w:pPr>
          </w:p>
        </w:tc>
        <w:tc>
          <w:tcPr>
            <w:tcW w:w="1911" w:type="dxa"/>
            <w:tcMar>
              <w:top w:w="50" w:type="dxa"/>
              <w:left w:w="100" w:type="dxa"/>
            </w:tcMar>
            <w:vAlign w:val="center"/>
          </w:tcPr>
          <w:p w14:paraId="274DD4F8">
            <w:pPr>
              <w:spacing w:before="0" w:after="0"/>
              <w:ind w:left="135"/>
              <w:jc w:val="left"/>
            </w:pPr>
          </w:p>
        </w:tc>
      </w:tr>
      <w:tr w14:paraId="75AD0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9DBCC8F">
            <w:pPr>
              <w:spacing w:before="0" w:after="0"/>
              <w:ind w:left="0"/>
              <w:jc w:val="left"/>
            </w:pPr>
            <w:r>
              <w:rPr>
                <w:rFonts w:ascii="Times New Roman" w:hAnsi="Times New Roman"/>
                <w:b w:val="0"/>
                <w:i w:val="0"/>
                <w:color w:val="000000"/>
                <w:sz w:val="24"/>
              </w:rPr>
              <w:t>29</w:t>
            </w:r>
          </w:p>
        </w:tc>
        <w:tc>
          <w:tcPr>
            <w:tcW w:w="3696" w:type="dxa"/>
            <w:tcMar>
              <w:top w:w="50" w:type="dxa"/>
              <w:left w:w="100" w:type="dxa"/>
            </w:tcMar>
            <w:vAlign w:val="center"/>
          </w:tcPr>
          <w:p w14:paraId="687905E2">
            <w:pPr>
              <w:spacing w:before="0" w:after="0"/>
              <w:ind w:left="135"/>
              <w:jc w:val="left"/>
            </w:pPr>
            <w:r>
              <w:rPr>
                <w:rFonts w:ascii="Times New Roman" w:hAnsi="Times New Roman"/>
                <w:b w:val="0"/>
                <w:i w:val="0"/>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0A6F3B3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E85C1CA">
            <w:pPr>
              <w:spacing w:before="0" w:after="0" w:line="276" w:lineRule="auto"/>
              <w:ind w:left="135"/>
              <w:jc w:val="center"/>
            </w:pPr>
          </w:p>
        </w:tc>
        <w:tc>
          <w:tcPr>
            <w:tcW w:w="1567" w:type="dxa"/>
            <w:tcMar>
              <w:top w:w="50" w:type="dxa"/>
              <w:left w:w="100" w:type="dxa"/>
            </w:tcMar>
            <w:vAlign w:val="center"/>
          </w:tcPr>
          <w:p w14:paraId="1C1DD4AF">
            <w:pPr>
              <w:spacing w:before="0" w:after="0" w:line="276" w:lineRule="auto"/>
              <w:ind w:left="135"/>
              <w:jc w:val="center"/>
            </w:pPr>
            <w:r>
              <w:rPr>
                <w:rFonts w:ascii="Times New Roman" w:hAnsi="Times New Roman"/>
                <w:b w:val="0"/>
                <w:i w:val="0"/>
                <w:color w:val="000000"/>
                <w:sz w:val="24"/>
              </w:rPr>
              <w:t xml:space="preserve"> 1 </w:t>
            </w:r>
          </w:p>
        </w:tc>
        <w:tc>
          <w:tcPr>
            <w:tcW w:w="1102" w:type="dxa"/>
            <w:tcMar>
              <w:top w:w="50" w:type="dxa"/>
              <w:left w:w="100" w:type="dxa"/>
            </w:tcMar>
            <w:vAlign w:val="center"/>
          </w:tcPr>
          <w:p w14:paraId="357D6C85">
            <w:pPr>
              <w:spacing w:before="0" w:after="0"/>
              <w:ind w:left="135"/>
              <w:jc w:val="left"/>
            </w:pPr>
          </w:p>
        </w:tc>
        <w:tc>
          <w:tcPr>
            <w:tcW w:w="1911" w:type="dxa"/>
            <w:tcMar>
              <w:top w:w="50" w:type="dxa"/>
              <w:left w:w="100" w:type="dxa"/>
            </w:tcMar>
            <w:vAlign w:val="center"/>
          </w:tcPr>
          <w:p w14:paraId="7F6BC13B">
            <w:pPr>
              <w:spacing w:before="0" w:after="0"/>
              <w:ind w:left="135"/>
              <w:jc w:val="left"/>
            </w:pPr>
          </w:p>
        </w:tc>
      </w:tr>
      <w:tr w14:paraId="65036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96674F6">
            <w:pPr>
              <w:spacing w:before="0" w:after="0"/>
              <w:ind w:left="0"/>
              <w:jc w:val="left"/>
            </w:pPr>
            <w:r>
              <w:rPr>
                <w:rFonts w:ascii="Times New Roman" w:hAnsi="Times New Roman"/>
                <w:b w:val="0"/>
                <w:i w:val="0"/>
                <w:color w:val="000000"/>
                <w:sz w:val="24"/>
              </w:rPr>
              <w:t>30</w:t>
            </w:r>
          </w:p>
        </w:tc>
        <w:tc>
          <w:tcPr>
            <w:tcW w:w="3696" w:type="dxa"/>
            <w:tcMar>
              <w:top w:w="50" w:type="dxa"/>
              <w:left w:w="100" w:type="dxa"/>
            </w:tcMar>
            <w:vAlign w:val="center"/>
          </w:tcPr>
          <w:p w14:paraId="556682AE">
            <w:pPr>
              <w:spacing w:before="0" w:after="0"/>
              <w:ind w:left="135"/>
              <w:jc w:val="left"/>
            </w:pPr>
            <w:r>
              <w:rPr>
                <w:rFonts w:ascii="Times New Roman" w:hAnsi="Times New Roman"/>
                <w:b w:val="0"/>
                <w:i w:val="0"/>
                <w:color w:val="000000"/>
                <w:sz w:val="24"/>
              </w:rPr>
              <w:t>Группы глобальных проблем. Геополитические проблемы</w:t>
            </w:r>
          </w:p>
        </w:tc>
        <w:tc>
          <w:tcPr>
            <w:tcW w:w="774" w:type="dxa"/>
            <w:tcMar>
              <w:top w:w="50" w:type="dxa"/>
              <w:left w:w="100" w:type="dxa"/>
            </w:tcMar>
            <w:vAlign w:val="center"/>
          </w:tcPr>
          <w:p w14:paraId="55790CB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29B8C95">
            <w:pPr>
              <w:spacing w:before="0" w:after="0" w:line="276" w:lineRule="auto"/>
              <w:ind w:left="135"/>
              <w:jc w:val="center"/>
            </w:pPr>
          </w:p>
        </w:tc>
        <w:tc>
          <w:tcPr>
            <w:tcW w:w="1567" w:type="dxa"/>
            <w:tcMar>
              <w:top w:w="50" w:type="dxa"/>
              <w:left w:w="100" w:type="dxa"/>
            </w:tcMar>
            <w:vAlign w:val="center"/>
          </w:tcPr>
          <w:p w14:paraId="1C7576F5">
            <w:pPr>
              <w:spacing w:before="0" w:after="0" w:line="276" w:lineRule="auto"/>
              <w:ind w:left="135"/>
              <w:jc w:val="center"/>
            </w:pPr>
          </w:p>
        </w:tc>
        <w:tc>
          <w:tcPr>
            <w:tcW w:w="1102" w:type="dxa"/>
            <w:tcMar>
              <w:top w:w="50" w:type="dxa"/>
              <w:left w:w="100" w:type="dxa"/>
            </w:tcMar>
            <w:vAlign w:val="center"/>
          </w:tcPr>
          <w:p w14:paraId="6FDE1691">
            <w:pPr>
              <w:spacing w:before="0" w:after="0"/>
              <w:ind w:left="135"/>
              <w:jc w:val="left"/>
            </w:pPr>
          </w:p>
        </w:tc>
        <w:tc>
          <w:tcPr>
            <w:tcW w:w="1911" w:type="dxa"/>
            <w:tcMar>
              <w:top w:w="50" w:type="dxa"/>
              <w:left w:w="100" w:type="dxa"/>
            </w:tcMar>
            <w:vAlign w:val="center"/>
          </w:tcPr>
          <w:p w14:paraId="0BDB0D05">
            <w:pPr>
              <w:spacing w:before="0" w:after="0"/>
              <w:ind w:left="135"/>
              <w:jc w:val="left"/>
            </w:pPr>
          </w:p>
        </w:tc>
      </w:tr>
      <w:tr w14:paraId="36B9E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tcMar>
              <w:top w:w="50" w:type="dxa"/>
              <w:left w:w="100" w:type="dxa"/>
            </w:tcMar>
            <w:vAlign w:val="center"/>
          </w:tcPr>
          <w:p w14:paraId="7A0862F3">
            <w:pPr>
              <w:spacing w:before="0" w:after="0"/>
              <w:ind w:left="0"/>
              <w:jc w:val="left"/>
            </w:pPr>
            <w:r>
              <w:rPr>
                <w:rFonts w:ascii="Times New Roman" w:hAnsi="Times New Roman"/>
                <w:b w:val="0"/>
                <w:i w:val="0"/>
                <w:color w:val="000000"/>
                <w:sz w:val="24"/>
              </w:rPr>
              <w:t>31</w:t>
            </w:r>
          </w:p>
        </w:tc>
        <w:tc>
          <w:tcPr>
            <w:tcW w:w="3696" w:type="dxa"/>
            <w:tcMar>
              <w:top w:w="50" w:type="dxa"/>
              <w:left w:w="100" w:type="dxa"/>
            </w:tcMar>
            <w:vAlign w:val="center"/>
          </w:tcPr>
          <w:p w14:paraId="778C8AF0">
            <w:pPr>
              <w:spacing w:before="0" w:after="0"/>
              <w:ind w:left="135"/>
              <w:jc w:val="left"/>
            </w:pPr>
            <w:r>
              <w:rPr>
                <w:rFonts w:ascii="Times New Roman" w:hAnsi="Times New Roman"/>
                <w:b w:val="0"/>
                <w:i w:val="0"/>
                <w:color w:val="000000"/>
                <w:sz w:val="24"/>
              </w:rPr>
              <w:t>Геоэкология — фокус глобальных проблем человечества</w:t>
            </w:r>
          </w:p>
        </w:tc>
        <w:tc>
          <w:tcPr>
            <w:tcW w:w="774" w:type="dxa"/>
            <w:tcMar>
              <w:top w:w="50" w:type="dxa"/>
              <w:left w:w="100" w:type="dxa"/>
            </w:tcMar>
            <w:vAlign w:val="center"/>
          </w:tcPr>
          <w:p w14:paraId="600F6CA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ED9B55A">
            <w:pPr>
              <w:spacing w:before="0" w:after="0" w:line="276" w:lineRule="auto"/>
              <w:ind w:left="135"/>
              <w:jc w:val="center"/>
            </w:pPr>
          </w:p>
        </w:tc>
        <w:tc>
          <w:tcPr>
            <w:tcW w:w="1567" w:type="dxa"/>
            <w:tcMar>
              <w:top w:w="50" w:type="dxa"/>
              <w:left w:w="100" w:type="dxa"/>
            </w:tcMar>
            <w:vAlign w:val="center"/>
          </w:tcPr>
          <w:p w14:paraId="0305017C">
            <w:pPr>
              <w:spacing w:before="0" w:after="0" w:line="276" w:lineRule="auto"/>
              <w:ind w:left="135"/>
              <w:jc w:val="center"/>
            </w:pPr>
          </w:p>
        </w:tc>
        <w:tc>
          <w:tcPr>
            <w:tcW w:w="1102" w:type="dxa"/>
            <w:tcMar>
              <w:top w:w="50" w:type="dxa"/>
              <w:left w:w="100" w:type="dxa"/>
            </w:tcMar>
            <w:vAlign w:val="center"/>
          </w:tcPr>
          <w:p w14:paraId="2EA4EA37">
            <w:pPr>
              <w:spacing w:before="0" w:after="0"/>
              <w:ind w:left="135"/>
              <w:jc w:val="left"/>
            </w:pPr>
          </w:p>
        </w:tc>
        <w:tc>
          <w:tcPr>
            <w:tcW w:w="1911" w:type="dxa"/>
            <w:tcMar>
              <w:top w:w="50" w:type="dxa"/>
              <w:left w:w="100" w:type="dxa"/>
            </w:tcMar>
            <w:vAlign w:val="center"/>
          </w:tcPr>
          <w:p w14:paraId="614092B4">
            <w:pPr>
              <w:spacing w:before="0" w:after="0"/>
              <w:ind w:left="135"/>
              <w:jc w:val="left"/>
            </w:pPr>
          </w:p>
        </w:tc>
      </w:tr>
      <w:tr w14:paraId="051E2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2C94EC1">
            <w:pPr>
              <w:spacing w:before="0" w:after="0"/>
              <w:ind w:left="0"/>
              <w:jc w:val="left"/>
            </w:pPr>
            <w:r>
              <w:rPr>
                <w:rFonts w:ascii="Times New Roman" w:hAnsi="Times New Roman"/>
                <w:b w:val="0"/>
                <w:i w:val="0"/>
                <w:color w:val="000000"/>
                <w:sz w:val="24"/>
              </w:rPr>
              <w:t>32</w:t>
            </w:r>
          </w:p>
        </w:tc>
        <w:tc>
          <w:tcPr>
            <w:tcW w:w="3696" w:type="dxa"/>
            <w:tcMar>
              <w:top w:w="50" w:type="dxa"/>
              <w:left w:w="100" w:type="dxa"/>
            </w:tcMar>
            <w:vAlign w:val="center"/>
          </w:tcPr>
          <w:p w14:paraId="1EFC762A">
            <w:pPr>
              <w:spacing w:before="0" w:after="0"/>
              <w:ind w:left="135"/>
              <w:jc w:val="left"/>
            </w:pPr>
            <w:r>
              <w:rPr>
                <w:rFonts w:ascii="Times New Roman" w:hAnsi="Times New Roman"/>
                <w:b w:val="0"/>
                <w:i w:val="0"/>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6569571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F187AA1">
            <w:pPr>
              <w:spacing w:before="0" w:after="0" w:line="276" w:lineRule="auto"/>
              <w:ind w:left="135"/>
              <w:jc w:val="center"/>
            </w:pPr>
          </w:p>
        </w:tc>
        <w:tc>
          <w:tcPr>
            <w:tcW w:w="1567" w:type="dxa"/>
            <w:tcMar>
              <w:top w:w="50" w:type="dxa"/>
              <w:left w:w="100" w:type="dxa"/>
            </w:tcMar>
            <w:vAlign w:val="center"/>
          </w:tcPr>
          <w:p w14:paraId="08790E90">
            <w:pPr>
              <w:spacing w:before="0" w:after="0" w:line="276" w:lineRule="auto"/>
              <w:ind w:left="135"/>
              <w:jc w:val="center"/>
            </w:pPr>
          </w:p>
        </w:tc>
        <w:tc>
          <w:tcPr>
            <w:tcW w:w="1102" w:type="dxa"/>
            <w:tcMar>
              <w:top w:w="50" w:type="dxa"/>
              <w:left w:w="100" w:type="dxa"/>
            </w:tcMar>
            <w:vAlign w:val="center"/>
          </w:tcPr>
          <w:p w14:paraId="032FC9AC">
            <w:pPr>
              <w:spacing w:before="0" w:after="0"/>
              <w:ind w:left="135"/>
              <w:jc w:val="left"/>
            </w:pPr>
          </w:p>
        </w:tc>
        <w:tc>
          <w:tcPr>
            <w:tcW w:w="1911" w:type="dxa"/>
            <w:tcMar>
              <w:top w:w="50" w:type="dxa"/>
              <w:left w:w="100" w:type="dxa"/>
            </w:tcMar>
            <w:vAlign w:val="center"/>
          </w:tcPr>
          <w:p w14:paraId="0CE20F05">
            <w:pPr>
              <w:spacing w:before="0" w:after="0"/>
              <w:ind w:left="135"/>
              <w:jc w:val="left"/>
            </w:pPr>
          </w:p>
        </w:tc>
      </w:tr>
      <w:tr w14:paraId="51F18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99D40CB">
            <w:pPr>
              <w:spacing w:before="0" w:after="0"/>
              <w:ind w:left="0"/>
              <w:jc w:val="left"/>
            </w:pPr>
            <w:r>
              <w:rPr>
                <w:rFonts w:ascii="Times New Roman" w:hAnsi="Times New Roman"/>
                <w:b w:val="0"/>
                <w:i w:val="0"/>
                <w:color w:val="000000"/>
                <w:sz w:val="24"/>
              </w:rPr>
              <w:t>33</w:t>
            </w:r>
          </w:p>
        </w:tc>
        <w:tc>
          <w:tcPr>
            <w:tcW w:w="3696" w:type="dxa"/>
            <w:tcMar>
              <w:top w:w="50" w:type="dxa"/>
              <w:left w:w="100" w:type="dxa"/>
            </w:tcMar>
            <w:vAlign w:val="center"/>
          </w:tcPr>
          <w:p w14:paraId="3A667FAA">
            <w:pPr>
              <w:spacing w:before="0" w:after="0"/>
              <w:ind w:left="135"/>
              <w:jc w:val="left"/>
            </w:pPr>
            <w:r>
              <w:rPr>
                <w:rFonts w:ascii="Times New Roman" w:hAnsi="Times New Roman"/>
                <w:b w:val="0"/>
                <w:i w:val="0"/>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5CAF9B1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33DFDD2">
            <w:pPr>
              <w:spacing w:before="0" w:after="0" w:line="276" w:lineRule="auto"/>
              <w:ind w:left="135"/>
              <w:jc w:val="center"/>
            </w:pPr>
          </w:p>
        </w:tc>
        <w:tc>
          <w:tcPr>
            <w:tcW w:w="1567" w:type="dxa"/>
            <w:tcMar>
              <w:top w:w="50" w:type="dxa"/>
              <w:left w:w="100" w:type="dxa"/>
            </w:tcMar>
            <w:vAlign w:val="center"/>
          </w:tcPr>
          <w:p w14:paraId="1721FEF7">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779534E9">
            <w:pPr>
              <w:spacing w:before="0" w:after="0"/>
              <w:ind w:left="135"/>
              <w:jc w:val="left"/>
            </w:pPr>
          </w:p>
        </w:tc>
        <w:tc>
          <w:tcPr>
            <w:tcW w:w="1911" w:type="dxa"/>
            <w:tcMar>
              <w:top w:w="50" w:type="dxa"/>
              <w:left w:w="100" w:type="dxa"/>
            </w:tcMar>
            <w:vAlign w:val="center"/>
          </w:tcPr>
          <w:p w14:paraId="65740768">
            <w:pPr>
              <w:spacing w:before="0" w:after="0"/>
              <w:ind w:left="135"/>
              <w:jc w:val="left"/>
            </w:pPr>
          </w:p>
        </w:tc>
      </w:tr>
      <w:tr w14:paraId="0C3CF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4F0709C">
            <w:pPr>
              <w:spacing w:before="0" w:after="0"/>
              <w:ind w:left="0"/>
              <w:jc w:val="left"/>
            </w:pPr>
            <w:r>
              <w:rPr>
                <w:rFonts w:ascii="Times New Roman" w:hAnsi="Times New Roman"/>
                <w:b w:val="0"/>
                <w:i w:val="0"/>
                <w:color w:val="000000"/>
                <w:sz w:val="24"/>
              </w:rPr>
              <w:t>34</w:t>
            </w:r>
          </w:p>
        </w:tc>
        <w:tc>
          <w:tcPr>
            <w:tcW w:w="3696" w:type="dxa"/>
            <w:tcMar>
              <w:top w:w="50" w:type="dxa"/>
              <w:left w:w="100" w:type="dxa"/>
            </w:tcMar>
            <w:vAlign w:val="center"/>
          </w:tcPr>
          <w:p w14:paraId="2E2571FC">
            <w:pPr>
              <w:spacing w:before="0" w:after="0"/>
              <w:ind w:left="135"/>
              <w:jc w:val="left"/>
            </w:pPr>
            <w:r>
              <w:rPr>
                <w:rFonts w:ascii="Times New Roman" w:hAnsi="Times New Roman"/>
                <w:b w:val="0"/>
                <w:i w:val="0"/>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14:paraId="4B88C9F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F667087">
            <w:pPr>
              <w:spacing w:before="0" w:after="0" w:line="276" w:lineRule="auto"/>
              <w:ind w:left="135"/>
              <w:jc w:val="center"/>
            </w:pPr>
          </w:p>
        </w:tc>
        <w:tc>
          <w:tcPr>
            <w:tcW w:w="1567" w:type="dxa"/>
            <w:tcMar>
              <w:top w:w="50" w:type="dxa"/>
              <w:left w:w="100" w:type="dxa"/>
            </w:tcMar>
            <w:vAlign w:val="center"/>
          </w:tcPr>
          <w:p w14:paraId="770727E7">
            <w:pPr>
              <w:spacing w:before="0" w:after="0" w:line="276" w:lineRule="auto"/>
              <w:ind w:left="135"/>
              <w:jc w:val="center"/>
            </w:pPr>
          </w:p>
        </w:tc>
        <w:tc>
          <w:tcPr>
            <w:tcW w:w="1102" w:type="dxa"/>
            <w:tcMar>
              <w:top w:w="50" w:type="dxa"/>
              <w:left w:w="100" w:type="dxa"/>
            </w:tcMar>
            <w:vAlign w:val="center"/>
          </w:tcPr>
          <w:p w14:paraId="5B433DB3">
            <w:pPr>
              <w:spacing w:before="0" w:after="0"/>
              <w:ind w:left="135"/>
              <w:jc w:val="left"/>
            </w:pPr>
          </w:p>
        </w:tc>
        <w:tc>
          <w:tcPr>
            <w:tcW w:w="1911" w:type="dxa"/>
            <w:tcMar>
              <w:top w:w="50" w:type="dxa"/>
              <w:left w:w="100" w:type="dxa"/>
            </w:tcMar>
            <w:vAlign w:val="center"/>
          </w:tcPr>
          <w:p w14:paraId="1EAF1D2E">
            <w:pPr>
              <w:spacing w:before="0" w:after="0"/>
              <w:ind w:left="135"/>
              <w:jc w:val="left"/>
            </w:pPr>
          </w:p>
        </w:tc>
      </w:tr>
      <w:tr w14:paraId="2B311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C68C44">
            <w:pPr>
              <w:spacing w:before="0" w:after="0"/>
              <w:ind w:left="135"/>
              <w:jc w:val="left"/>
            </w:pPr>
            <w:r>
              <w:rPr>
                <w:rFonts w:ascii="Times New Roman" w:hAnsi="Times New Roman"/>
                <w:b w:val="0"/>
                <w:i w:val="0"/>
                <w:color w:val="000000"/>
                <w:sz w:val="24"/>
              </w:rPr>
              <w:t>ОБЩЕЕ КОЛИЧЕСТВО ЧАСОВ ПО ПРОГРАММЕ</w:t>
            </w:r>
          </w:p>
        </w:tc>
        <w:tc>
          <w:tcPr>
            <w:tcW w:w="1216" w:type="dxa"/>
            <w:tcMar>
              <w:top w:w="50" w:type="dxa"/>
              <w:left w:w="100" w:type="dxa"/>
            </w:tcMar>
            <w:vAlign w:val="center"/>
          </w:tcPr>
          <w:p w14:paraId="2C9DABA3">
            <w:pPr>
              <w:spacing w:before="0" w:after="0" w:line="276" w:lineRule="auto"/>
              <w:ind w:left="135"/>
              <w:jc w:val="center"/>
            </w:pPr>
            <w:r>
              <w:rPr>
                <w:rFonts w:ascii="Times New Roman" w:hAnsi="Times New Roman"/>
                <w:b w:val="0"/>
                <w:i w:val="0"/>
                <w:color w:val="000000"/>
                <w:sz w:val="24"/>
              </w:rPr>
              <w:t xml:space="preserve"> 34 </w:t>
            </w:r>
          </w:p>
        </w:tc>
        <w:tc>
          <w:tcPr>
            <w:tcW w:w="1463" w:type="dxa"/>
            <w:tcMar>
              <w:top w:w="50" w:type="dxa"/>
              <w:left w:w="100" w:type="dxa"/>
            </w:tcMar>
            <w:vAlign w:val="center"/>
          </w:tcPr>
          <w:p w14:paraId="3A124906">
            <w:pPr>
              <w:spacing w:before="0" w:after="0" w:line="276" w:lineRule="auto"/>
              <w:ind w:left="135"/>
              <w:jc w:val="center"/>
            </w:pPr>
            <w:r>
              <w:rPr>
                <w:rFonts w:ascii="Times New Roman" w:hAnsi="Times New Roman"/>
                <w:b w:val="0"/>
                <w:i w:val="0"/>
                <w:color w:val="000000"/>
                <w:sz w:val="24"/>
              </w:rPr>
              <w:t xml:space="preserve"> 0 </w:t>
            </w:r>
          </w:p>
        </w:tc>
        <w:tc>
          <w:tcPr>
            <w:tcW w:w="1567" w:type="dxa"/>
            <w:tcMar>
              <w:top w:w="50" w:type="dxa"/>
              <w:left w:w="100" w:type="dxa"/>
            </w:tcMar>
            <w:vAlign w:val="center"/>
          </w:tcPr>
          <w:p w14:paraId="63A1FABC">
            <w:pPr>
              <w:spacing w:before="0" w:after="0" w:line="276" w:lineRule="auto"/>
              <w:ind w:left="135"/>
              <w:jc w:val="center"/>
            </w:pPr>
            <w:r>
              <w:rPr>
                <w:rFonts w:ascii="Times New Roman" w:hAnsi="Times New Roman"/>
                <w:b w:val="0"/>
                <w:i w:val="0"/>
                <w:color w:val="000000"/>
                <w:sz w:val="24"/>
              </w:rPr>
              <w:t xml:space="preserve"> 4 </w:t>
            </w:r>
          </w:p>
        </w:tc>
        <w:tc>
          <w:tcPr>
            <w:tcW w:w="0" w:type="auto"/>
            <w:gridSpan w:val="2"/>
            <w:tcMar>
              <w:top w:w="50" w:type="dxa"/>
              <w:left w:w="100" w:type="dxa"/>
            </w:tcMar>
            <w:vAlign w:val="center"/>
          </w:tcPr>
          <w:p w14:paraId="32B3CC7A">
            <w:pPr>
              <w:jc w:val="left"/>
            </w:pPr>
          </w:p>
        </w:tc>
      </w:tr>
    </w:tbl>
    <w:p w14:paraId="2DB7CEE7">
      <w:pPr>
        <w:sectPr>
          <w:pgSz w:w="16383" w:h="11906" w:orient="landscape"/>
          <w:cols w:space="720" w:num="1"/>
        </w:sectPr>
      </w:pPr>
    </w:p>
    <w:p w14:paraId="63E17E0B">
      <w:pPr>
        <w:sectPr>
          <w:pgSz w:w="16383" w:h="11906" w:orient="landscape"/>
          <w:cols w:space="720" w:num="1"/>
        </w:sectPr>
      </w:pPr>
      <w:bookmarkStart w:id="11" w:name="block-70044385"/>
    </w:p>
    <w:bookmarkEnd w:id="10"/>
    <w:bookmarkEnd w:id="11"/>
    <w:p w14:paraId="6559E9D9">
      <w:pPr>
        <w:spacing w:before="199" w:after="199"/>
        <w:ind w:left="120"/>
        <w:jc w:val="left"/>
      </w:pPr>
      <w:bookmarkStart w:id="12" w:name="block-70044387"/>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3B893006">
      <w:pPr>
        <w:spacing w:before="199" w:after="199"/>
        <w:ind w:left="120"/>
        <w:jc w:val="left"/>
      </w:pPr>
      <w:r>
        <w:rPr>
          <w:rFonts w:ascii="Times New Roman" w:hAnsi="Times New Roman"/>
          <w:b/>
          <w:i w:val="0"/>
          <w:color w:val="000000"/>
          <w:sz w:val="28"/>
        </w:rPr>
        <w:t xml:space="preserve">10 КЛАСС </w:t>
      </w:r>
    </w:p>
    <w:p w14:paraId="4D7165BE">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8"/>
        <w:gridCol w:w="6947"/>
      </w:tblGrid>
      <w:tr w14:paraId="28416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208FEC">
            <w:pPr>
              <w:spacing w:before="0" w:after="0"/>
              <w:ind w:left="243"/>
              <w:jc w:val="left"/>
            </w:pPr>
            <w:r>
              <w:rPr>
                <w:rFonts w:ascii="Times New Roman" w:hAnsi="Times New Roman"/>
                <w:b/>
                <w:i w:val="0"/>
                <w:color w:val="000000"/>
                <w:sz w:val="24"/>
              </w:rPr>
              <w:t xml:space="preserve"> Код проверяемого результата </w:t>
            </w:r>
          </w:p>
        </w:tc>
        <w:tc>
          <w:tcPr>
            <w:tcW w:w="11842" w:type="dxa"/>
            <w:tcMar>
              <w:top w:w="50" w:type="dxa"/>
              <w:left w:w="100" w:type="dxa"/>
            </w:tcMar>
            <w:vAlign w:val="center"/>
          </w:tcPr>
          <w:p w14:paraId="30CC61FA">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3E4C0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BF6A7D5">
            <w:pPr>
              <w:spacing w:before="0" w:after="0" w:line="336" w:lineRule="auto"/>
              <w:ind w:left="336"/>
              <w:jc w:val="center"/>
            </w:pPr>
            <w:r>
              <w:rPr>
                <w:rFonts w:ascii="Times New Roman" w:hAnsi="Times New Roman"/>
                <w:b w:val="0"/>
                <w:i w:val="0"/>
                <w:color w:val="000000"/>
                <w:sz w:val="24"/>
              </w:rPr>
              <w:t>1</w:t>
            </w:r>
          </w:p>
        </w:tc>
        <w:tc>
          <w:tcPr>
            <w:tcW w:w="11842" w:type="dxa"/>
            <w:tcMar>
              <w:top w:w="50" w:type="dxa"/>
              <w:left w:w="100" w:type="dxa"/>
            </w:tcMar>
            <w:vAlign w:val="center"/>
          </w:tcPr>
          <w:p w14:paraId="4C3CCDA4">
            <w:pPr>
              <w:spacing w:before="0" w:after="0" w:line="336" w:lineRule="auto"/>
              <w:ind w:left="336"/>
              <w:jc w:val="both"/>
            </w:pPr>
            <w:r>
              <w:rPr>
                <w:rFonts w:ascii="Times New Roman" w:hAnsi="Times New Roman"/>
                <w:b w:val="0"/>
                <w:i w:val="0"/>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14:paraId="16D01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4807A4">
            <w:pPr>
              <w:spacing w:before="0" w:after="0" w:line="336" w:lineRule="auto"/>
              <w:ind w:left="336"/>
              <w:jc w:val="center"/>
            </w:pPr>
            <w:r>
              <w:rPr>
                <w:rFonts w:ascii="Times New Roman" w:hAnsi="Times New Roman"/>
                <w:b w:val="0"/>
                <w:i w:val="0"/>
                <w:color w:val="000000"/>
                <w:sz w:val="24"/>
              </w:rPr>
              <w:t>1.1</w:t>
            </w:r>
          </w:p>
        </w:tc>
        <w:tc>
          <w:tcPr>
            <w:tcW w:w="11842" w:type="dxa"/>
            <w:tcMar>
              <w:top w:w="50" w:type="dxa"/>
              <w:left w:w="100" w:type="dxa"/>
            </w:tcMar>
            <w:vAlign w:val="center"/>
          </w:tcPr>
          <w:p w14:paraId="5A81DA8B">
            <w:pPr>
              <w:spacing w:before="0" w:after="0" w:line="336" w:lineRule="auto"/>
              <w:ind w:left="336"/>
              <w:jc w:val="both"/>
            </w:pPr>
            <w:r>
              <w:rPr>
                <w:rFonts w:ascii="Times New Roman" w:hAnsi="Times New Roman"/>
                <w:b w:val="0"/>
                <w:i w:val="0"/>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14:paraId="1F742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957A79">
            <w:pPr>
              <w:spacing w:before="0" w:after="0" w:line="336" w:lineRule="auto"/>
              <w:ind w:left="336"/>
              <w:jc w:val="center"/>
            </w:pPr>
            <w:r>
              <w:rPr>
                <w:rFonts w:ascii="Times New Roman" w:hAnsi="Times New Roman"/>
                <w:b w:val="0"/>
                <w:i w:val="0"/>
                <w:color w:val="000000"/>
                <w:sz w:val="24"/>
              </w:rPr>
              <w:t>2</w:t>
            </w:r>
          </w:p>
        </w:tc>
        <w:tc>
          <w:tcPr>
            <w:tcW w:w="11842" w:type="dxa"/>
            <w:tcMar>
              <w:top w:w="50" w:type="dxa"/>
              <w:left w:w="100" w:type="dxa"/>
            </w:tcMar>
            <w:vAlign w:val="center"/>
          </w:tcPr>
          <w:p w14:paraId="3C9E07FA">
            <w:pPr>
              <w:spacing w:before="0" w:after="0" w:line="336" w:lineRule="auto"/>
              <w:ind w:left="336"/>
              <w:jc w:val="both"/>
            </w:pPr>
            <w:r>
              <w:rPr>
                <w:rFonts w:ascii="Times New Roman" w:hAnsi="Times New Roman"/>
                <w:b w:val="0"/>
                <w:i w:val="0"/>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14:paraId="4D1FF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401564">
            <w:pPr>
              <w:spacing w:before="0" w:after="0" w:line="336" w:lineRule="auto"/>
              <w:ind w:left="336"/>
              <w:jc w:val="center"/>
            </w:pPr>
            <w:r>
              <w:rPr>
                <w:rFonts w:ascii="Times New Roman" w:hAnsi="Times New Roman"/>
                <w:b w:val="0"/>
                <w:i w:val="0"/>
                <w:color w:val="000000"/>
                <w:sz w:val="24"/>
              </w:rPr>
              <w:t>2.1</w:t>
            </w:r>
          </w:p>
        </w:tc>
        <w:tc>
          <w:tcPr>
            <w:tcW w:w="11842" w:type="dxa"/>
            <w:tcMar>
              <w:top w:w="50" w:type="dxa"/>
              <w:left w:w="100" w:type="dxa"/>
            </w:tcMar>
            <w:vAlign w:val="center"/>
          </w:tcPr>
          <w:p w14:paraId="4727800E">
            <w:pPr>
              <w:spacing w:before="0" w:after="0" w:line="336" w:lineRule="auto"/>
              <w:ind w:left="336"/>
              <w:jc w:val="both"/>
            </w:pPr>
            <w:r>
              <w:rPr>
                <w:rFonts w:ascii="Times New Roman" w:hAnsi="Times New Roman"/>
                <w:b w:val="0"/>
                <w:i w:val="0"/>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14:paraId="56069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2D22D6">
            <w:pPr>
              <w:spacing w:before="0" w:after="0" w:line="336" w:lineRule="auto"/>
              <w:ind w:left="336"/>
              <w:jc w:val="center"/>
            </w:pPr>
            <w:r>
              <w:rPr>
                <w:rFonts w:ascii="Times New Roman" w:hAnsi="Times New Roman"/>
                <w:b w:val="0"/>
                <w:i w:val="0"/>
                <w:color w:val="000000"/>
                <w:sz w:val="24"/>
              </w:rPr>
              <w:t>2.2</w:t>
            </w:r>
          </w:p>
        </w:tc>
        <w:tc>
          <w:tcPr>
            <w:tcW w:w="11842" w:type="dxa"/>
            <w:tcMar>
              <w:top w:w="50" w:type="dxa"/>
              <w:left w:w="100" w:type="dxa"/>
            </w:tcMar>
            <w:vAlign w:val="center"/>
          </w:tcPr>
          <w:p w14:paraId="2C3A4850">
            <w:pPr>
              <w:spacing w:before="0" w:after="0" w:line="336" w:lineRule="auto"/>
              <w:ind w:left="336"/>
              <w:jc w:val="both"/>
            </w:pPr>
            <w:r>
              <w:rPr>
                <w:rFonts w:ascii="Times New Roman" w:hAnsi="Times New Roman"/>
                <w:b w:val="0"/>
                <w:i w:val="0"/>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14:paraId="4DCC3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70A9CC">
            <w:pPr>
              <w:spacing w:before="0" w:after="0" w:line="336" w:lineRule="auto"/>
              <w:ind w:left="336"/>
              <w:jc w:val="center"/>
            </w:pPr>
            <w:r>
              <w:rPr>
                <w:rFonts w:ascii="Times New Roman" w:hAnsi="Times New Roman"/>
                <w:b w:val="0"/>
                <w:i w:val="0"/>
                <w:color w:val="000000"/>
                <w:sz w:val="24"/>
              </w:rPr>
              <w:t>2.3</w:t>
            </w:r>
          </w:p>
        </w:tc>
        <w:tc>
          <w:tcPr>
            <w:tcW w:w="11842" w:type="dxa"/>
            <w:tcMar>
              <w:top w:w="50" w:type="dxa"/>
              <w:left w:w="100" w:type="dxa"/>
            </w:tcMar>
            <w:vAlign w:val="center"/>
          </w:tcPr>
          <w:p w14:paraId="596874B7">
            <w:pPr>
              <w:spacing w:before="0" w:after="0" w:line="336" w:lineRule="auto"/>
              <w:ind w:left="336"/>
              <w:jc w:val="both"/>
            </w:pPr>
            <w:r>
              <w:rPr>
                <w:rFonts w:ascii="Times New Roman" w:hAnsi="Times New Roman"/>
                <w:b w:val="0"/>
                <w:i w:val="0"/>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14:paraId="205C5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9B6725">
            <w:pPr>
              <w:spacing w:before="0" w:after="0" w:line="336" w:lineRule="auto"/>
              <w:ind w:left="336"/>
              <w:jc w:val="center"/>
            </w:pPr>
            <w:r>
              <w:rPr>
                <w:rFonts w:ascii="Times New Roman" w:hAnsi="Times New Roman"/>
                <w:b w:val="0"/>
                <w:i w:val="0"/>
                <w:color w:val="000000"/>
                <w:sz w:val="24"/>
              </w:rPr>
              <w:t>3</w:t>
            </w:r>
          </w:p>
        </w:tc>
        <w:tc>
          <w:tcPr>
            <w:tcW w:w="11842" w:type="dxa"/>
            <w:tcMar>
              <w:top w:w="50" w:type="dxa"/>
              <w:left w:w="100" w:type="dxa"/>
            </w:tcMar>
            <w:vAlign w:val="center"/>
          </w:tcPr>
          <w:p w14:paraId="716DBC37">
            <w:pPr>
              <w:spacing w:before="0" w:after="0" w:line="336" w:lineRule="auto"/>
              <w:ind w:left="336"/>
              <w:jc w:val="both"/>
            </w:pPr>
            <w:r>
              <w:rPr>
                <w:rFonts w:ascii="Times New Roman" w:hAnsi="Times New Roman"/>
                <w:b w:val="0"/>
                <w:i w:val="0"/>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14:paraId="598B9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85C971">
            <w:pPr>
              <w:spacing w:before="0" w:after="0" w:line="336" w:lineRule="auto"/>
              <w:ind w:left="336"/>
              <w:jc w:val="center"/>
            </w:pPr>
            <w:r>
              <w:rPr>
                <w:rFonts w:ascii="Times New Roman" w:hAnsi="Times New Roman"/>
                <w:b w:val="0"/>
                <w:i w:val="0"/>
                <w:color w:val="000000"/>
                <w:sz w:val="24"/>
              </w:rPr>
              <w:t>3.1</w:t>
            </w:r>
          </w:p>
        </w:tc>
        <w:tc>
          <w:tcPr>
            <w:tcW w:w="11842" w:type="dxa"/>
            <w:tcMar>
              <w:top w:w="50" w:type="dxa"/>
              <w:left w:w="100" w:type="dxa"/>
            </w:tcMar>
            <w:vAlign w:val="center"/>
          </w:tcPr>
          <w:p w14:paraId="55AF890A">
            <w:pPr>
              <w:spacing w:before="0" w:after="0" w:line="336" w:lineRule="auto"/>
              <w:ind w:left="336"/>
              <w:jc w:val="both"/>
            </w:pPr>
            <w:r>
              <w:rPr>
                <w:rFonts w:ascii="Times New Roman" w:hAnsi="Times New Roman"/>
                <w:b w:val="0"/>
                <w:i w:val="0"/>
                <w:color w:val="000000"/>
                <w:sz w:val="24"/>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14:paraId="295D7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EC2A6E">
            <w:pPr>
              <w:spacing w:before="0" w:after="0" w:line="336" w:lineRule="auto"/>
              <w:ind w:left="336"/>
              <w:jc w:val="center"/>
            </w:pPr>
            <w:r>
              <w:rPr>
                <w:rFonts w:ascii="Times New Roman" w:hAnsi="Times New Roman"/>
                <w:b w:val="0"/>
                <w:i w:val="0"/>
                <w:color w:val="000000"/>
                <w:sz w:val="24"/>
              </w:rPr>
              <w:t>3.2</w:t>
            </w:r>
          </w:p>
        </w:tc>
        <w:tc>
          <w:tcPr>
            <w:tcW w:w="11842" w:type="dxa"/>
            <w:tcMar>
              <w:top w:w="50" w:type="dxa"/>
              <w:left w:w="100" w:type="dxa"/>
            </w:tcMar>
            <w:vAlign w:val="center"/>
          </w:tcPr>
          <w:p w14:paraId="2EDA1B72">
            <w:pPr>
              <w:spacing w:before="0" w:after="0" w:line="336" w:lineRule="auto"/>
              <w:ind w:left="336"/>
              <w:jc w:val="both"/>
            </w:pPr>
            <w:r>
              <w:rPr>
                <w:rFonts w:ascii="Times New Roman" w:hAnsi="Times New Roman"/>
                <w:b w:val="0"/>
                <w:i w:val="0"/>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14:paraId="645CF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3990A9">
            <w:pPr>
              <w:spacing w:before="0" w:after="0" w:line="336" w:lineRule="auto"/>
              <w:ind w:left="336"/>
              <w:jc w:val="center"/>
            </w:pPr>
            <w:r>
              <w:rPr>
                <w:rFonts w:ascii="Times New Roman" w:hAnsi="Times New Roman"/>
                <w:b w:val="0"/>
                <w:i w:val="0"/>
                <w:color w:val="000000"/>
                <w:sz w:val="24"/>
              </w:rPr>
              <w:t>3.3</w:t>
            </w:r>
          </w:p>
        </w:tc>
        <w:tc>
          <w:tcPr>
            <w:tcW w:w="11842" w:type="dxa"/>
            <w:tcMar>
              <w:top w:w="50" w:type="dxa"/>
              <w:left w:w="100" w:type="dxa"/>
            </w:tcMar>
            <w:vAlign w:val="center"/>
          </w:tcPr>
          <w:p w14:paraId="4731D0FD">
            <w:pPr>
              <w:spacing w:before="0" w:after="0" w:line="336" w:lineRule="auto"/>
              <w:ind w:left="336"/>
              <w:jc w:val="both"/>
            </w:pPr>
            <w:r>
              <w:rPr>
                <w:rFonts w:ascii="Times New Roman" w:hAnsi="Times New Roman"/>
                <w:b w:val="0"/>
                <w:i w:val="0"/>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14:paraId="04737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A2C986">
            <w:pPr>
              <w:spacing w:before="0" w:after="0" w:line="336" w:lineRule="auto"/>
              <w:ind w:left="336"/>
              <w:jc w:val="center"/>
            </w:pPr>
            <w:r>
              <w:rPr>
                <w:rFonts w:ascii="Times New Roman" w:hAnsi="Times New Roman"/>
                <w:b w:val="0"/>
                <w:i w:val="0"/>
                <w:color w:val="000000"/>
                <w:sz w:val="24"/>
              </w:rPr>
              <w:t>3.4</w:t>
            </w:r>
          </w:p>
        </w:tc>
        <w:tc>
          <w:tcPr>
            <w:tcW w:w="11842" w:type="dxa"/>
            <w:tcMar>
              <w:top w:w="50" w:type="dxa"/>
              <w:left w:w="100" w:type="dxa"/>
            </w:tcMar>
            <w:vAlign w:val="center"/>
          </w:tcPr>
          <w:p w14:paraId="4C1CE99E">
            <w:pPr>
              <w:spacing w:before="0" w:after="0" w:line="336" w:lineRule="auto"/>
              <w:ind w:left="336"/>
              <w:jc w:val="both"/>
            </w:pPr>
            <w:r>
              <w:rPr>
                <w:rFonts w:ascii="Times New Roman" w:hAnsi="Times New Roman"/>
                <w:b w:val="0"/>
                <w:i w:val="0"/>
                <w:color w:val="000000"/>
                <w:sz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14:paraId="39947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FE658A">
            <w:pPr>
              <w:spacing w:before="0" w:after="0" w:line="336" w:lineRule="auto"/>
              <w:ind w:left="336"/>
              <w:jc w:val="center"/>
            </w:pPr>
            <w:r>
              <w:rPr>
                <w:rFonts w:ascii="Times New Roman" w:hAnsi="Times New Roman"/>
                <w:b w:val="0"/>
                <w:i w:val="0"/>
                <w:color w:val="000000"/>
                <w:sz w:val="24"/>
              </w:rPr>
              <w:t>3.5</w:t>
            </w:r>
          </w:p>
        </w:tc>
        <w:tc>
          <w:tcPr>
            <w:tcW w:w="11842" w:type="dxa"/>
            <w:tcMar>
              <w:top w:w="50" w:type="dxa"/>
              <w:left w:w="100" w:type="dxa"/>
            </w:tcMar>
            <w:vAlign w:val="center"/>
          </w:tcPr>
          <w:p w14:paraId="10723166">
            <w:pPr>
              <w:spacing w:before="0" w:after="0" w:line="336" w:lineRule="auto"/>
              <w:ind w:left="336"/>
              <w:jc w:val="both"/>
            </w:pPr>
            <w:r>
              <w:rPr>
                <w:rFonts w:ascii="Times New Roman" w:hAnsi="Times New Roman"/>
                <w:b w:val="0"/>
                <w:i w:val="0"/>
                <w:color w:val="000000"/>
                <w:sz w:val="24"/>
              </w:rPr>
              <w:t>Формулировать и (или) обосновывать выводы на основе использования географических знаний</w:t>
            </w:r>
          </w:p>
        </w:tc>
      </w:tr>
      <w:tr w14:paraId="79B0D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6DF03A">
            <w:pPr>
              <w:spacing w:before="0" w:after="0" w:line="336" w:lineRule="auto"/>
              <w:ind w:left="336"/>
              <w:jc w:val="center"/>
            </w:pPr>
            <w:r>
              <w:rPr>
                <w:rFonts w:ascii="Times New Roman" w:hAnsi="Times New Roman"/>
                <w:b w:val="0"/>
                <w:i w:val="0"/>
                <w:color w:val="000000"/>
                <w:sz w:val="24"/>
              </w:rPr>
              <w:t>4</w:t>
            </w:r>
          </w:p>
        </w:tc>
        <w:tc>
          <w:tcPr>
            <w:tcW w:w="11842" w:type="dxa"/>
            <w:tcMar>
              <w:top w:w="50" w:type="dxa"/>
              <w:left w:w="100" w:type="dxa"/>
            </w:tcMar>
            <w:vAlign w:val="center"/>
          </w:tcPr>
          <w:p w14:paraId="6E0BF967">
            <w:pPr>
              <w:spacing w:before="0" w:after="0" w:line="336" w:lineRule="auto"/>
              <w:ind w:left="336"/>
              <w:jc w:val="both"/>
            </w:pPr>
            <w:r>
              <w:rPr>
                <w:rFonts w:ascii="Times New Roman" w:hAnsi="Times New Roman"/>
                <w:b w:val="0"/>
                <w:i w:val="0"/>
                <w:color w:val="000000"/>
                <w:sz w:val="24"/>
              </w:rPr>
              <w:t>Владение географической терминологией и системой базовых географических понятий</w:t>
            </w:r>
          </w:p>
        </w:tc>
      </w:tr>
      <w:tr w14:paraId="7D116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93770A">
            <w:pPr>
              <w:spacing w:before="0" w:after="0" w:line="336" w:lineRule="auto"/>
              <w:ind w:left="336"/>
              <w:jc w:val="center"/>
            </w:pPr>
            <w:r>
              <w:rPr>
                <w:rFonts w:ascii="Times New Roman" w:hAnsi="Times New Roman"/>
                <w:b w:val="0"/>
                <w:i w:val="0"/>
                <w:color w:val="000000"/>
                <w:sz w:val="24"/>
              </w:rPr>
              <w:t>4.1</w:t>
            </w:r>
          </w:p>
        </w:tc>
        <w:tc>
          <w:tcPr>
            <w:tcW w:w="11842" w:type="dxa"/>
            <w:tcMar>
              <w:top w:w="50" w:type="dxa"/>
              <w:left w:w="100" w:type="dxa"/>
            </w:tcMar>
            <w:vAlign w:val="center"/>
          </w:tcPr>
          <w:p w14:paraId="30442805">
            <w:pPr>
              <w:spacing w:before="0" w:after="0" w:line="336" w:lineRule="auto"/>
              <w:ind w:left="336"/>
              <w:jc w:val="both"/>
            </w:pPr>
            <w:r>
              <w:rPr>
                <w:rFonts w:ascii="Times New Roman" w:hAnsi="Times New Roman"/>
                <w:b w:val="0"/>
                <w:i w:val="0"/>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14:paraId="010EE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D5EE24">
            <w:pPr>
              <w:spacing w:before="0" w:after="0" w:line="336" w:lineRule="auto"/>
              <w:ind w:left="336"/>
              <w:jc w:val="center"/>
            </w:pPr>
            <w:r>
              <w:rPr>
                <w:rFonts w:ascii="Times New Roman" w:hAnsi="Times New Roman"/>
                <w:b w:val="0"/>
                <w:i w:val="0"/>
                <w:color w:val="000000"/>
                <w:sz w:val="24"/>
              </w:rPr>
              <w:t>4.2</w:t>
            </w:r>
          </w:p>
        </w:tc>
        <w:tc>
          <w:tcPr>
            <w:tcW w:w="11842" w:type="dxa"/>
            <w:tcMar>
              <w:top w:w="50" w:type="dxa"/>
              <w:left w:w="100" w:type="dxa"/>
            </w:tcMar>
            <w:vAlign w:val="center"/>
          </w:tcPr>
          <w:p w14:paraId="48C7901D">
            <w:pPr>
              <w:spacing w:before="0" w:after="0" w:line="336" w:lineRule="auto"/>
              <w:ind w:left="336"/>
              <w:jc w:val="both"/>
            </w:pPr>
            <w:r>
              <w:rPr>
                <w:rFonts w:ascii="Times New Roman" w:hAnsi="Times New Roman"/>
                <w:b w:val="0"/>
                <w:i w:val="0"/>
                <w:color w:val="000000"/>
                <w:spacing w:val="-2"/>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Pr>
                <w:rFonts w:ascii="Times New Roman" w:hAnsi="Times New Roman"/>
                <w:b w:val="0"/>
                <w:i w:val="0"/>
                <w:color w:val="000000"/>
                <w:sz w:val="24"/>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14:paraId="0C3A3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0B6570">
            <w:pPr>
              <w:spacing w:before="0" w:after="0" w:line="336" w:lineRule="auto"/>
              <w:ind w:left="336"/>
              <w:jc w:val="center"/>
            </w:pPr>
            <w:r>
              <w:rPr>
                <w:rFonts w:ascii="Times New Roman" w:hAnsi="Times New Roman"/>
                <w:b w:val="0"/>
                <w:i w:val="0"/>
                <w:color w:val="000000"/>
                <w:sz w:val="24"/>
              </w:rPr>
              <w:t>5</w:t>
            </w:r>
          </w:p>
        </w:tc>
        <w:tc>
          <w:tcPr>
            <w:tcW w:w="11842" w:type="dxa"/>
            <w:tcMar>
              <w:top w:w="50" w:type="dxa"/>
              <w:left w:w="100" w:type="dxa"/>
            </w:tcMar>
            <w:vAlign w:val="center"/>
          </w:tcPr>
          <w:p w14:paraId="4430529A">
            <w:pPr>
              <w:spacing w:before="0" w:after="0" w:line="336" w:lineRule="auto"/>
              <w:ind w:left="336"/>
              <w:jc w:val="both"/>
            </w:pPr>
            <w:r>
              <w:rPr>
                <w:rFonts w:ascii="Times New Roman" w:hAnsi="Times New Roman"/>
                <w:b w:val="0"/>
                <w:i w:val="0"/>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14:paraId="0CA9D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2C5031">
            <w:pPr>
              <w:spacing w:before="0" w:after="0" w:line="336" w:lineRule="auto"/>
              <w:ind w:left="336"/>
              <w:jc w:val="center"/>
            </w:pPr>
            <w:r>
              <w:rPr>
                <w:rFonts w:ascii="Times New Roman" w:hAnsi="Times New Roman"/>
                <w:b w:val="0"/>
                <w:i w:val="0"/>
                <w:color w:val="000000"/>
                <w:sz w:val="24"/>
              </w:rPr>
              <w:t>5.1</w:t>
            </w:r>
          </w:p>
        </w:tc>
        <w:tc>
          <w:tcPr>
            <w:tcW w:w="11842" w:type="dxa"/>
            <w:tcMar>
              <w:top w:w="50" w:type="dxa"/>
              <w:left w:w="100" w:type="dxa"/>
            </w:tcMar>
            <w:vAlign w:val="center"/>
          </w:tcPr>
          <w:p w14:paraId="401ED6A8">
            <w:pPr>
              <w:spacing w:before="0" w:after="0" w:line="336" w:lineRule="auto"/>
              <w:ind w:left="336"/>
              <w:jc w:val="both"/>
            </w:pPr>
            <w:r>
              <w:rPr>
                <w:rFonts w:ascii="Times New Roman" w:hAnsi="Times New Roman"/>
                <w:b w:val="0"/>
                <w:i w:val="0"/>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14:paraId="60CAA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89F9A2">
            <w:pPr>
              <w:spacing w:before="0" w:after="0" w:line="336" w:lineRule="auto"/>
              <w:ind w:left="336"/>
              <w:jc w:val="center"/>
            </w:pPr>
            <w:r>
              <w:rPr>
                <w:rFonts w:ascii="Times New Roman" w:hAnsi="Times New Roman"/>
                <w:b w:val="0"/>
                <w:i w:val="0"/>
                <w:color w:val="000000"/>
                <w:sz w:val="24"/>
              </w:rPr>
              <w:t>6</w:t>
            </w:r>
          </w:p>
        </w:tc>
        <w:tc>
          <w:tcPr>
            <w:tcW w:w="11842" w:type="dxa"/>
            <w:tcMar>
              <w:top w:w="50" w:type="dxa"/>
              <w:left w:w="100" w:type="dxa"/>
            </w:tcMar>
            <w:vAlign w:val="center"/>
          </w:tcPr>
          <w:p w14:paraId="2D96412E">
            <w:pPr>
              <w:spacing w:before="0" w:after="0" w:line="336" w:lineRule="auto"/>
              <w:ind w:left="336"/>
              <w:jc w:val="both"/>
            </w:pPr>
            <w:r>
              <w:rPr>
                <w:rFonts w:ascii="Times New Roman" w:hAnsi="Times New Roman"/>
                <w:b w:val="0"/>
                <w:i w:val="0"/>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14:paraId="194DB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AFC6D3">
            <w:pPr>
              <w:spacing w:before="0" w:after="0" w:line="336" w:lineRule="auto"/>
              <w:ind w:left="336"/>
              <w:jc w:val="center"/>
            </w:pPr>
            <w:r>
              <w:rPr>
                <w:rFonts w:ascii="Times New Roman" w:hAnsi="Times New Roman"/>
                <w:b w:val="0"/>
                <w:i w:val="0"/>
                <w:color w:val="000000"/>
                <w:sz w:val="24"/>
              </w:rPr>
              <w:t>6.1</w:t>
            </w:r>
          </w:p>
        </w:tc>
        <w:tc>
          <w:tcPr>
            <w:tcW w:w="11842" w:type="dxa"/>
            <w:tcMar>
              <w:top w:w="50" w:type="dxa"/>
              <w:left w:w="100" w:type="dxa"/>
            </w:tcMar>
            <w:vAlign w:val="center"/>
          </w:tcPr>
          <w:p w14:paraId="72061792">
            <w:pPr>
              <w:spacing w:before="0" w:after="0" w:line="336" w:lineRule="auto"/>
              <w:ind w:left="336"/>
              <w:jc w:val="both"/>
            </w:pPr>
            <w:r>
              <w:rPr>
                <w:rFonts w:ascii="Times New Roman" w:hAnsi="Times New Roman"/>
                <w:b w:val="0"/>
                <w:i w:val="0"/>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14:paraId="63D8B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19EA33">
            <w:pPr>
              <w:spacing w:before="0" w:after="0" w:line="336" w:lineRule="auto"/>
              <w:ind w:left="336"/>
              <w:jc w:val="center"/>
            </w:pPr>
            <w:r>
              <w:rPr>
                <w:rFonts w:ascii="Times New Roman" w:hAnsi="Times New Roman"/>
                <w:b w:val="0"/>
                <w:i w:val="0"/>
                <w:color w:val="000000"/>
                <w:sz w:val="24"/>
              </w:rPr>
              <w:t>6.2</w:t>
            </w:r>
          </w:p>
        </w:tc>
        <w:tc>
          <w:tcPr>
            <w:tcW w:w="11842" w:type="dxa"/>
            <w:tcMar>
              <w:top w:w="50" w:type="dxa"/>
              <w:left w:w="100" w:type="dxa"/>
            </w:tcMar>
            <w:vAlign w:val="center"/>
          </w:tcPr>
          <w:p w14:paraId="79CF2A2F">
            <w:pPr>
              <w:spacing w:before="0" w:after="0" w:line="336" w:lineRule="auto"/>
              <w:ind w:left="336"/>
              <w:jc w:val="both"/>
            </w:pPr>
            <w:r>
              <w:rPr>
                <w:rFonts w:ascii="Times New Roman" w:hAnsi="Times New Roman"/>
                <w:b w:val="0"/>
                <w:i w:val="0"/>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14:paraId="5B698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63D5BC">
            <w:pPr>
              <w:spacing w:before="0" w:after="0" w:line="336" w:lineRule="auto"/>
              <w:ind w:left="336"/>
              <w:jc w:val="center"/>
            </w:pPr>
            <w:r>
              <w:rPr>
                <w:rFonts w:ascii="Times New Roman" w:hAnsi="Times New Roman"/>
                <w:b w:val="0"/>
                <w:i w:val="0"/>
                <w:color w:val="000000"/>
                <w:sz w:val="24"/>
              </w:rPr>
              <w:t>6.3</w:t>
            </w:r>
          </w:p>
        </w:tc>
        <w:tc>
          <w:tcPr>
            <w:tcW w:w="11842" w:type="dxa"/>
            <w:tcMar>
              <w:top w:w="50" w:type="dxa"/>
              <w:left w:w="100" w:type="dxa"/>
            </w:tcMar>
            <w:vAlign w:val="center"/>
          </w:tcPr>
          <w:p w14:paraId="3911863C">
            <w:pPr>
              <w:spacing w:before="0" w:after="0" w:line="336" w:lineRule="auto"/>
              <w:ind w:left="336"/>
              <w:jc w:val="both"/>
            </w:pPr>
            <w:r>
              <w:rPr>
                <w:rFonts w:ascii="Times New Roman" w:hAnsi="Times New Roman"/>
                <w:b w:val="0"/>
                <w:i w:val="0"/>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14:paraId="10A3A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018FC6">
            <w:pPr>
              <w:spacing w:before="0" w:after="0" w:line="336" w:lineRule="auto"/>
              <w:ind w:left="336"/>
              <w:jc w:val="center"/>
            </w:pPr>
            <w:r>
              <w:rPr>
                <w:rFonts w:ascii="Times New Roman" w:hAnsi="Times New Roman"/>
                <w:b w:val="0"/>
                <w:i w:val="0"/>
                <w:color w:val="000000"/>
                <w:sz w:val="24"/>
              </w:rPr>
              <w:t>6.4</w:t>
            </w:r>
          </w:p>
        </w:tc>
        <w:tc>
          <w:tcPr>
            <w:tcW w:w="11842" w:type="dxa"/>
            <w:tcMar>
              <w:top w:w="50" w:type="dxa"/>
              <w:left w:w="100" w:type="dxa"/>
            </w:tcMar>
            <w:vAlign w:val="center"/>
          </w:tcPr>
          <w:p w14:paraId="3709B5FA">
            <w:pPr>
              <w:spacing w:before="0" w:after="0" w:line="336" w:lineRule="auto"/>
              <w:ind w:left="336"/>
              <w:jc w:val="both"/>
            </w:pPr>
            <w:r>
              <w:rPr>
                <w:rFonts w:ascii="Times New Roman" w:hAnsi="Times New Roman"/>
                <w:b w:val="0"/>
                <w:i w:val="0"/>
                <w:color w:val="000000"/>
                <w:sz w:val="24"/>
              </w:rPr>
              <w:t>Прогнозировать изменения состава и структуры населения, в том числе возрастной структуры населения отдельных стран</w:t>
            </w:r>
          </w:p>
        </w:tc>
      </w:tr>
      <w:tr w14:paraId="1B7CF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4E28D70">
            <w:pPr>
              <w:spacing w:before="0" w:after="0" w:line="336" w:lineRule="auto"/>
              <w:ind w:left="336"/>
              <w:jc w:val="center"/>
            </w:pPr>
            <w:r>
              <w:rPr>
                <w:rFonts w:ascii="Times New Roman" w:hAnsi="Times New Roman"/>
                <w:b w:val="0"/>
                <w:i w:val="0"/>
                <w:color w:val="000000"/>
                <w:sz w:val="24"/>
              </w:rPr>
              <w:t>6.5</w:t>
            </w:r>
          </w:p>
        </w:tc>
        <w:tc>
          <w:tcPr>
            <w:tcW w:w="11842" w:type="dxa"/>
            <w:tcMar>
              <w:top w:w="50" w:type="dxa"/>
              <w:left w:w="100" w:type="dxa"/>
            </w:tcMar>
            <w:vAlign w:val="center"/>
          </w:tcPr>
          <w:p w14:paraId="6B9FB1FE">
            <w:pPr>
              <w:spacing w:before="0" w:after="0" w:line="336" w:lineRule="auto"/>
              <w:ind w:left="336"/>
              <w:jc w:val="both"/>
            </w:pPr>
            <w:r>
              <w:rPr>
                <w:rFonts w:ascii="Times New Roman" w:hAnsi="Times New Roman"/>
                <w:b w:val="0"/>
                <w:i w:val="0"/>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14:paraId="7CA19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050E99">
            <w:pPr>
              <w:spacing w:before="0" w:after="0" w:line="336" w:lineRule="auto"/>
              <w:ind w:left="336"/>
              <w:jc w:val="center"/>
            </w:pPr>
            <w:r>
              <w:rPr>
                <w:rFonts w:ascii="Times New Roman" w:hAnsi="Times New Roman"/>
                <w:b w:val="0"/>
                <w:i w:val="0"/>
                <w:color w:val="000000"/>
                <w:sz w:val="24"/>
              </w:rPr>
              <w:t>6.6</w:t>
            </w:r>
          </w:p>
        </w:tc>
        <w:tc>
          <w:tcPr>
            <w:tcW w:w="11842" w:type="dxa"/>
            <w:tcMar>
              <w:top w:w="50" w:type="dxa"/>
              <w:left w:w="100" w:type="dxa"/>
            </w:tcMar>
            <w:vAlign w:val="center"/>
          </w:tcPr>
          <w:p w14:paraId="333DE89A">
            <w:pPr>
              <w:spacing w:before="0" w:after="0" w:line="336" w:lineRule="auto"/>
              <w:ind w:left="336"/>
              <w:jc w:val="both"/>
            </w:pPr>
            <w:r>
              <w:rPr>
                <w:rFonts w:ascii="Times New Roman" w:hAnsi="Times New Roman"/>
                <w:b w:val="0"/>
                <w:i w:val="0"/>
                <w:color w:val="000000"/>
                <w:sz w:val="24"/>
              </w:rPr>
              <w:t>Самостоятельно находить, отбирать и применять различные методы познания для решения практико-ориентированных задач</w:t>
            </w:r>
          </w:p>
        </w:tc>
      </w:tr>
      <w:tr w14:paraId="654EA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81197C">
            <w:pPr>
              <w:spacing w:before="0" w:after="0" w:line="336" w:lineRule="auto"/>
              <w:ind w:left="336"/>
              <w:jc w:val="center"/>
            </w:pPr>
            <w:r>
              <w:rPr>
                <w:rFonts w:ascii="Times New Roman" w:hAnsi="Times New Roman"/>
                <w:b w:val="0"/>
                <w:i w:val="0"/>
                <w:color w:val="000000"/>
                <w:sz w:val="24"/>
              </w:rPr>
              <w:t>7</w:t>
            </w:r>
          </w:p>
        </w:tc>
        <w:tc>
          <w:tcPr>
            <w:tcW w:w="11842" w:type="dxa"/>
            <w:tcMar>
              <w:top w:w="50" w:type="dxa"/>
              <w:left w:w="100" w:type="dxa"/>
            </w:tcMar>
            <w:vAlign w:val="center"/>
          </w:tcPr>
          <w:p w14:paraId="33DF83E2">
            <w:pPr>
              <w:spacing w:before="0" w:after="0" w:line="336" w:lineRule="auto"/>
              <w:ind w:left="336"/>
              <w:jc w:val="both"/>
            </w:pPr>
            <w:r>
              <w:rPr>
                <w:rFonts w:ascii="Times New Roman" w:hAnsi="Times New Roman"/>
                <w:b w:val="0"/>
                <w:i w:val="0"/>
                <w:color w:val="000000"/>
                <w:sz w:val="24"/>
              </w:rPr>
              <w:t>Владение умениями географического анализа и интерпретации информации из различных источников</w:t>
            </w:r>
          </w:p>
        </w:tc>
      </w:tr>
      <w:tr w14:paraId="1A734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6E112C1">
            <w:pPr>
              <w:spacing w:before="0" w:after="0" w:line="336" w:lineRule="auto"/>
              <w:ind w:left="336"/>
              <w:jc w:val="center"/>
            </w:pPr>
            <w:r>
              <w:rPr>
                <w:rFonts w:ascii="Times New Roman" w:hAnsi="Times New Roman"/>
                <w:b w:val="0"/>
                <w:i w:val="0"/>
                <w:color w:val="000000"/>
                <w:sz w:val="24"/>
              </w:rPr>
              <w:t>7.1</w:t>
            </w:r>
          </w:p>
        </w:tc>
        <w:tc>
          <w:tcPr>
            <w:tcW w:w="11842" w:type="dxa"/>
            <w:tcMar>
              <w:top w:w="50" w:type="dxa"/>
              <w:left w:w="100" w:type="dxa"/>
            </w:tcMar>
            <w:vAlign w:val="center"/>
          </w:tcPr>
          <w:p w14:paraId="7A884F47">
            <w:pPr>
              <w:spacing w:before="0" w:after="0" w:line="336" w:lineRule="auto"/>
              <w:ind w:left="336"/>
              <w:jc w:val="both"/>
            </w:pPr>
            <w:r>
              <w:rPr>
                <w:rFonts w:ascii="Times New Roman" w:hAnsi="Times New Roman"/>
                <w:b w:val="0"/>
                <w:i w:val="0"/>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14:paraId="6409F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6725E9E">
            <w:pPr>
              <w:spacing w:before="0" w:after="0" w:line="336" w:lineRule="auto"/>
              <w:ind w:left="336"/>
              <w:jc w:val="center"/>
            </w:pPr>
            <w:r>
              <w:rPr>
                <w:rFonts w:ascii="Times New Roman" w:hAnsi="Times New Roman"/>
                <w:b w:val="0"/>
                <w:i w:val="0"/>
                <w:color w:val="000000"/>
                <w:sz w:val="24"/>
              </w:rPr>
              <w:t>7.2</w:t>
            </w:r>
          </w:p>
        </w:tc>
        <w:tc>
          <w:tcPr>
            <w:tcW w:w="11842" w:type="dxa"/>
            <w:tcMar>
              <w:top w:w="50" w:type="dxa"/>
              <w:left w:w="100" w:type="dxa"/>
            </w:tcMar>
            <w:vAlign w:val="center"/>
          </w:tcPr>
          <w:p w14:paraId="11BB5B60">
            <w:pPr>
              <w:spacing w:before="0" w:after="0" w:line="336" w:lineRule="auto"/>
              <w:ind w:left="336"/>
              <w:jc w:val="both"/>
            </w:pPr>
            <w:r>
              <w:rPr>
                <w:rFonts w:ascii="Times New Roman" w:hAnsi="Times New Roman"/>
                <w:b w:val="0"/>
                <w:i w:val="0"/>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14:paraId="56DA3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3381F6">
            <w:pPr>
              <w:spacing w:before="0" w:after="0" w:line="336" w:lineRule="auto"/>
              <w:ind w:left="336"/>
              <w:jc w:val="center"/>
            </w:pPr>
            <w:r>
              <w:rPr>
                <w:rFonts w:ascii="Times New Roman" w:hAnsi="Times New Roman"/>
                <w:b w:val="0"/>
                <w:i w:val="0"/>
                <w:color w:val="000000"/>
                <w:sz w:val="24"/>
              </w:rPr>
              <w:t>7.3</w:t>
            </w:r>
          </w:p>
        </w:tc>
        <w:tc>
          <w:tcPr>
            <w:tcW w:w="11842" w:type="dxa"/>
            <w:tcMar>
              <w:top w:w="50" w:type="dxa"/>
              <w:left w:w="100" w:type="dxa"/>
            </w:tcMar>
            <w:vAlign w:val="center"/>
          </w:tcPr>
          <w:p w14:paraId="280C5172">
            <w:pPr>
              <w:spacing w:before="0" w:after="0" w:line="336" w:lineRule="auto"/>
              <w:ind w:left="336"/>
              <w:jc w:val="both"/>
            </w:pPr>
            <w:r>
              <w:rPr>
                <w:rFonts w:ascii="Times New Roman" w:hAnsi="Times New Roman"/>
                <w:b w:val="0"/>
                <w:i w:val="0"/>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14:paraId="35FD0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85E307">
            <w:pPr>
              <w:spacing w:before="0" w:after="0" w:line="336" w:lineRule="auto"/>
              <w:ind w:left="336"/>
              <w:jc w:val="center"/>
            </w:pPr>
            <w:r>
              <w:rPr>
                <w:rFonts w:ascii="Times New Roman" w:hAnsi="Times New Roman"/>
                <w:b w:val="0"/>
                <w:i w:val="0"/>
                <w:color w:val="000000"/>
                <w:sz w:val="24"/>
              </w:rPr>
              <w:t>8</w:t>
            </w:r>
          </w:p>
        </w:tc>
        <w:tc>
          <w:tcPr>
            <w:tcW w:w="11842" w:type="dxa"/>
            <w:tcMar>
              <w:top w:w="50" w:type="dxa"/>
              <w:left w:w="100" w:type="dxa"/>
            </w:tcMar>
            <w:vAlign w:val="center"/>
          </w:tcPr>
          <w:p w14:paraId="3D92AD34">
            <w:pPr>
              <w:spacing w:before="0" w:after="0" w:line="336" w:lineRule="auto"/>
              <w:ind w:left="336"/>
              <w:jc w:val="both"/>
            </w:pPr>
            <w:r>
              <w:rPr>
                <w:rFonts w:ascii="Times New Roman" w:hAnsi="Times New Roman"/>
                <w:b w:val="0"/>
                <w:i w:val="0"/>
                <w:color w:val="000000"/>
                <w:sz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14:paraId="23C0C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0DD451">
            <w:pPr>
              <w:spacing w:before="0" w:after="0" w:line="336" w:lineRule="auto"/>
              <w:ind w:left="336"/>
              <w:jc w:val="center"/>
            </w:pPr>
            <w:r>
              <w:rPr>
                <w:rFonts w:ascii="Times New Roman" w:hAnsi="Times New Roman"/>
                <w:b w:val="0"/>
                <w:i w:val="0"/>
                <w:color w:val="000000"/>
                <w:sz w:val="24"/>
              </w:rPr>
              <w:t>8.1</w:t>
            </w:r>
          </w:p>
        </w:tc>
        <w:tc>
          <w:tcPr>
            <w:tcW w:w="11842" w:type="dxa"/>
            <w:tcMar>
              <w:top w:w="50" w:type="dxa"/>
              <w:left w:w="100" w:type="dxa"/>
            </w:tcMar>
            <w:vAlign w:val="center"/>
          </w:tcPr>
          <w:p w14:paraId="6E7A8B05">
            <w:pPr>
              <w:spacing w:before="0" w:after="0" w:line="336" w:lineRule="auto"/>
              <w:ind w:left="336"/>
              <w:jc w:val="both"/>
            </w:pPr>
            <w:r>
              <w:rPr>
                <w:rFonts w:ascii="Times New Roman" w:hAnsi="Times New Roman"/>
                <w:b w:val="0"/>
                <w:i w:val="0"/>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14:paraId="6B45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26B4EB">
            <w:pPr>
              <w:spacing w:before="0" w:after="0" w:line="336" w:lineRule="auto"/>
              <w:ind w:left="336"/>
              <w:jc w:val="center"/>
            </w:pPr>
            <w:r>
              <w:rPr>
                <w:rFonts w:ascii="Times New Roman" w:hAnsi="Times New Roman"/>
                <w:b w:val="0"/>
                <w:i w:val="0"/>
                <w:color w:val="000000"/>
                <w:sz w:val="24"/>
              </w:rPr>
              <w:t>8.2</w:t>
            </w:r>
          </w:p>
        </w:tc>
        <w:tc>
          <w:tcPr>
            <w:tcW w:w="11842" w:type="dxa"/>
            <w:tcMar>
              <w:top w:w="50" w:type="dxa"/>
              <w:left w:w="100" w:type="dxa"/>
            </w:tcMar>
            <w:vAlign w:val="center"/>
          </w:tcPr>
          <w:p w14:paraId="2506095B">
            <w:pPr>
              <w:spacing w:before="0" w:after="0" w:line="336" w:lineRule="auto"/>
              <w:ind w:left="336"/>
              <w:jc w:val="both"/>
            </w:pPr>
            <w:r>
              <w:rPr>
                <w:rFonts w:ascii="Times New Roman" w:hAnsi="Times New Roman"/>
                <w:b w:val="0"/>
                <w:i w:val="0"/>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14:paraId="2F15D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9DA7D2">
            <w:pPr>
              <w:spacing w:before="0" w:after="0" w:line="336" w:lineRule="auto"/>
              <w:ind w:left="336"/>
              <w:jc w:val="center"/>
            </w:pPr>
            <w:r>
              <w:rPr>
                <w:rFonts w:ascii="Times New Roman" w:hAnsi="Times New Roman"/>
                <w:b w:val="0"/>
                <w:i w:val="0"/>
                <w:color w:val="000000"/>
                <w:sz w:val="24"/>
              </w:rPr>
              <w:t>9</w:t>
            </w:r>
          </w:p>
        </w:tc>
        <w:tc>
          <w:tcPr>
            <w:tcW w:w="11842" w:type="dxa"/>
            <w:tcMar>
              <w:top w:w="50" w:type="dxa"/>
              <w:left w:w="100" w:type="dxa"/>
            </w:tcMar>
            <w:vAlign w:val="center"/>
          </w:tcPr>
          <w:p w14:paraId="07DAB659">
            <w:pPr>
              <w:spacing w:before="0" w:after="0" w:line="336" w:lineRule="auto"/>
              <w:ind w:left="336"/>
              <w:jc w:val="both"/>
            </w:pPr>
            <w:r>
              <w:rPr>
                <w:rFonts w:ascii="Times New Roman" w:hAnsi="Times New Roman"/>
                <w:b w:val="0"/>
                <w:i w:val="0"/>
                <w:color w:val="000000"/>
                <w:sz w:val="24"/>
              </w:rPr>
              <w:t>Сформированность умений применять географические знания для оценки разнообразных явлений и процессов</w:t>
            </w:r>
          </w:p>
        </w:tc>
      </w:tr>
      <w:tr w14:paraId="2CF2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AFE003">
            <w:pPr>
              <w:spacing w:before="0" w:after="0" w:line="336" w:lineRule="auto"/>
              <w:ind w:left="336"/>
              <w:jc w:val="center"/>
            </w:pPr>
            <w:r>
              <w:rPr>
                <w:rFonts w:ascii="Times New Roman" w:hAnsi="Times New Roman"/>
                <w:b w:val="0"/>
                <w:i w:val="0"/>
                <w:color w:val="000000"/>
                <w:sz w:val="24"/>
              </w:rPr>
              <w:t>9.1</w:t>
            </w:r>
          </w:p>
        </w:tc>
        <w:tc>
          <w:tcPr>
            <w:tcW w:w="11842" w:type="dxa"/>
            <w:tcMar>
              <w:top w:w="50" w:type="dxa"/>
              <w:left w:w="100" w:type="dxa"/>
            </w:tcMar>
            <w:vAlign w:val="center"/>
          </w:tcPr>
          <w:p w14:paraId="58C26C6A">
            <w:pPr>
              <w:spacing w:before="0" w:after="0" w:line="336" w:lineRule="auto"/>
              <w:ind w:left="336"/>
              <w:jc w:val="both"/>
            </w:pPr>
            <w:r>
              <w:rPr>
                <w:rFonts w:ascii="Times New Roman" w:hAnsi="Times New Roman"/>
                <w:b w:val="0"/>
                <w:i w:val="0"/>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14:paraId="422FA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6D64A6">
            <w:pPr>
              <w:spacing w:before="0" w:after="0" w:line="336" w:lineRule="auto"/>
              <w:ind w:left="336"/>
              <w:jc w:val="center"/>
            </w:pPr>
            <w:r>
              <w:rPr>
                <w:rFonts w:ascii="Times New Roman" w:hAnsi="Times New Roman"/>
                <w:b w:val="0"/>
                <w:i w:val="0"/>
                <w:color w:val="000000"/>
                <w:sz w:val="24"/>
              </w:rPr>
              <w:t>9.2</w:t>
            </w:r>
          </w:p>
        </w:tc>
        <w:tc>
          <w:tcPr>
            <w:tcW w:w="11842" w:type="dxa"/>
            <w:tcMar>
              <w:top w:w="50" w:type="dxa"/>
              <w:left w:w="100" w:type="dxa"/>
            </w:tcMar>
            <w:vAlign w:val="center"/>
          </w:tcPr>
          <w:p w14:paraId="7C533931">
            <w:pPr>
              <w:spacing w:before="0" w:after="0" w:line="336" w:lineRule="auto"/>
              <w:ind w:left="336"/>
              <w:jc w:val="both"/>
            </w:pPr>
            <w:r>
              <w:rPr>
                <w:rFonts w:ascii="Times New Roman" w:hAnsi="Times New Roman"/>
                <w:b w:val="0"/>
                <w:i w:val="0"/>
                <w:color w:val="000000"/>
                <w:sz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14:paraId="50CBF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E415D5">
            <w:pPr>
              <w:spacing w:before="0" w:after="0" w:line="336" w:lineRule="auto"/>
              <w:ind w:left="336"/>
              <w:jc w:val="center"/>
            </w:pPr>
            <w:r>
              <w:rPr>
                <w:rFonts w:ascii="Times New Roman" w:hAnsi="Times New Roman"/>
                <w:b w:val="0"/>
                <w:i w:val="0"/>
                <w:color w:val="000000"/>
                <w:sz w:val="24"/>
              </w:rPr>
              <w:t>10</w:t>
            </w:r>
          </w:p>
        </w:tc>
        <w:tc>
          <w:tcPr>
            <w:tcW w:w="11842" w:type="dxa"/>
            <w:tcMar>
              <w:top w:w="50" w:type="dxa"/>
              <w:left w:w="100" w:type="dxa"/>
            </w:tcMar>
            <w:vAlign w:val="center"/>
          </w:tcPr>
          <w:p w14:paraId="5109E8EE">
            <w:pPr>
              <w:spacing w:before="0" w:after="0" w:line="336" w:lineRule="auto"/>
              <w:ind w:left="336"/>
              <w:jc w:val="both"/>
            </w:pPr>
            <w:r>
              <w:rPr>
                <w:rFonts w:ascii="Times New Roman" w:hAnsi="Times New Roman"/>
                <w:b w:val="0"/>
                <w:i w:val="0"/>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14:paraId="7CC6C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2C34F0">
            <w:pPr>
              <w:spacing w:before="0" w:after="0" w:line="336" w:lineRule="auto"/>
              <w:ind w:left="336"/>
              <w:jc w:val="center"/>
            </w:pPr>
            <w:r>
              <w:rPr>
                <w:rFonts w:ascii="Times New Roman" w:hAnsi="Times New Roman"/>
                <w:b w:val="0"/>
                <w:i w:val="0"/>
                <w:color w:val="000000"/>
                <w:sz w:val="24"/>
              </w:rPr>
              <w:t>10.1</w:t>
            </w:r>
          </w:p>
        </w:tc>
        <w:tc>
          <w:tcPr>
            <w:tcW w:w="11842" w:type="dxa"/>
            <w:tcMar>
              <w:top w:w="50" w:type="dxa"/>
              <w:left w:w="100" w:type="dxa"/>
            </w:tcMar>
            <w:vAlign w:val="center"/>
          </w:tcPr>
          <w:p w14:paraId="04484C37">
            <w:pPr>
              <w:spacing w:before="0" w:after="0" w:line="336" w:lineRule="auto"/>
              <w:ind w:left="336"/>
              <w:jc w:val="both"/>
            </w:pPr>
            <w:r>
              <w:rPr>
                <w:rFonts w:ascii="Times New Roman" w:hAnsi="Times New Roman"/>
                <w:b w:val="0"/>
                <w:i w:val="0"/>
                <w:color w:val="000000"/>
                <w:sz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04BE25F9">
      <w:pPr>
        <w:spacing w:before="0" w:after="0"/>
        <w:ind w:left="120"/>
        <w:jc w:val="left"/>
      </w:pPr>
    </w:p>
    <w:p w14:paraId="474EE0EC">
      <w:pPr>
        <w:spacing w:before="199" w:after="199"/>
        <w:ind w:left="120"/>
        <w:jc w:val="left"/>
      </w:pPr>
      <w:r>
        <w:rPr>
          <w:rFonts w:ascii="Times New Roman" w:hAnsi="Times New Roman"/>
          <w:b/>
          <w:i w:val="0"/>
          <w:color w:val="000000"/>
          <w:sz w:val="28"/>
        </w:rPr>
        <w:t>11 КЛАСС</w:t>
      </w:r>
    </w:p>
    <w:p w14:paraId="636C21CC">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5"/>
        <w:gridCol w:w="6950"/>
      </w:tblGrid>
      <w:tr w14:paraId="47AD4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B0B5B0">
            <w:pPr>
              <w:spacing w:before="0" w:after="0"/>
              <w:ind w:left="243"/>
              <w:jc w:val="left"/>
            </w:pPr>
            <w:r>
              <w:rPr>
                <w:rFonts w:ascii="Times New Roman" w:hAnsi="Times New Roman"/>
                <w:b/>
                <w:i w:val="0"/>
                <w:color w:val="000000"/>
                <w:sz w:val="24"/>
              </w:rPr>
              <w:t xml:space="preserve"> Код проверяемого результата </w:t>
            </w:r>
          </w:p>
        </w:tc>
        <w:tc>
          <w:tcPr>
            <w:tcW w:w="11842" w:type="dxa"/>
            <w:tcMar>
              <w:top w:w="50" w:type="dxa"/>
              <w:left w:w="100" w:type="dxa"/>
            </w:tcMar>
            <w:vAlign w:val="center"/>
          </w:tcPr>
          <w:p w14:paraId="7906311D">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3C837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E94F5A">
            <w:pPr>
              <w:spacing w:before="0" w:after="0" w:line="336" w:lineRule="auto"/>
              <w:ind w:left="336"/>
              <w:jc w:val="center"/>
            </w:pPr>
            <w:r>
              <w:rPr>
                <w:rFonts w:ascii="Times New Roman" w:hAnsi="Times New Roman"/>
                <w:b w:val="0"/>
                <w:i w:val="0"/>
                <w:color w:val="000000"/>
                <w:sz w:val="24"/>
              </w:rPr>
              <w:t>1</w:t>
            </w:r>
          </w:p>
        </w:tc>
        <w:tc>
          <w:tcPr>
            <w:tcW w:w="11842" w:type="dxa"/>
            <w:tcMar>
              <w:top w:w="50" w:type="dxa"/>
              <w:left w:w="100" w:type="dxa"/>
            </w:tcMar>
            <w:vAlign w:val="center"/>
          </w:tcPr>
          <w:p w14:paraId="35046D22">
            <w:pPr>
              <w:spacing w:before="0" w:after="0" w:line="336" w:lineRule="auto"/>
              <w:ind w:left="336"/>
              <w:jc w:val="both"/>
            </w:pPr>
            <w:r>
              <w:rPr>
                <w:rFonts w:ascii="Times New Roman" w:hAnsi="Times New Roman"/>
                <w:b w:val="0"/>
                <w:i w:val="0"/>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14:paraId="48EF5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038DB6">
            <w:pPr>
              <w:spacing w:before="0" w:after="0" w:line="336" w:lineRule="auto"/>
              <w:ind w:left="336"/>
              <w:jc w:val="center"/>
            </w:pPr>
            <w:r>
              <w:rPr>
                <w:rFonts w:ascii="Times New Roman" w:hAnsi="Times New Roman"/>
                <w:b w:val="0"/>
                <w:i w:val="0"/>
                <w:color w:val="000000"/>
                <w:sz w:val="24"/>
              </w:rPr>
              <w:t>1.1</w:t>
            </w:r>
          </w:p>
        </w:tc>
        <w:tc>
          <w:tcPr>
            <w:tcW w:w="11842" w:type="dxa"/>
            <w:tcMar>
              <w:top w:w="50" w:type="dxa"/>
              <w:left w:w="100" w:type="dxa"/>
            </w:tcMar>
            <w:vAlign w:val="center"/>
          </w:tcPr>
          <w:p w14:paraId="42212F03">
            <w:pPr>
              <w:spacing w:before="0" w:after="0" w:line="336" w:lineRule="auto"/>
              <w:ind w:left="336"/>
              <w:jc w:val="both"/>
            </w:pPr>
            <w:r>
              <w:rPr>
                <w:rFonts w:ascii="Times New Roman" w:hAnsi="Times New Roman"/>
                <w:b w:val="0"/>
                <w:i w:val="0"/>
                <w:color w:val="000000"/>
                <w:sz w:val="24"/>
              </w:rPr>
              <w:t>Определять роль географических наук в достижении целей устойчивого развития</w:t>
            </w:r>
          </w:p>
        </w:tc>
      </w:tr>
      <w:tr w14:paraId="4894A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54B8A8">
            <w:pPr>
              <w:spacing w:before="0" w:after="0" w:line="336" w:lineRule="auto"/>
              <w:ind w:left="336"/>
              <w:jc w:val="center"/>
            </w:pPr>
            <w:r>
              <w:rPr>
                <w:rFonts w:ascii="Times New Roman" w:hAnsi="Times New Roman"/>
                <w:b w:val="0"/>
                <w:i w:val="0"/>
                <w:color w:val="000000"/>
                <w:sz w:val="24"/>
              </w:rPr>
              <w:t>2</w:t>
            </w:r>
          </w:p>
        </w:tc>
        <w:tc>
          <w:tcPr>
            <w:tcW w:w="11842" w:type="dxa"/>
            <w:tcMar>
              <w:top w:w="50" w:type="dxa"/>
              <w:left w:w="100" w:type="dxa"/>
            </w:tcMar>
            <w:vAlign w:val="center"/>
          </w:tcPr>
          <w:p w14:paraId="087FE6C3">
            <w:pPr>
              <w:spacing w:before="0" w:after="0" w:line="336" w:lineRule="auto"/>
              <w:ind w:left="336"/>
              <w:jc w:val="both"/>
            </w:pPr>
            <w:r>
              <w:rPr>
                <w:rFonts w:ascii="Times New Roman" w:hAnsi="Times New Roman"/>
                <w:b w:val="0"/>
                <w:i w:val="0"/>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14:paraId="48746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34A297">
            <w:pPr>
              <w:spacing w:before="0" w:after="0" w:line="336" w:lineRule="auto"/>
              <w:ind w:left="336"/>
              <w:jc w:val="center"/>
            </w:pPr>
            <w:r>
              <w:rPr>
                <w:rFonts w:ascii="Times New Roman" w:hAnsi="Times New Roman"/>
                <w:b w:val="0"/>
                <w:i w:val="0"/>
                <w:color w:val="000000"/>
                <w:sz w:val="24"/>
              </w:rPr>
              <w:t>2.1</w:t>
            </w:r>
          </w:p>
        </w:tc>
        <w:tc>
          <w:tcPr>
            <w:tcW w:w="11842" w:type="dxa"/>
            <w:tcMar>
              <w:top w:w="50" w:type="dxa"/>
              <w:left w:w="100" w:type="dxa"/>
            </w:tcMar>
            <w:vAlign w:val="center"/>
          </w:tcPr>
          <w:p w14:paraId="124BB44E">
            <w:pPr>
              <w:spacing w:before="0" w:after="0" w:line="336" w:lineRule="auto"/>
              <w:ind w:left="336"/>
              <w:jc w:val="both"/>
            </w:pPr>
            <w:r>
              <w:rPr>
                <w:rFonts w:ascii="Times New Roman" w:hAnsi="Times New Roman"/>
                <w:b w:val="0"/>
                <w:i w:val="0"/>
                <w:color w:val="000000"/>
                <w:sz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14:paraId="4E847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C7B775">
            <w:pPr>
              <w:spacing w:before="0" w:after="0" w:line="336" w:lineRule="auto"/>
              <w:ind w:left="336"/>
              <w:jc w:val="center"/>
            </w:pPr>
            <w:r>
              <w:rPr>
                <w:rFonts w:ascii="Times New Roman" w:hAnsi="Times New Roman"/>
                <w:b w:val="0"/>
                <w:i w:val="0"/>
                <w:color w:val="000000"/>
                <w:sz w:val="24"/>
              </w:rPr>
              <w:t>2.2</w:t>
            </w:r>
          </w:p>
        </w:tc>
        <w:tc>
          <w:tcPr>
            <w:tcW w:w="11842" w:type="dxa"/>
            <w:tcMar>
              <w:top w:w="50" w:type="dxa"/>
              <w:left w:w="100" w:type="dxa"/>
            </w:tcMar>
            <w:vAlign w:val="center"/>
          </w:tcPr>
          <w:p w14:paraId="40E8B124">
            <w:pPr>
              <w:spacing w:before="0" w:after="0" w:line="336" w:lineRule="auto"/>
              <w:ind w:left="336"/>
              <w:jc w:val="both"/>
            </w:pPr>
            <w:r>
              <w:rPr>
                <w:rFonts w:ascii="Times New Roman" w:hAnsi="Times New Roman"/>
                <w:b w:val="0"/>
                <w:i w:val="0"/>
                <w:color w:val="000000"/>
                <w:sz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14:paraId="2B2D9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01C319">
            <w:pPr>
              <w:spacing w:before="0" w:after="0" w:line="336" w:lineRule="auto"/>
              <w:ind w:left="336"/>
              <w:jc w:val="center"/>
            </w:pPr>
            <w:r>
              <w:rPr>
                <w:rFonts w:ascii="Times New Roman" w:hAnsi="Times New Roman"/>
                <w:b w:val="0"/>
                <w:i w:val="0"/>
                <w:color w:val="000000"/>
                <w:sz w:val="24"/>
              </w:rPr>
              <w:t>3</w:t>
            </w:r>
          </w:p>
        </w:tc>
        <w:tc>
          <w:tcPr>
            <w:tcW w:w="11842" w:type="dxa"/>
            <w:tcMar>
              <w:top w:w="50" w:type="dxa"/>
              <w:left w:w="100" w:type="dxa"/>
            </w:tcMar>
            <w:vAlign w:val="center"/>
          </w:tcPr>
          <w:p w14:paraId="2711361F">
            <w:pPr>
              <w:spacing w:before="0" w:after="0" w:line="336" w:lineRule="auto"/>
              <w:ind w:left="336"/>
              <w:jc w:val="both"/>
            </w:pPr>
            <w:r>
              <w:rPr>
                <w:rFonts w:ascii="Times New Roman" w:hAnsi="Times New Roman"/>
                <w:b w:val="0"/>
                <w:i w:val="0"/>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14:paraId="2067F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C380ED">
            <w:pPr>
              <w:spacing w:before="0" w:after="0" w:line="336" w:lineRule="auto"/>
              <w:ind w:left="336"/>
              <w:jc w:val="center"/>
            </w:pPr>
            <w:r>
              <w:rPr>
                <w:rFonts w:ascii="Times New Roman" w:hAnsi="Times New Roman"/>
                <w:b w:val="0"/>
                <w:i w:val="0"/>
                <w:color w:val="000000"/>
                <w:sz w:val="24"/>
              </w:rPr>
              <w:t>3.1</w:t>
            </w:r>
          </w:p>
        </w:tc>
        <w:tc>
          <w:tcPr>
            <w:tcW w:w="11842" w:type="dxa"/>
            <w:tcMar>
              <w:top w:w="50" w:type="dxa"/>
              <w:left w:w="100" w:type="dxa"/>
            </w:tcMar>
            <w:vAlign w:val="center"/>
          </w:tcPr>
          <w:p w14:paraId="4149C8B7">
            <w:pPr>
              <w:spacing w:before="0" w:after="0" w:line="336" w:lineRule="auto"/>
              <w:ind w:left="336"/>
              <w:jc w:val="both"/>
            </w:pPr>
            <w:r>
              <w:rPr>
                <w:rFonts w:ascii="Times New Roman" w:hAnsi="Times New Roman"/>
                <w:b w:val="0"/>
                <w:i w:val="0"/>
                <w:color w:val="000000"/>
                <w:sz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14:paraId="10806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4E317B">
            <w:pPr>
              <w:spacing w:before="0" w:after="0" w:line="336" w:lineRule="auto"/>
              <w:ind w:left="336"/>
              <w:jc w:val="center"/>
            </w:pPr>
            <w:r>
              <w:rPr>
                <w:rFonts w:ascii="Times New Roman" w:hAnsi="Times New Roman"/>
                <w:b w:val="0"/>
                <w:i w:val="0"/>
                <w:color w:val="000000"/>
                <w:sz w:val="24"/>
              </w:rPr>
              <w:t>3.2</w:t>
            </w:r>
          </w:p>
        </w:tc>
        <w:tc>
          <w:tcPr>
            <w:tcW w:w="11842" w:type="dxa"/>
            <w:tcMar>
              <w:top w:w="50" w:type="dxa"/>
              <w:left w:w="100" w:type="dxa"/>
            </w:tcMar>
            <w:vAlign w:val="center"/>
          </w:tcPr>
          <w:p w14:paraId="1CB9D190">
            <w:pPr>
              <w:spacing w:before="0" w:after="0" w:line="336" w:lineRule="auto"/>
              <w:ind w:left="336"/>
              <w:jc w:val="both"/>
            </w:pPr>
            <w:r>
              <w:rPr>
                <w:rFonts w:ascii="Times New Roman" w:hAnsi="Times New Roman"/>
                <w:b w:val="0"/>
                <w:i w:val="0"/>
                <w:color w:val="000000"/>
                <w:sz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14:paraId="5B426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EC2E2D">
            <w:pPr>
              <w:spacing w:before="0" w:after="0" w:line="336" w:lineRule="auto"/>
              <w:ind w:left="336"/>
              <w:jc w:val="center"/>
            </w:pPr>
            <w:r>
              <w:rPr>
                <w:rFonts w:ascii="Times New Roman" w:hAnsi="Times New Roman"/>
                <w:b w:val="0"/>
                <w:i w:val="0"/>
                <w:color w:val="000000"/>
                <w:sz w:val="24"/>
              </w:rPr>
              <w:t>3.3</w:t>
            </w:r>
          </w:p>
        </w:tc>
        <w:tc>
          <w:tcPr>
            <w:tcW w:w="11842" w:type="dxa"/>
            <w:tcMar>
              <w:top w:w="50" w:type="dxa"/>
              <w:left w:w="100" w:type="dxa"/>
            </w:tcMar>
            <w:vAlign w:val="center"/>
          </w:tcPr>
          <w:p w14:paraId="4EBA007D">
            <w:pPr>
              <w:spacing w:before="0" w:after="0" w:line="336" w:lineRule="auto"/>
              <w:ind w:left="336"/>
              <w:jc w:val="both"/>
            </w:pPr>
            <w:r>
              <w:rPr>
                <w:rFonts w:ascii="Times New Roman" w:hAnsi="Times New Roman"/>
                <w:b w:val="0"/>
                <w:i w:val="0"/>
                <w:color w:val="000000"/>
                <w:spacing w:val="-2"/>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14:paraId="4E5D9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23D100">
            <w:pPr>
              <w:spacing w:before="0" w:after="0" w:line="336" w:lineRule="auto"/>
              <w:ind w:left="336"/>
              <w:jc w:val="center"/>
            </w:pPr>
            <w:r>
              <w:rPr>
                <w:rFonts w:ascii="Times New Roman" w:hAnsi="Times New Roman"/>
                <w:b w:val="0"/>
                <w:i w:val="0"/>
                <w:color w:val="000000"/>
                <w:sz w:val="24"/>
              </w:rPr>
              <w:t>3.4</w:t>
            </w:r>
          </w:p>
        </w:tc>
        <w:tc>
          <w:tcPr>
            <w:tcW w:w="11842" w:type="dxa"/>
            <w:tcMar>
              <w:top w:w="50" w:type="dxa"/>
              <w:left w:w="100" w:type="dxa"/>
            </w:tcMar>
            <w:vAlign w:val="center"/>
          </w:tcPr>
          <w:p w14:paraId="07AB2CDD">
            <w:pPr>
              <w:spacing w:before="0" w:after="0" w:line="336" w:lineRule="auto"/>
              <w:ind w:left="336"/>
              <w:jc w:val="both"/>
            </w:pPr>
            <w:r>
              <w:rPr>
                <w:rFonts w:ascii="Times New Roman" w:hAnsi="Times New Roman"/>
                <w:b w:val="0"/>
                <w:i w:val="0"/>
                <w:color w:val="000000"/>
                <w:sz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14:paraId="25404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630DB5">
            <w:pPr>
              <w:spacing w:before="0" w:after="0" w:line="336" w:lineRule="auto"/>
              <w:ind w:left="336"/>
              <w:jc w:val="center"/>
            </w:pPr>
            <w:r>
              <w:rPr>
                <w:rFonts w:ascii="Times New Roman" w:hAnsi="Times New Roman"/>
                <w:b w:val="0"/>
                <w:i w:val="0"/>
                <w:color w:val="000000"/>
                <w:sz w:val="24"/>
              </w:rPr>
              <w:t>3.5</w:t>
            </w:r>
          </w:p>
        </w:tc>
        <w:tc>
          <w:tcPr>
            <w:tcW w:w="11842" w:type="dxa"/>
            <w:tcMar>
              <w:top w:w="50" w:type="dxa"/>
              <w:left w:w="100" w:type="dxa"/>
            </w:tcMar>
            <w:vAlign w:val="center"/>
          </w:tcPr>
          <w:p w14:paraId="57A22A16">
            <w:pPr>
              <w:spacing w:before="0" w:after="0" w:line="336" w:lineRule="auto"/>
              <w:ind w:left="336"/>
              <w:jc w:val="both"/>
            </w:pPr>
            <w:r>
              <w:rPr>
                <w:rFonts w:ascii="Times New Roman" w:hAnsi="Times New Roman"/>
                <w:b w:val="0"/>
                <w:i w:val="0"/>
                <w:color w:val="000000"/>
                <w:sz w:val="24"/>
              </w:rPr>
              <w:t>Прогнозировать изменения возрастной структуры населения отдельных стран с использованием источников географической информации</w:t>
            </w:r>
          </w:p>
        </w:tc>
      </w:tr>
      <w:tr w14:paraId="7553D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F7CA07">
            <w:pPr>
              <w:spacing w:before="0" w:after="0" w:line="336" w:lineRule="auto"/>
              <w:ind w:left="336"/>
              <w:jc w:val="center"/>
            </w:pPr>
            <w:r>
              <w:rPr>
                <w:rFonts w:ascii="Times New Roman" w:hAnsi="Times New Roman"/>
                <w:b w:val="0"/>
                <w:i w:val="0"/>
                <w:color w:val="000000"/>
                <w:sz w:val="24"/>
              </w:rPr>
              <w:t>3.6</w:t>
            </w:r>
          </w:p>
        </w:tc>
        <w:tc>
          <w:tcPr>
            <w:tcW w:w="11842" w:type="dxa"/>
            <w:tcMar>
              <w:top w:w="50" w:type="dxa"/>
              <w:left w:w="100" w:type="dxa"/>
            </w:tcMar>
            <w:vAlign w:val="center"/>
          </w:tcPr>
          <w:p w14:paraId="43BB4FB5">
            <w:pPr>
              <w:spacing w:before="0" w:after="0" w:line="336" w:lineRule="auto"/>
              <w:ind w:left="336"/>
              <w:jc w:val="both"/>
            </w:pPr>
            <w:r>
              <w:rPr>
                <w:rFonts w:ascii="Times New Roman" w:hAnsi="Times New Roman"/>
                <w:b w:val="0"/>
                <w:i w:val="0"/>
                <w:color w:val="000000"/>
                <w:sz w:val="24"/>
              </w:rPr>
              <w:t>Формулировать и (или) обосновывать выводы на основе использования географических знаний</w:t>
            </w:r>
          </w:p>
        </w:tc>
      </w:tr>
      <w:tr w14:paraId="38818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359086">
            <w:pPr>
              <w:spacing w:before="0" w:after="0" w:line="336" w:lineRule="auto"/>
              <w:ind w:left="336"/>
              <w:jc w:val="center"/>
            </w:pPr>
            <w:r>
              <w:rPr>
                <w:rFonts w:ascii="Times New Roman" w:hAnsi="Times New Roman"/>
                <w:b w:val="0"/>
                <w:i w:val="0"/>
                <w:color w:val="000000"/>
                <w:sz w:val="24"/>
              </w:rPr>
              <w:t>4</w:t>
            </w:r>
          </w:p>
        </w:tc>
        <w:tc>
          <w:tcPr>
            <w:tcW w:w="11842" w:type="dxa"/>
            <w:tcMar>
              <w:top w:w="50" w:type="dxa"/>
              <w:left w:w="100" w:type="dxa"/>
            </w:tcMar>
            <w:vAlign w:val="center"/>
          </w:tcPr>
          <w:p w14:paraId="6358F792">
            <w:pPr>
              <w:spacing w:before="0" w:after="0" w:line="336" w:lineRule="auto"/>
              <w:ind w:left="336"/>
              <w:jc w:val="both"/>
            </w:pPr>
            <w:r>
              <w:rPr>
                <w:rFonts w:ascii="Times New Roman" w:hAnsi="Times New Roman"/>
                <w:b w:val="0"/>
                <w:i w:val="0"/>
                <w:color w:val="000000"/>
                <w:sz w:val="24"/>
              </w:rPr>
              <w:t>Владение географической терминологией и системой базовых географических понятий</w:t>
            </w:r>
          </w:p>
        </w:tc>
      </w:tr>
      <w:tr w14:paraId="4CB33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855613">
            <w:pPr>
              <w:spacing w:before="0" w:after="0" w:line="336" w:lineRule="auto"/>
              <w:ind w:left="336"/>
              <w:jc w:val="center"/>
            </w:pPr>
            <w:r>
              <w:rPr>
                <w:rFonts w:ascii="Times New Roman" w:hAnsi="Times New Roman"/>
                <w:b w:val="0"/>
                <w:i w:val="0"/>
                <w:color w:val="000000"/>
                <w:sz w:val="24"/>
              </w:rPr>
              <w:t>4.1</w:t>
            </w:r>
          </w:p>
        </w:tc>
        <w:tc>
          <w:tcPr>
            <w:tcW w:w="11842" w:type="dxa"/>
            <w:tcMar>
              <w:top w:w="50" w:type="dxa"/>
              <w:left w:w="100" w:type="dxa"/>
            </w:tcMar>
            <w:vAlign w:val="center"/>
          </w:tcPr>
          <w:p w14:paraId="4357EB08">
            <w:pPr>
              <w:spacing w:before="0" w:after="0" w:line="336" w:lineRule="auto"/>
              <w:ind w:left="336"/>
              <w:jc w:val="both"/>
            </w:pPr>
            <w:r>
              <w:rPr>
                <w:rFonts w:ascii="Times New Roman" w:hAnsi="Times New Roman"/>
                <w:b w:val="0"/>
                <w:i w:val="0"/>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14:paraId="5925B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3CE238">
            <w:pPr>
              <w:spacing w:before="0" w:after="0" w:line="336" w:lineRule="auto"/>
              <w:ind w:left="336"/>
              <w:jc w:val="center"/>
            </w:pPr>
            <w:r>
              <w:rPr>
                <w:rFonts w:ascii="Times New Roman" w:hAnsi="Times New Roman"/>
                <w:b w:val="0"/>
                <w:i w:val="0"/>
                <w:color w:val="000000"/>
                <w:sz w:val="24"/>
              </w:rPr>
              <w:t>4.2</w:t>
            </w:r>
          </w:p>
        </w:tc>
        <w:tc>
          <w:tcPr>
            <w:tcW w:w="11842" w:type="dxa"/>
            <w:tcMar>
              <w:top w:w="50" w:type="dxa"/>
              <w:left w:w="100" w:type="dxa"/>
            </w:tcMar>
            <w:vAlign w:val="center"/>
          </w:tcPr>
          <w:p w14:paraId="6927BDC9">
            <w:pPr>
              <w:spacing w:before="0" w:after="0" w:line="336" w:lineRule="auto"/>
              <w:ind w:left="336"/>
              <w:jc w:val="both"/>
            </w:pPr>
            <w:r>
              <w:rPr>
                <w:rFonts w:ascii="Times New Roman" w:hAnsi="Times New Roman"/>
                <w:b w:val="0"/>
                <w:i w:val="0"/>
                <w:color w:val="000000"/>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14:paraId="3E7ED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7D6AAA">
            <w:pPr>
              <w:spacing w:before="0" w:after="0" w:line="336" w:lineRule="auto"/>
              <w:ind w:left="336"/>
              <w:jc w:val="center"/>
            </w:pPr>
            <w:r>
              <w:rPr>
                <w:rFonts w:ascii="Times New Roman" w:hAnsi="Times New Roman"/>
                <w:b w:val="0"/>
                <w:i w:val="0"/>
                <w:color w:val="000000"/>
                <w:sz w:val="24"/>
              </w:rPr>
              <w:t>5</w:t>
            </w:r>
          </w:p>
        </w:tc>
        <w:tc>
          <w:tcPr>
            <w:tcW w:w="11842" w:type="dxa"/>
            <w:tcMar>
              <w:top w:w="50" w:type="dxa"/>
              <w:left w:w="100" w:type="dxa"/>
            </w:tcMar>
            <w:vAlign w:val="center"/>
          </w:tcPr>
          <w:p w14:paraId="4C96F522">
            <w:pPr>
              <w:spacing w:before="0" w:after="0" w:line="336" w:lineRule="auto"/>
              <w:ind w:left="336"/>
              <w:jc w:val="both"/>
            </w:pPr>
            <w:r>
              <w:rPr>
                <w:rFonts w:ascii="Times New Roman" w:hAnsi="Times New Roman"/>
                <w:b w:val="0"/>
                <w:i w:val="0"/>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14:paraId="718A9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873E1F">
            <w:pPr>
              <w:spacing w:before="0" w:after="0" w:line="336" w:lineRule="auto"/>
              <w:ind w:left="336"/>
              <w:jc w:val="center"/>
            </w:pPr>
            <w:r>
              <w:rPr>
                <w:rFonts w:ascii="Times New Roman" w:hAnsi="Times New Roman"/>
                <w:b w:val="0"/>
                <w:i w:val="0"/>
                <w:color w:val="000000"/>
                <w:sz w:val="24"/>
              </w:rPr>
              <w:t>5.1</w:t>
            </w:r>
          </w:p>
        </w:tc>
        <w:tc>
          <w:tcPr>
            <w:tcW w:w="11842" w:type="dxa"/>
            <w:tcMar>
              <w:top w:w="50" w:type="dxa"/>
              <w:left w:w="100" w:type="dxa"/>
            </w:tcMar>
            <w:vAlign w:val="center"/>
          </w:tcPr>
          <w:p w14:paraId="3347029C">
            <w:pPr>
              <w:spacing w:before="0" w:after="0" w:line="336" w:lineRule="auto"/>
              <w:ind w:left="336"/>
              <w:jc w:val="both"/>
            </w:pPr>
            <w:r>
              <w:rPr>
                <w:rFonts w:ascii="Times New Roman" w:hAnsi="Times New Roman"/>
                <w:b w:val="0"/>
                <w:i w:val="0"/>
                <w:color w:val="000000"/>
                <w:sz w:val="24"/>
              </w:rPr>
              <w:t>Определять цели и задачи проведения наблюдения (исследования); выбирать форму фиксации результатов наблюдения (исследования)</w:t>
            </w:r>
          </w:p>
        </w:tc>
      </w:tr>
      <w:tr w14:paraId="0AA78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E7DBA0">
            <w:pPr>
              <w:spacing w:before="0" w:after="0" w:line="336" w:lineRule="auto"/>
              <w:ind w:left="336"/>
              <w:jc w:val="center"/>
            </w:pPr>
            <w:r>
              <w:rPr>
                <w:rFonts w:ascii="Times New Roman" w:hAnsi="Times New Roman"/>
                <w:b w:val="0"/>
                <w:i w:val="0"/>
                <w:color w:val="000000"/>
                <w:sz w:val="24"/>
              </w:rPr>
              <w:t>5.2</w:t>
            </w:r>
          </w:p>
        </w:tc>
        <w:tc>
          <w:tcPr>
            <w:tcW w:w="11842" w:type="dxa"/>
            <w:tcMar>
              <w:top w:w="50" w:type="dxa"/>
              <w:left w:w="100" w:type="dxa"/>
            </w:tcMar>
            <w:vAlign w:val="center"/>
          </w:tcPr>
          <w:p w14:paraId="7016E9CE">
            <w:pPr>
              <w:spacing w:before="0" w:after="0" w:line="336" w:lineRule="auto"/>
              <w:ind w:left="336"/>
              <w:jc w:val="both"/>
            </w:pPr>
            <w:r>
              <w:rPr>
                <w:rFonts w:ascii="Times New Roman" w:hAnsi="Times New Roman"/>
                <w:b w:val="0"/>
                <w:i w:val="0"/>
                <w:color w:val="000000"/>
                <w:sz w:val="24"/>
              </w:rPr>
              <w:t>Формулировать обобщения и выводы по результатам наблюдения (исследования)</w:t>
            </w:r>
          </w:p>
        </w:tc>
      </w:tr>
      <w:tr w14:paraId="47241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B7575C">
            <w:pPr>
              <w:spacing w:before="0" w:after="0" w:line="336" w:lineRule="auto"/>
              <w:ind w:left="336"/>
              <w:jc w:val="center"/>
            </w:pPr>
            <w:r>
              <w:rPr>
                <w:rFonts w:ascii="Times New Roman" w:hAnsi="Times New Roman"/>
                <w:b w:val="0"/>
                <w:i w:val="0"/>
                <w:color w:val="000000"/>
                <w:sz w:val="24"/>
              </w:rPr>
              <w:t>6</w:t>
            </w:r>
          </w:p>
        </w:tc>
        <w:tc>
          <w:tcPr>
            <w:tcW w:w="11842" w:type="dxa"/>
            <w:tcMar>
              <w:top w:w="50" w:type="dxa"/>
              <w:left w:w="100" w:type="dxa"/>
            </w:tcMar>
            <w:vAlign w:val="center"/>
          </w:tcPr>
          <w:p w14:paraId="76628B86">
            <w:pPr>
              <w:spacing w:before="0" w:after="0" w:line="336" w:lineRule="auto"/>
              <w:ind w:left="336"/>
              <w:jc w:val="both"/>
            </w:pPr>
            <w:r>
              <w:rPr>
                <w:rFonts w:ascii="Times New Roman" w:hAnsi="Times New Roman"/>
                <w:b w:val="0"/>
                <w:i w:val="0"/>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14:paraId="324E9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EC2EED">
            <w:pPr>
              <w:spacing w:before="0" w:after="0" w:line="336" w:lineRule="auto"/>
              <w:ind w:left="336"/>
              <w:jc w:val="center"/>
            </w:pPr>
            <w:r>
              <w:rPr>
                <w:rFonts w:ascii="Times New Roman" w:hAnsi="Times New Roman"/>
                <w:b w:val="0"/>
                <w:i w:val="0"/>
                <w:color w:val="000000"/>
                <w:sz w:val="24"/>
              </w:rPr>
              <w:t>6.1</w:t>
            </w:r>
          </w:p>
        </w:tc>
        <w:tc>
          <w:tcPr>
            <w:tcW w:w="11842" w:type="dxa"/>
            <w:tcMar>
              <w:top w:w="50" w:type="dxa"/>
              <w:left w:w="100" w:type="dxa"/>
            </w:tcMar>
            <w:vAlign w:val="center"/>
          </w:tcPr>
          <w:p w14:paraId="2847F02E">
            <w:pPr>
              <w:spacing w:before="0" w:after="0" w:line="336" w:lineRule="auto"/>
              <w:ind w:left="336"/>
              <w:jc w:val="both"/>
            </w:pPr>
            <w:r>
              <w:rPr>
                <w:rFonts w:ascii="Times New Roman" w:hAnsi="Times New Roman"/>
                <w:b w:val="0"/>
                <w:i w:val="0"/>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14:paraId="1B8F5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AB3815">
            <w:pPr>
              <w:spacing w:before="0" w:after="0" w:line="336" w:lineRule="auto"/>
              <w:ind w:left="336"/>
              <w:jc w:val="center"/>
            </w:pPr>
            <w:r>
              <w:rPr>
                <w:rFonts w:ascii="Times New Roman" w:hAnsi="Times New Roman"/>
                <w:b w:val="0"/>
                <w:i w:val="0"/>
                <w:color w:val="000000"/>
                <w:sz w:val="24"/>
              </w:rPr>
              <w:t>6.2</w:t>
            </w:r>
          </w:p>
        </w:tc>
        <w:tc>
          <w:tcPr>
            <w:tcW w:w="11842" w:type="dxa"/>
            <w:tcMar>
              <w:top w:w="50" w:type="dxa"/>
              <w:left w:w="100" w:type="dxa"/>
            </w:tcMar>
            <w:vAlign w:val="center"/>
          </w:tcPr>
          <w:p w14:paraId="2CF8E01A">
            <w:pPr>
              <w:spacing w:before="0" w:after="0" w:line="336" w:lineRule="auto"/>
              <w:ind w:left="336"/>
              <w:jc w:val="both"/>
            </w:pPr>
            <w:r>
              <w:rPr>
                <w:rFonts w:ascii="Times New Roman" w:hAnsi="Times New Roman"/>
                <w:b w:val="0"/>
                <w:i w:val="0"/>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14:paraId="5F5C1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6E8FFA">
            <w:pPr>
              <w:spacing w:before="0" w:after="0" w:line="336" w:lineRule="auto"/>
              <w:ind w:left="336"/>
              <w:jc w:val="center"/>
            </w:pPr>
            <w:r>
              <w:rPr>
                <w:rFonts w:ascii="Times New Roman" w:hAnsi="Times New Roman"/>
                <w:b w:val="0"/>
                <w:i w:val="0"/>
                <w:color w:val="000000"/>
                <w:sz w:val="24"/>
              </w:rPr>
              <w:t>6.3</w:t>
            </w:r>
          </w:p>
        </w:tc>
        <w:tc>
          <w:tcPr>
            <w:tcW w:w="11842" w:type="dxa"/>
            <w:tcMar>
              <w:top w:w="50" w:type="dxa"/>
              <w:left w:w="100" w:type="dxa"/>
            </w:tcMar>
            <w:vAlign w:val="center"/>
          </w:tcPr>
          <w:p w14:paraId="7F0AA111">
            <w:pPr>
              <w:spacing w:before="0" w:after="0" w:line="336" w:lineRule="auto"/>
              <w:ind w:left="336"/>
              <w:jc w:val="both"/>
            </w:pPr>
            <w:r>
              <w:rPr>
                <w:rFonts w:ascii="Times New Roman" w:hAnsi="Times New Roman"/>
                <w:b w:val="0"/>
                <w:i w:val="0"/>
                <w:color w:val="000000"/>
                <w:sz w:val="24"/>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14:paraId="48F47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8022122">
            <w:pPr>
              <w:spacing w:before="0" w:after="0" w:line="336" w:lineRule="auto"/>
              <w:ind w:left="336"/>
              <w:jc w:val="center"/>
            </w:pPr>
            <w:r>
              <w:rPr>
                <w:rFonts w:ascii="Times New Roman" w:hAnsi="Times New Roman"/>
                <w:b w:val="0"/>
                <w:i w:val="0"/>
                <w:color w:val="000000"/>
                <w:sz w:val="24"/>
              </w:rPr>
              <w:t>6.4</w:t>
            </w:r>
          </w:p>
        </w:tc>
        <w:tc>
          <w:tcPr>
            <w:tcW w:w="11842" w:type="dxa"/>
            <w:tcMar>
              <w:top w:w="50" w:type="dxa"/>
              <w:left w:w="100" w:type="dxa"/>
            </w:tcMar>
            <w:vAlign w:val="center"/>
          </w:tcPr>
          <w:p w14:paraId="032117C6">
            <w:pPr>
              <w:spacing w:before="0" w:after="0" w:line="336" w:lineRule="auto"/>
              <w:ind w:left="336"/>
              <w:jc w:val="both"/>
            </w:pPr>
            <w:r>
              <w:rPr>
                <w:rFonts w:ascii="Times New Roman" w:hAnsi="Times New Roman"/>
                <w:b w:val="0"/>
                <w:i w:val="0"/>
                <w:color w:val="000000"/>
                <w:sz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14:paraId="6FA38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61B5449">
            <w:pPr>
              <w:spacing w:before="0" w:after="0" w:line="336" w:lineRule="auto"/>
              <w:ind w:left="336"/>
              <w:jc w:val="center"/>
            </w:pPr>
            <w:r>
              <w:rPr>
                <w:rFonts w:ascii="Times New Roman" w:hAnsi="Times New Roman"/>
                <w:b w:val="0"/>
                <w:i w:val="0"/>
                <w:color w:val="000000"/>
                <w:sz w:val="24"/>
              </w:rPr>
              <w:t>6.5</w:t>
            </w:r>
          </w:p>
        </w:tc>
        <w:tc>
          <w:tcPr>
            <w:tcW w:w="11842" w:type="dxa"/>
            <w:tcMar>
              <w:top w:w="50" w:type="dxa"/>
              <w:left w:w="100" w:type="dxa"/>
            </w:tcMar>
            <w:vAlign w:val="center"/>
          </w:tcPr>
          <w:p w14:paraId="1ED70E6E">
            <w:pPr>
              <w:spacing w:before="0" w:after="0" w:line="336" w:lineRule="auto"/>
              <w:ind w:left="336"/>
              <w:jc w:val="both"/>
            </w:pPr>
            <w:r>
              <w:rPr>
                <w:rFonts w:ascii="Times New Roman" w:hAnsi="Times New Roman"/>
                <w:b w:val="0"/>
                <w:i w:val="0"/>
                <w:color w:val="000000"/>
                <w:sz w:val="24"/>
              </w:rPr>
              <w:t>Самостоятельно находить, отбирать и применять различные методы познания для решения практико-ориентированных задач</w:t>
            </w:r>
          </w:p>
        </w:tc>
      </w:tr>
      <w:tr w14:paraId="4BD2C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A7981F">
            <w:pPr>
              <w:spacing w:before="0" w:after="0" w:line="336" w:lineRule="auto"/>
              <w:ind w:left="336"/>
              <w:jc w:val="center"/>
            </w:pPr>
            <w:r>
              <w:rPr>
                <w:rFonts w:ascii="Times New Roman" w:hAnsi="Times New Roman"/>
                <w:b w:val="0"/>
                <w:i w:val="0"/>
                <w:color w:val="000000"/>
                <w:sz w:val="24"/>
              </w:rPr>
              <w:t>7</w:t>
            </w:r>
          </w:p>
        </w:tc>
        <w:tc>
          <w:tcPr>
            <w:tcW w:w="11842" w:type="dxa"/>
            <w:tcMar>
              <w:top w:w="50" w:type="dxa"/>
              <w:left w:w="100" w:type="dxa"/>
            </w:tcMar>
            <w:vAlign w:val="center"/>
          </w:tcPr>
          <w:p w14:paraId="0A11AFAE">
            <w:pPr>
              <w:spacing w:before="0" w:after="0" w:line="336" w:lineRule="auto"/>
              <w:ind w:left="336"/>
              <w:jc w:val="both"/>
            </w:pPr>
            <w:r>
              <w:rPr>
                <w:rFonts w:ascii="Times New Roman" w:hAnsi="Times New Roman"/>
                <w:b w:val="0"/>
                <w:i w:val="0"/>
                <w:color w:val="000000"/>
                <w:sz w:val="24"/>
              </w:rPr>
              <w:t>Владение умениями географического анализа и интерпретации информации из различных источников</w:t>
            </w:r>
          </w:p>
        </w:tc>
      </w:tr>
      <w:tr w14:paraId="31357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E6E120">
            <w:pPr>
              <w:spacing w:before="0" w:after="0" w:line="336" w:lineRule="auto"/>
              <w:ind w:left="336"/>
              <w:jc w:val="center"/>
            </w:pPr>
            <w:r>
              <w:rPr>
                <w:rFonts w:ascii="Times New Roman" w:hAnsi="Times New Roman"/>
                <w:b w:val="0"/>
                <w:i w:val="0"/>
                <w:color w:val="000000"/>
                <w:sz w:val="24"/>
              </w:rPr>
              <w:t>7.1</w:t>
            </w:r>
          </w:p>
        </w:tc>
        <w:tc>
          <w:tcPr>
            <w:tcW w:w="11842" w:type="dxa"/>
            <w:tcMar>
              <w:top w:w="50" w:type="dxa"/>
              <w:left w:w="100" w:type="dxa"/>
            </w:tcMar>
            <w:vAlign w:val="center"/>
          </w:tcPr>
          <w:p w14:paraId="7D2D149D">
            <w:pPr>
              <w:spacing w:before="0" w:after="0" w:line="336" w:lineRule="auto"/>
              <w:ind w:left="336"/>
              <w:jc w:val="both"/>
            </w:pPr>
            <w:r>
              <w:rPr>
                <w:rFonts w:ascii="Times New Roman" w:hAnsi="Times New Roman"/>
                <w:b w:val="0"/>
                <w:i w:val="0"/>
                <w:color w:val="000000"/>
                <w:spacing w:val="-2"/>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14:paraId="28B2D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7E1611">
            <w:pPr>
              <w:spacing w:before="0" w:after="0" w:line="336" w:lineRule="auto"/>
              <w:ind w:left="336"/>
              <w:jc w:val="center"/>
            </w:pPr>
            <w:r>
              <w:rPr>
                <w:rFonts w:ascii="Times New Roman" w:hAnsi="Times New Roman"/>
                <w:b w:val="0"/>
                <w:i w:val="0"/>
                <w:color w:val="000000"/>
                <w:sz w:val="24"/>
              </w:rPr>
              <w:t>7.2</w:t>
            </w:r>
          </w:p>
        </w:tc>
        <w:tc>
          <w:tcPr>
            <w:tcW w:w="11842" w:type="dxa"/>
            <w:tcMar>
              <w:top w:w="50" w:type="dxa"/>
              <w:left w:w="100" w:type="dxa"/>
            </w:tcMar>
            <w:vAlign w:val="center"/>
          </w:tcPr>
          <w:p w14:paraId="0E9C50B2">
            <w:pPr>
              <w:spacing w:before="0" w:after="0" w:line="336" w:lineRule="auto"/>
              <w:ind w:left="336"/>
              <w:jc w:val="both"/>
            </w:pPr>
            <w:r>
              <w:rPr>
                <w:rFonts w:ascii="Times New Roman" w:hAnsi="Times New Roman"/>
                <w:b w:val="0"/>
                <w:i w:val="0"/>
                <w:color w:val="000000"/>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14:paraId="4C82D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802880">
            <w:pPr>
              <w:spacing w:before="0" w:after="0" w:line="336" w:lineRule="auto"/>
              <w:ind w:left="336"/>
              <w:jc w:val="center"/>
            </w:pPr>
            <w:r>
              <w:rPr>
                <w:rFonts w:ascii="Times New Roman" w:hAnsi="Times New Roman"/>
                <w:b w:val="0"/>
                <w:i w:val="0"/>
                <w:color w:val="000000"/>
                <w:sz w:val="24"/>
              </w:rPr>
              <w:t>7.3</w:t>
            </w:r>
          </w:p>
        </w:tc>
        <w:tc>
          <w:tcPr>
            <w:tcW w:w="11842" w:type="dxa"/>
            <w:tcMar>
              <w:top w:w="50" w:type="dxa"/>
              <w:left w:w="100" w:type="dxa"/>
            </w:tcMar>
            <w:vAlign w:val="center"/>
          </w:tcPr>
          <w:p w14:paraId="3CEA4312">
            <w:pPr>
              <w:spacing w:before="0" w:after="0" w:line="336" w:lineRule="auto"/>
              <w:ind w:left="336"/>
              <w:jc w:val="both"/>
            </w:pPr>
            <w:r>
              <w:rPr>
                <w:rFonts w:ascii="Times New Roman" w:hAnsi="Times New Roman"/>
                <w:b w:val="0"/>
                <w:i w:val="0"/>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14:paraId="225BB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CCE752">
            <w:pPr>
              <w:spacing w:before="0" w:after="0" w:line="336" w:lineRule="auto"/>
              <w:ind w:left="336"/>
              <w:jc w:val="center"/>
            </w:pPr>
            <w:r>
              <w:rPr>
                <w:rFonts w:ascii="Times New Roman" w:hAnsi="Times New Roman"/>
                <w:b w:val="0"/>
                <w:i w:val="0"/>
                <w:color w:val="000000"/>
                <w:sz w:val="24"/>
              </w:rPr>
              <w:t>8</w:t>
            </w:r>
          </w:p>
        </w:tc>
        <w:tc>
          <w:tcPr>
            <w:tcW w:w="11842" w:type="dxa"/>
            <w:tcMar>
              <w:top w:w="50" w:type="dxa"/>
              <w:left w:w="100" w:type="dxa"/>
            </w:tcMar>
            <w:vAlign w:val="center"/>
          </w:tcPr>
          <w:p w14:paraId="46155691">
            <w:pPr>
              <w:spacing w:before="0" w:after="0" w:line="336" w:lineRule="auto"/>
              <w:ind w:left="336"/>
              <w:jc w:val="both"/>
            </w:pPr>
            <w:r>
              <w:rPr>
                <w:rFonts w:ascii="Times New Roman" w:hAnsi="Times New Roman"/>
                <w:b w:val="0"/>
                <w:i w:val="0"/>
                <w:color w:val="000000"/>
                <w:sz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14:paraId="1EAE1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114B53">
            <w:pPr>
              <w:spacing w:before="0" w:after="0" w:line="336" w:lineRule="auto"/>
              <w:ind w:left="336"/>
              <w:jc w:val="center"/>
            </w:pPr>
            <w:r>
              <w:rPr>
                <w:rFonts w:ascii="Times New Roman" w:hAnsi="Times New Roman"/>
                <w:b w:val="0"/>
                <w:i w:val="0"/>
                <w:color w:val="000000"/>
                <w:sz w:val="24"/>
              </w:rPr>
              <w:t>8.1</w:t>
            </w:r>
          </w:p>
        </w:tc>
        <w:tc>
          <w:tcPr>
            <w:tcW w:w="11842" w:type="dxa"/>
            <w:tcMar>
              <w:top w:w="50" w:type="dxa"/>
              <w:left w:w="100" w:type="dxa"/>
            </w:tcMar>
            <w:vAlign w:val="center"/>
          </w:tcPr>
          <w:p w14:paraId="4BA48237">
            <w:pPr>
              <w:spacing w:before="0" w:after="0" w:line="336" w:lineRule="auto"/>
              <w:ind w:left="336"/>
              <w:jc w:val="both"/>
            </w:pPr>
            <w:r>
              <w:rPr>
                <w:rFonts w:ascii="Times New Roman" w:hAnsi="Times New Roman"/>
                <w:b w:val="0"/>
                <w:i w:val="0"/>
                <w:color w:val="000000"/>
                <w:sz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14:paraId="3E383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836D2B">
            <w:pPr>
              <w:spacing w:before="0" w:after="0" w:line="336" w:lineRule="auto"/>
              <w:ind w:left="336"/>
              <w:jc w:val="center"/>
            </w:pPr>
            <w:r>
              <w:rPr>
                <w:rFonts w:ascii="Times New Roman" w:hAnsi="Times New Roman"/>
                <w:b w:val="0"/>
                <w:i w:val="0"/>
                <w:color w:val="000000"/>
                <w:sz w:val="24"/>
              </w:rPr>
              <w:t>8.2</w:t>
            </w:r>
          </w:p>
        </w:tc>
        <w:tc>
          <w:tcPr>
            <w:tcW w:w="11842" w:type="dxa"/>
            <w:tcMar>
              <w:top w:w="50" w:type="dxa"/>
              <w:left w:w="100" w:type="dxa"/>
            </w:tcMar>
            <w:vAlign w:val="center"/>
          </w:tcPr>
          <w:p w14:paraId="3F649E1C">
            <w:pPr>
              <w:spacing w:before="0" w:after="0" w:line="336" w:lineRule="auto"/>
              <w:ind w:left="336"/>
              <w:jc w:val="both"/>
            </w:pPr>
            <w:r>
              <w:rPr>
                <w:rFonts w:ascii="Times New Roman" w:hAnsi="Times New Roman"/>
                <w:b w:val="0"/>
                <w:i w:val="0"/>
                <w:color w:val="000000"/>
                <w:sz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14:paraId="1B92A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808D7E">
            <w:pPr>
              <w:spacing w:before="0" w:after="0" w:line="336" w:lineRule="auto"/>
              <w:ind w:left="336"/>
              <w:jc w:val="center"/>
            </w:pPr>
            <w:r>
              <w:rPr>
                <w:rFonts w:ascii="Times New Roman" w:hAnsi="Times New Roman"/>
                <w:b w:val="0"/>
                <w:i w:val="0"/>
                <w:color w:val="000000"/>
                <w:sz w:val="24"/>
              </w:rPr>
              <w:t>9</w:t>
            </w:r>
          </w:p>
        </w:tc>
        <w:tc>
          <w:tcPr>
            <w:tcW w:w="11842" w:type="dxa"/>
            <w:tcMar>
              <w:top w:w="50" w:type="dxa"/>
              <w:left w:w="100" w:type="dxa"/>
            </w:tcMar>
            <w:vAlign w:val="center"/>
          </w:tcPr>
          <w:p w14:paraId="530250CA">
            <w:pPr>
              <w:spacing w:before="0" w:after="0" w:line="336" w:lineRule="auto"/>
              <w:ind w:left="336"/>
              <w:jc w:val="both"/>
            </w:pPr>
            <w:r>
              <w:rPr>
                <w:rFonts w:ascii="Times New Roman" w:hAnsi="Times New Roman"/>
                <w:b w:val="0"/>
                <w:i w:val="0"/>
                <w:color w:val="000000"/>
                <w:sz w:val="24"/>
              </w:rPr>
              <w:t>Сформированность умений применять географические знания для оценки разнообразных явлений и процессов</w:t>
            </w:r>
          </w:p>
        </w:tc>
      </w:tr>
      <w:tr w14:paraId="104B8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F74504">
            <w:pPr>
              <w:spacing w:before="0" w:after="0" w:line="336" w:lineRule="auto"/>
              <w:ind w:left="336"/>
              <w:jc w:val="center"/>
            </w:pPr>
            <w:r>
              <w:rPr>
                <w:rFonts w:ascii="Times New Roman" w:hAnsi="Times New Roman"/>
                <w:b w:val="0"/>
                <w:i w:val="0"/>
                <w:color w:val="000000"/>
                <w:sz w:val="24"/>
              </w:rPr>
              <w:t>9.1</w:t>
            </w:r>
          </w:p>
        </w:tc>
        <w:tc>
          <w:tcPr>
            <w:tcW w:w="11842" w:type="dxa"/>
            <w:tcMar>
              <w:top w:w="50" w:type="dxa"/>
              <w:left w:w="100" w:type="dxa"/>
            </w:tcMar>
            <w:vAlign w:val="center"/>
          </w:tcPr>
          <w:p w14:paraId="12626300">
            <w:pPr>
              <w:spacing w:before="0" w:after="0" w:line="312" w:lineRule="auto"/>
              <w:ind w:left="336"/>
              <w:jc w:val="both"/>
            </w:pPr>
            <w:r>
              <w:rPr>
                <w:rFonts w:ascii="Times New Roman" w:hAnsi="Times New Roman"/>
                <w:b w:val="0"/>
                <w:i w:val="0"/>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14:paraId="0EBD5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4CF453">
            <w:pPr>
              <w:spacing w:before="0" w:after="0" w:line="336" w:lineRule="auto"/>
              <w:ind w:left="336"/>
              <w:jc w:val="center"/>
            </w:pPr>
            <w:r>
              <w:rPr>
                <w:rFonts w:ascii="Times New Roman" w:hAnsi="Times New Roman"/>
                <w:b w:val="0"/>
                <w:i w:val="0"/>
                <w:color w:val="000000"/>
                <w:sz w:val="24"/>
              </w:rPr>
              <w:t>9.2</w:t>
            </w:r>
          </w:p>
        </w:tc>
        <w:tc>
          <w:tcPr>
            <w:tcW w:w="11842" w:type="dxa"/>
            <w:tcMar>
              <w:top w:w="50" w:type="dxa"/>
              <w:left w:w="100" w:type="dxa"/>
            </w:tcMar>
            <w:vAlign w:val="center"/>
          </w:tcPr>
          <w:p w14:paraId="02F3AE2F">
            <w:pPr>
              <w:spacing w:before="0" w:after="0" w:line="312" w:lineRule="auto"/>
              <w:ind w:left="336"/>
              <w:jc w:val="both"/>
            </w:pPr>
            <w:r>
              <w:rPr>
                <w:rFonts w:ascii="Times New Roman" w:hAnsi="Times New Roman"/>
                <w:b w:val="0"/>
                <w:i w:val="0"/>
                <w:color w:val="000000"/>
                <w:sz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14:paraId="7B00E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F33ABF">
            <w:pPr>
              <w:spacing w:before="0" w:after="0" w:line="336" w:lineRule="auto"/>
              <w:ind w:left="336"/>
              <w:jc w:val="center"/>
            </w:pPr>
            <w:r>
              <w:rPr>
                <w:rFonts w:ascii="Times New Roman" w:hAnsi="Times New Roman"/>
                <w:b w:val="0"/>
                <w:i w:val="0"/>
                <w:color w:val="000000"/>
                <w:sz w:val="24"/>
              </w:rPr>
              <w:t>10</w:t>
            </w:r>
          </w:p>
        </w:tc>
        <w:tc>
          <w:tcPr>
            <w:tcW w:w="11842" w:type="dxa"/>
            <w:tcMar>
              <w:top w:w="50" w:type="dxa"/>
              <w:left w:w="100" w:type="dxa"/>
            </w:tcMar>
            <w:vAlign w:val="center"/>
          </w:tcPr>
          <w:p w14:paraId="28057BB1">
            <w:pPr>
              <w:spacing w:before="0" w:after="0" w:line="312" w:lineRule="auto"/>
              <w:ind w:left="336"/>
              <w:jc w:val="both"/>
            </w:pPr>
            <w:r>
              <w:rPr>
                <w:rFonts w:ascii="Times New Roman" w:hAnsi="Times New Roman"/>
                <w:b w:val="0"/>
                <w:i w:val="0"/>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14:paraId="2D8F4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3883F0">
            <w:pPr>
              <w:spacing w:before="0" w:after="0" w:line="336" w:lineRule="auto"/>
              <w:ind w:left="336"/>
              <w:jc w:val="center"/>
            </w:pPr>
            <w:r>
              <w:rPr>
                <w:rFonts w:ascii="Times New Roman" w:hAnsi="Times New Roman"/>
                <w:b w:val="0"/>
                <w:i w:val="0"/>
                <w:color w:val="000000"/>
                <w:sz w:val="24"/>
              </w:rPr>
              <w:t>10.1</w:t>
            </w:r>
          </w:p>
        </w:tc>
        <w:tc>
          <w:tcPr>
            <w:tcW w:w="11842" w:type="dxa"/>
            <w:tcMar>
              <w:top w:w="50" w:type="dxa"/>
              <w:left w:w="100" w:type="dxa"/>
            </w:tcMar>
            <w:vAlign w:val="center"/>
          </w:tcPr>
          <w:p w14:paraId="0C48C30C">
            <w:pPr>
              <w:spacing w:before="0" w:after="0" w:line="312" w:lineRule="auto"/>
              <w:ind w:left="336"/>
              <w:jc w:val="both"/>
            </w:pPr>
            <w:r>
              <w:rPr>
                <w:rFonts w:ascii="Times New Roman" w:hAnsi="Times New Roman"/>
                <w:b w:val="0"/>
                <w:i w:val="0"/>
                <w:color w:val="000000"/>
                <w:sz w:val="24"/>
              </w:rPr>
              <w:t>Описывать географические аспекты проблем взаимодействия природы и общества</w:t>
            </w:r>
          </w:p>
        </w:tc>
      </w:tr>
      <w:tr w14:paraId="30969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94BC02">
            <w:pPr>
              <w:spacing w:before="0" w:after="0" w:line="336" w:lineRule="auto"/>
              <w:ind w:left="336"/>
              <w:jc w:val="center"/>
            </w:pPr>
            <w:r>
              <w:rPr>
                <w:rFonts w:ascii="Times New Roman" w:hAnsi="Times New Roman"/>
                <w:b w:val="0"/>
                <w:i w:val="0"/>
                <w:color w:val="000000"/>
                <w:sz w:val="24"/>
              </w:rPr>
              <w:t>10.2</w:t>
            </w:r>
          </w:p>
        </w:tc>
        <w:tc>
          <w:tcPr>
            <w:tcW w:w="11842" w:type="dxa"/>
            <w:tcMar>
              <w:top w:w="50" w:type="dxa"/>
              <w:left w:w="100" w:type="dxa"/>
            </w:tcMar>
            <w:vAlign w:val="center"/>
          </w:tcPr>
          <w:p w14:paraId="04BA1219">
            <w:pPr>
              <w:spacing w:before="0" w:after="0" w:line="312" w:lineRule="auto"/>
              <w:ind w:left="336"/>
              <w:jc w:val="both"/>
            </w:pPr>
            <w:r>
              <w:rPr>
                <w:rFonts w:ascii="Times New Roman" w:hAnsi="Times New Roman"/>
                <w:b w:val="0"/>
                <w:i w:val="0"/>
                <w:color w:val="000000"/>
                <w:sz w:val="24"/>
              </w:rPr>
              <w:t>Приводить примеры взаимосвязи глобальных проблем; возможных путей решения глобальных проблем</w:t>
            </w:r>
          </w:p>
        </w:tc>
      </w:tr>
    </w:tbl>
    <w:p w14:paraId="66517974">
      <w:pPr>
        <w:sectPr>
          <w:pgSz w:w="11906" w:h="16383"/>
          <w:cols w:space="720" w:num="1"/>
        </w:sectPr>
      </w:pPr>
      <w:bookmarkStart w:id="13" w:name="block-70044387"/>
    </w:p>
    <w:bookmarkEnd w:id="12"/>
    <w:bookmarkEnd w:id="13"/>
    <w:p w14:paraId="3991E980">
      <w:pPr>
        <w:spacing w:before="199" w:after="199"/>
        <w:ind w:left="120"/>
        <w:jc w:val="left"/>
      </w:pPr>
      <w:bookmarkStart w:id="14" w:name="block-70044388"/>
      <w:r>
        <w:rPr>
          <w:rFonts w:ascii="Times New Roman" w:hAnsi="Times New Roman"/>
          <w:b/>
          <w:i w:val="0"/>
          <w:color w:val="000000"/>
          <w:sz w:val="28"/>
        </w:rPr>
        <w:t>ПРОВЕРЯЕМЫЕ ЭЛЕМЕНТЫ СОДЕРЖАНИЯ</w:t>
      </w:r>
    </w:p>
    <w:p w14:paraId="55204CF2">
      <w:pPr>
        <w:spacing w:before="199" w:after="199"/>
        <w:ind w:left="120"/>
        <w:jc w:val="left"/>
      </w:pPr>
    </w:p>
    <w:p w14:paraId="0A054530">
      <w:pPr>
        <w:spacing w:before="199" w:after="199"/>
        <w:ind w:left="120"/>
        <w:jc w:val="left"/>
      </w:pPr>
      <w:r>
        <w:rPr>
          <w:rFonts w:ascii="Times New Roman" w:hAnsi="Times New Roman"/>
          <w:b/>
          <w:i w:val="0"/>
          <w:color w:val="000000"/>
          <w:sz w:val="28"/>
        </w:rPr>
        <w:t>10 КЛАСС</w:t>
      </w:r>
    </w:p>
    <w:p w14:paraId="0BB9BAA6">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7432"/>
      </w:tblGrid>
      <w:tr w14:paraId="6D15E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D3BC197">
            <w:pPr>
              <w:spacing w:before="0" w:after="0"/>
              <w:ind w:left="243"/>
              <w:jc w:val="left"/>
            </w:pPr>
            <w:r>
              <w:rPr>
                <w:rFonts w:ascii="Times New Roman" w:hAnsi="Times New Roman"/>
                <w:b/>
                <w:i w:val="0"/>
                <w:color w:val="000000"/>
                <w:sz w:val="24"/>
              </w:rPr>
              <w:t xml:space="preserve"> Код </w:t>
            </w:r>
          </w:p>
        </w:tc>
        <w:tc>
          <w:tcPr>
            <w:tcW w:w="13451" w:type="dxa"/>
            <w:tcMar>
              <w:top w:w="50" w:type="dxa"/>
              <w:left w:w="100" w:type="dxa"/>
            </w:tcMar>
            <w:vAlign w:val="center"/>
          </w:tcPr>
          <w:p w14:paraId="5D93DE57">
            <w:pPr>
              <w:spacing w:before="0" w:after="0"/>
              <w:ind w:left="243"/>
              <w:jc w:val="left"/>
            </w:pPr>
            <w:r>
              <w:rPr>
                <w:rFonts w:ascii="Times New Roman" w:hAnsi="Times New Roman"/>
                <w:b/>
                <w:i w:val="0"/>
                <w:color w:val="000000"/>
                <w:sz w:val="24"/>
              </w:rPr>
              <w:t xml:space="preserve"> Проверяемый элемент содержания </w:t>
            </w:r>
          </w:p>
        </w:tc>
      </w:tr>
      <w:tr w14:paraId="0F03F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7FF07D4">
            <w:pPr>
              <w:spacing w:before="0" w:after="0" w:line="336" w:lineRule="auto"/>
              <w:ind w:left="336"/>
              <w:jc w:val="center"/>
            </w:pPr>
            <w:r>
              <w:rPr>
                <w:rFonts w:ascii="Times New Roman" w:hAnsi="Times New Roman"/>
                <w:b w:val="0"/>
                <w:i w:val="0"/>
                <w:color w:val="000000"/>
                <w:sz w:val="24"/>
              </w:rPr>
              <w:t>1</w:t>
            </w:r>
          </w:p>
        </w:tc>
        <w:tc>
          <w:tcPr>
            <w:tcW w:w="13451" w:type="dxa"/>
            <w:tcMar>
              <w:top w:w="50" w:type="dxa"/>
              <w:left w:w="100" w:type="dxa"/>
            </w:tcMar>
            <w:vAlign w:val="center"/>
          </w:tcPr>
          <w:p w14:paraId="7E20B335">
            <w:pPr>
              <w:spacing w:before="0" w:after="0" w:line="336" w:lineRule="auto"/>
              <w:ind w:left="336"/>
              <w:jc w:val="both"/>
            </w:pPr>
            <w:r>
              <w:rPr>
                <w:rFonts w:ascii="Times New Roman" w:hAnsi="Times New Roman"/>
                <w:b w:val="0"/>
                <w:i w:val="0"/>
                <w:color w:val="000000"/>
                <w:sz w:val="24"/>
              </w:rPr>
              <w:t>География как наука</w:t>
            </w:r>
          </w:p>
        </w:tc>
      </w:tr>
      <w:tr w14:paraId="46DDA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446DEE5">
            <w:pPr>
              <w:spacing w:before="0" w:after="0" w:line="336" w:lineRule="auto"/>
              <w:ind w:left="336"/>
              <w:jc w:val="center"/>
            </w:pPr>
            <w:r>
              <w:rPr>
                <w:rFonts w:ascii="Times New Roman" w:hAnsi="Times New Roman"/>
                <w:b w:val="0"/>
                <w:i w:val="0"/>
                <w:color w:val="000000"/>
                <w:sz w:val="24"/>
              </w:rPr>
              <w:t>1.1</w:t>
            </w:r>
          </w:p>
        </w:tc>
        <w:tc>
          <w:tcPr>
            <w:tcW w:w="13451" w:type="dxa"/>
            <w:tcMar>
              <w:top w:w="50" w:type="dxa"/>
              <w:left w:w="100" w:type="dxa"/>
            </w:tcMar>
            <w:vAlign w:val="center"/>
          </w:tcPr>
          <w:p w14:paraId="0116C603">
            <w:pPr>
              <w:spacing w:before="0" w:after="0" w:line="336" w:lineRule="auto"/>
              <w:ind w:left="336"/>
              <w:jc w:val="both"/>
            </w:pPr>
            <w:r>
              <w:rPr>
                <w:rFonts w:ascii="Times New Roman" w:hAnsi="Times New Roman"/>
                <w:b w:val="0"/>
                <w:i w:val="0"/>
                <w:color w:val="000000"/>
                <w:sz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14:paraId="54FCC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659EF9B">
            <w:pPr>
              <w:spacing w:before="0" w:after="0" w:line="336" w:lineRule="auto"/>
              <w:ind w:left="336"/>
              <w:jc w:val="center"/>
            </w:pPr>
            <w:r>
              <w:rPr>
                <w:rFonts w:ascii="Times New Roman" w:hAnsi="Times New Roman"/>
                <w:b w:val="0"/>
                <w:i w:val="0"/>
                <w:color w:val="000000"/>
                <w:sz w:val="24"/>
              </w:rPr>
              <w:t>1.2</w:t>
            </w:r>
          </w:p>
        </w:tc>
        <w:tc>
          <w:tcPr>
            <w:tcW w:w="13451" w:type="dxa"/>
            <w:tcMar>
              <w:top w:w="50" w:type="dxa"/>
              <w:left w:w="100" w:type="dxa"/>
            </w:tcMar>
            <w:vAlign w:val="center"/>
          </w:tcPr>
          <w:p w14:paraId="2C597706">
            <w:pPr>
              <w:spacing w:before="0" w:after="0" w:line="336" w:lineRule="auto"/>
              <w:ind w:left="336"/>
              <w:jc w:val="both"/>
            </w:pPr>
            <w:r>
              <w:rPr>
                <w:rFonts w:ascii="Times New Roman" w:hAnsi="Times New Roman"/>
                <w:b w:val="0"/>
                <w:i w:val="0"/>
                <w:color w:val="000000"/>
                <w:sz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14:paraId="50D0E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F9C2106">
            <w:pPr>
              <w:spacing w:before="0" w:after="0" w:line="336" w:lineRule="auto"/>
              <w:ind w:left="336"/>
              <w:jc w:val="center"/>
            </w:pPr>
            <w:r>
              <w:rPr>
                <w:rFonts w:ascii="Times New Roman" w:hAnsi="Times New Roman"/>
                <w:b w:val="0"/>
                <w:i w:val="0"/>
                <w:color w:val="000000"/>
                <w:sz w:val="24"/>
              </w:rPr>
              <w:t>2</w:t>
            </w:r>
          </w:p>
        </w:tc>
        <w:tc>
          <w:tcPr>
            <w:tcW w:w="13451" w:type="dxa"/>
            <w:tcMar>
              <w:top w:w="50" w:type="dxa"/>
              <w:left w:w="100" w:type="dxa"/>
            </w:tcMar>
            <w:vAlign w:val="center"/>
          </w:tcPr>
          <w:p w14:paraId="4905D162">
            <w:pPr>
              <w:spacing w:before="0" w:after="0" w:line="336" w:lineRule="auto"/>
              <w:ind w:left="336"/>
              <w:jc w:val="left"/>
            </w:pPr>
            <w:r>
              <w:rPr>
                <w:rFonts w:ascii="Times New Roman" w:hAnsi="Times New Roman"/>
                <w:b w:val="0"/>
                <w:i w:val="0"/>
                <w:color w:val="000000"/>
                <w:sz w:val="24"/>
              </w:rPr>
              <w:t>Природопользование и геоэкология</w:t>
            </w:r>
          </w:p>
        </w:tc>
      </w:tr>
      <w:tr w14:paraId="7E5CD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A4AA40F">
            <w:pPr>
              <w:spacing w:before="0" w:after="0" w:line="336" w:lineRule="auto"/>
              <w:ind w:left="336"/>
              <w:jc w:val="center"/>
            </w:pPr>
            <w:r>
              <w:rPr>
                <w:rFonts w:ascii="Times New Roman" w:hAnsi="Times New Roman"/>
                <w:b w:val="0"/>
                <w:i w:val="0"/>
                <w:color w:val="000000"/>
                <w:sz w:val="24"/>
              </w:rPr>
              <w:t>2.1</w:t>
            </w:r>
          </w:p>
        </w:tc>
        <w:tc>
          <w:tcPr>
            <w:tcW w:w="13451" w:type="dxa"/>
            <w:tcMar>
              <w:top w:w="50" w:type="dxa"/>
              <w:left w:w="100" w:type="dxa"/>
            </w:tcMar>
            <w:vAlign w:val="center"/>
          </w:tcPr>
          <w:p w14:paraId="55BA0AAB">
            <w:pPr>
              <w:spacing w:before="0" w:after="0" w:line="336" w:lineRule="auto"/>
              <w:ind w:left="336"/>
              <w:jc w:val="both"/>
            </w:pPr>
            <w:r>
              <w:rPr>
                <w:rFonts w:ascii="Times New Roman" w:hAnsi="Times New Roman"/>
                <w:b w:val="0"/>
                <w:i w:val="0"/>
                <w:color w:val="000000"/>
                <w:sz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14:paraId="2804A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381770F">
            <w:pPr>
              <w:spacing w:before="0" w:after="0" w:line="336" w:lineRule="auto"/>
              <w:ind w:left="336"/>
              <w:jc w:val="center"/>
            </w:pPr>
            <w:r>
              <w:rPr>
                <w:rFonts w:ascii="Times New Roman" w:hAnsi="Times New Roman"/>
                <w:b w:val="0"/>
                <w:i w:val="0"/>
                <w:color w:val="000000"/>
                <w:sz w:val="24"/>
              </w:rPr>
              <w:t>2.2</w:t>
            </w:r>
          </w:p>
        </w:tc>
        <w:tc>
          <w:tcPr>
            <w:tcW w:w="13451" w:type="dxa"/>
            <w:tcMar>
              <w:top w:w="50" w:type="dxa"/>
              <w:left w:w="100" w:type="dxa"/>
            </w:tcMar>
            <w:vAlign w:val="center"/>
          </w:tcPr>
          <w:p w14:paraId="7F8BB23F">
            <w:pPr>
              <w:spacing w:before="0" w:after="0" w:line="336" w:lineRule="auto"/>
              <w:ind w:left="336"/>
              <w:jc w:val="both"/>
            </w:pPr>
            <w:r>
              <w:rPr>
                <w:rFonts w:ascii="Times New Roman" w:hAnsi="Times New Roman"/>
                <w:b w:val="0"/>
                <w:i w:val="0"/>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14:paraId="1C28E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D72AD25">
            <w:pPr>
              <w:spacing w:before="0" w:after="0" w:line="336" w:lineRule="auto"/>
              <w:ind w:left="336"/>
              <w:jc w:val="center"/>
            </w:pPr>
            <w:r>
              <w:rPr>
                <w:rFonts w:ascii="Times New Roman" w:hAnsi="Times New Roman"/>
                <w:b w:val="0"/>
                <w:i w:val="0"/>
                <w:color w:val="000000"/>
                <w:sz w:val="24"/>
              </w:rPr>
              <w:t>2.3</w:t>
            </w:r>
          </w:p>
        </w:tc>
        <w:tc>
          <w:tcPr>
            <w:tcW w:w="13451" w:type="dxa"/>
            <w:tcMar>
              <w:top w:w="50" w:type="dxa"/>
              <w:left w:w="100" w:type="dxa"/>
            </w:tcMar>
            <w:vAlign w:val="center"/>
          </w:tcPr>
          <w:p w14:paraId="5A64F9B5">
            <w:pPr>
              <w:spacing w:before="0" w:after="0" w:line="336" w:lineRule="auto"/>
              <w:ind w:left="336"/>
              <w:jc w:val="both"/>
            </w:pPr>
            <w:r>
              <w:rPr>
                <w:rFonts w:ascii="Times New Roman" w:hAnsi="Times New Roman"/>
                <w:b w:val="0"/>
                <w:i w:val="0"/>
                <w:color w:val="000000"/>
                <w:sz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14:paraId="1D0F8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22E6A9F">
            <w:pPr>
              <w:spacing w:before="0" w:after="0" w:line="336" w:lineRule="auto"/>
              <w:ind w:left="336"/>
              <w:jc w:val="center"/>
            </w:pPr>
            <w:r>
              <w:rPr>
                <w:rFonts w:ascii="Times New Roman" w:hAnsi="Times New Roman"/>
                <w:b w:val="0"/>
                <w:i w:val="0"/>
                <w:color w:val="000000"/>
                <w:sz w:val="24"/>
              </w:rPr>
              <w:t>2.4</w:t>
            </w:r>
          </w:p>
        </w:tc>
        <w:tc>
          <w:tcPr>
            <w:tcW w:w="13451" w:type="dxa"/>
            <w:tcMar>
              <w:top w:w="50" w:type="dxa"/>
              <w:left w:w="100" w:type="dxa"/>
            </w:tcMar>
            <w:vAlign w:val="center"/>
          </w:tcPr>
          <w:p w14:paraId="6EE431D6">
            <w:pPr>
              <w:spacing w:before="0" w:after="0" w:line="336" w:lineRule="auto"/>
              <w:ind w:left="336"/>
              <w:jc w:val="both"/>
            </w:pPr>
            <w:r>
              <w:rPr>
                <w:rFonts w:ascii="Times New Roman" w:hAnsi="Times New Roman"/>
                <w:b w:val="0"/>
                <w:i w:val="0"/>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14:paraId="51AA7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FBAB7CC">
            <w:pPr>
              <w:spacing w:before="0" w:after="0" w:line="336" w:lineRule="auto"/>
              <w:ind w:left="336"/>
              <w:jc w:val="center"/>
            </w:pPr>
            <w:r>
              <w:rPr>
                <w:rFonts w:ascii="Times New Roman" w:hAnsi="Times New Roman"/>
                <w:b w:val="0"/>
                <w:i w:val="0"/>
                <w:color w:val="000000"/>
                <w:sz w:val="24"/>
              </w:rPr>
              <w:t>2.5</w:t>
            </w:r>
          </w:p>
        </w:tc>
        <w:tc>
          <w:tcPr>
            <w:tcW w:w="13451" w:type="dxa"/>
            <w:tcMar>
              <w:top w:w="50" w:type="dxa"/>
              <w:left w:w="100" w:type="dxa"/>
            </w:tcMar>
            <w:vAlign w:val="center"/>
          </w:tcPr>
          <w:p w14:paraId="087AE7F3">
            <w:pPr>
              <w:spacing w:before="0" w:after="0" w:line="336" w:lineRule="auto"/>
              <w:ind w:left="336"/>
              <w:jc w:val="both"/>
            </w:pPr>
            <w:r>
              <w:rPr>
                <w:rFonts w:ascii="Times New Roman" w:hAnsi="Times New Roman"/>
                <w:b w:val="0"/>
                <w:i w:val="0"/>
                <w:color w:val="000000"/>
                <w:sz w:val="24"/>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14:paraId="1EE02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A611ED4">
            <w:pPr>
              <w:spacing w:before="0" w:after="0" w:line="336" w:lineRule="auto"/>
              <w:ind w:left="336"/>
              <w:jc w:val="center"/>
            </w:pPr>
            <w:r>
              <w:rPr>
                <w:rFonts w:ascii="Times New Roman" w:hAnsi="Times New Roman"/>
                <w:b w:val="0"/>
                <w:i w:val="0"/>
                <w:color w:val="000000"/>
                <w:sz w:val="24"/>
              </w:rPr>
              <w:t>3</w:t>
            </w:r>
          </w:p>
        </w:tc>
        <w:tc>
          <w:tcPr>
            <w:tcW w:w="13451" w:type="dxa"/>
            <w:tcMar>
              <w:top w:w="50" w:type="dxa"/>
              <w:left w:w="100" w:type="dxa"/>
            </w:tcMar>
            <w:vAlign w:val="center"/>
          </w:tcPr>
          <w:p w14:paraId="6D0A494D">
            <w:pPr>
              <w:spacing w:before="0" w:after="0" w:line="336" w:lineRule="auto"/>
              <w:ind w:left="336"/>
              <w:jc w:val="left"/>
            </w:pPr>
            <w:r>
              <w:rPr>
                <w:rFonts w:ascii="Times New Roman" w:hAnsi="Times New Roman"/>
                <w:b w:val="0"/>
                <w:i w:val="0"/>
                <w:color w:val="000000"/>
                <w:sz w:val="24"/>
              </w:rPr>
              <w:t>Современная политическая карта</w:t>
            </w:r>
          </w:p>
        </w:tc>
      </w:tr>
      <w:tr w14:paraId="4BB19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63F8323">
            <w:pPr>
              <w:spacing w:before="0" w:after="0" w:line="336" w:lineRule="auto"/>
              <w:ind w:left="336"/>
              <w:jc w:val="center"/>
            </w:pPr>
            <w:r>
              <w:rPr>
                <w:rFonts w:ascii="Times New Roman" w:hAnsi="Times New Roman"/>
                <w:b w:val="0"/>
                <w:i w:val="0"/>
                <w:color w:val="000000"/>
                <w:sz w:val="24"/>
              </w:rPr>
              <w:t>3.1</w:t>
            </w:r>
          </w:p>
        </w:tc>
        <w:tc>
          <w:tcPr>
            <w:tcW w:w="13451" w:type="dxa"/>
            <w:tcMar>
              <w:top w:w="50" w:type="dxa"/>
              <w:left w:w="100" w:type="dxa"/>
            </w:tcMar>
            <w:vAlign w:val="center"/>
          </w:tcPr>
          <w:p w14:paraId="303181CC">
            <w:pPr>
              <w:spacing w:before="0" w:after="0" w:line="336" w:lineRule="auto"/>
              <w:ind w:left="336"/>
              <w:jc w:val="both"/>
            </w:pPr>
            <w:r>
              <w:rPr>
                <w:rFonts w:ascii="Times New Roman" w:hAnsi="Times New Roman"/>
                <w:b w:val="0"/>
                <w:i w:val="0"/>
                <w:color w:val="000000"/>
                <w:sz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14:paraId="212C7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4C27F4B">
            <w:pPr>
              <w:spacing w:before="0" w:after="0" w:line="336" w:lineRule="auto"/>
              <w:ind w:left="336"/>
              <w:jc w:val="center"/>
            </w:pPr>
            <w:r>
              <w:rPr>
                <w:rFonts w:ascii="Times New Roman" w:hAnsi="Times New Roman"/>
                <w:b w:val="0"/>
                <w:i w:val="0"/>
                <w:color w:val="000000"/>
                <w:sz w:val="24"/>
              </w:rPr>
              <w:t>3.2</w:t>
            </w:r>
          </w:p>
        </w:tc>
        <w:tc>
          <w:tcPr>
            <w:tcW w:w="13451" w:type="dxa"/>
            <w:tcMar>
              <w:top w:w="50" w:type="dxa"/>
              <w:left w:w="100" w:type="dxa"/>
            </w:tcMar>
            <w:vAlign w:val="center"/>
          </w:tcPr>
          <w:p w14:paraId="02C049BC">
            <w:pPr>
              <w:spacing w:before="0" w:after="0" w:line="336" w:lineRule="auto"/>
              <w:ind w:left="336"/>
              <w:jc w:val="both"/>
            </w:pPr>
            <w:r>
              <w:rPr>
                <w:rFonts w:ascii="Times New Roman" w:hAnsi="Times New Roman"/>
                <w:b w:val="0"/>
                <w:i w:val="0"/>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14:paraId="34B16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4AF11D2">
            <w:pPr>
              <w:spacing w:before="0" w:after="0" w:line="336" w:lineRule="auto"/>
              <w:ind w:left="336"/>
              <w:jc w:val="center"/>
            </w:pPr>
            <w:r>
              <w:rPr>
                <w:rFonts w:ascii="Times New Roman" w:hAnsi="Times New Roman"/>
                <w:b w:val="0"/>
                <w:i w:val="0"/>
                <w:color w:val="000000"/>
                <w:sz w:val="24"/>
              </w:rPr>
              <w:t>4</w:t>
            </w:r>
          </w:p>
        </w:tc>
        <w:tc>
          <w:tcPr>
            <w:tcW w:w="13451" w:type="dxa"/>
            <w:tcMar>
              <w:top w:w="50" w:type="dxa"/>
              <w:left w:w="100" w:type="dxa"/>
            </w:tcMar>
            <w:vAlign w:val="center"/>
          </w:tcPr>
          <w:p w14:paraId="63075256">
            <w:pPr>
              <w:spacing w:before="0" w:after="0" w:line="336" w:lineRule="auto"/>
              <w:ind w:left="336"/>
              <w:jc w:val="left"/>
            </w:pPr>
            <w:r>
              <w:rPr>
                <w:rFonts w:ascii="Times New Roman" w:hAnsi="Times New Roman"/>
                <w:b w:val="0"/>
                <w:i w:val="0"/>
                <w:color w:val="000000"/>
                <w:sz w:val="24"/>
              </w:rPr>
              <w:t>Население мира</w:t>
            </w:r>
          </w:p>
        </w:tc>
      </w:tr>
      <w:tr w14:paraId="4AEC7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DC963E7">
            <w:pPr>
              <w:spacing w:before="0" w:after="0" w:line="336" w:lineRule="auto"/>
              <w:ind w:left="336"/>
              <w:jc w:val="center"/>
            </w:pPr>
            <w:r>
              <w:rPr>
                <w:rFonts w:ascii="Times New Roman" w:hAnsi="Times New Roman"/>
                <w:b w:val="0"/>
                <w:i w:val="0"/>
                <w:color w:val="000000"/>
                <w:sz w:val="24"/>
              </w:rPr>
              <w:t>4.1</w:t>
            </w:r>
          </w:p>
        </w:tc>
        <w:tc>
          <w:tcPr>
            <w:tcW w:w="13451" w:type="dxa"/>
            <w:tcMar>
              <w:top w:w="50" w:type="dxa"/>
              <w:left w:w="100" w:type="dxa"/>
            </w:tcMar>
            <w:vAlign w:val="center"/>
          </w:tcPr>
          <w:p w14:paraId="355B4A9B">
            <w:pPr>
              <w:spacing w:before="0" w:after="0" w:line="336" w:lineRule="auto"/>
              <w:ind w:left="336"/>
              <w:jc w:val="both"/>
            </w:pPr>
            <w:r>
              <w:rPr>
                <w:rFonts w:ascii="Times New Roman" w:hAnsi="Times New Roman"/>
                <w:b w:val="0"/>
                <w:i w:val="0"/>
                <w:color w:val="000000"/>
                <w:sz w:val="24"/>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r>
      <w:tr w14:paraId="5F846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65" w:type="dxa"/>
            <w:tcMar>
              <w:top w:w="50" w:type="dxa"/>
              <w:left w:w="100" w:type="dxa"/>
            </w:tcMar>
            <w:vAlign w:val="center"/>
          </w:tcPr>
          <w:p w14:paraId="08E3D645">
            <w:pPr>
              <w:spacing w:before="0" w:after="0" w:line="336" w:lineRule="auto"/>
              <w:ind w:left="336"/>
              <w:jc w:val="center"/>
            </w:pPr>
            <w:r>
              <w:rPr>
                <w:rFonts w:ascii="Times New Roman" w:hAnsi="Times New Roman"/>
                <w:b w:val="0"/>
                <w:i w:val="0"/>
                <w:color w:val="000000"/>
                <w:sz w:val="24"/>
              </w:rPr>
              <w:t>4.2</w:t>
            </w:r>
          </w:p>
        </w:tc>
        <w:tc>
          <w:tcPr>
            <w:tcW w:w="13451" w:type="dxa"/>
            <w:tcMar>
              <w:top w:w="50" w:type="dxa"/>
              <w:left w:w="100" w:type="dxa"/>
            </w:tcMar>
            <w:vAlign w:val="center"/>
          </w:tcPr>
          <w:p w14:paraId="31A30B02">
            <w:pPr>
              <w:spacing w:before="0" w:after="0" w:line="336" w:lineRule="auto"/>
              <w:ind w:left="336"/>
              <w:jc w:val="both"/>
            </w:pPr>
            <w:r>
              <w:rPr>
                <w:rFonts w:ascii="Times New Roman" w:hAnsi="Times New Roman"/>
                <w:b w:val="0"/>
                <w:i w:val="0"/>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14:paraId="0160C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CF95E35">
            <w:pPr>
              <w:spacing w:before="0" w:after="0" w:line="336" w:lineRule="auto"/>
              <w:ind w:left="336"/>
              <w:jc w:val="center"/>
            </w:pPr>
            <w:r>
              <w:rPr>
                <w:rFonts w:ascii="Times New Roman" w:hAnsi="Times New Roman"/>
                <w:b w:val="0"/>
                <w:i w:val="0"/>
                <w:color w:val="000000"/>
                <w:sz w:val="24"/>
              </w:rPr>
              <w:t>4.3</w:t>
            </w:r>
          </w:p>
        </w:tc>
        <w:tc>
          <w:tcPr>
            <w:tcW w:w="13451" w:type="dxa"/>
            <w:tcMar>
              <w:top w:w="50" w:type="dxa"/>
              <w:left w:w="100" w:type="dxa"/>
            </w:tcMar>
            <w:vAlign w:val="center"/>
          </w:tcPr>
          <w:p w14:paraId="27206EC0">
            <w:pPr>
              <w:spacing w:before="0" w:after="0" w:line="336" w:lineRule="auto"/>
              <w:ind w:left="336"/>
              <w:jc w:val="both"/>
            </w:pPr>
            <w:r>
              <w:rPr>
                <w:rFonts w:ascii="Times New Roman" w:hAnsi="Times New Roman"/>
                <w:b w:val="0"/>
                <w:i w:val="0"/>
                <w:color w:val="000000"/>
                <w:sz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14:paraId="771E7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61B3929">
            <w:pPr>
              <w:spacing w:before="0" w:after="0" w:line="336" w:lineRule="auto"/>
              <w:ind w:left="336"/>
              <w:jc w:val="center"/>
            </w:pPr>
            <w:r>
              <w:rPr>
                <w:rFonts w:ascii="Times New Roman" w:hAnsi="Times New Roman"/>
                <w:b w:val="0"/>
                <w:i w:val="0"/>
                <w:color w:val="000000"/>
                <w:sz w:val="24"/>
              </w:rPr>
              <w:t>4.4</w:t>
            </w:r>
          </w:p>
        </w:tc>
        <w:tc>
          <w:tcPr>
            <w:tcW w:w="13451" w:type="dxa"/>
            <w:tcMar>
              <w:top w:w="50" w:type="dxa"/>
              <w:left w:w="100" w:type="dxa"/>
            </w:tcMar>
            <w:vAlign w:val="center"/>
          </w:tcPr>
          <w:p w14:paraId="2D9E78B0">
            <w:pPr>
              <w:spacing w:before="0" w:after="0" w:line="336" w:lineRule="auto"/>
              <w:ind w:left="336"/>
              <w:jc w:val="both"/>
            </w:pPr>
            <w:r>
              <w:rPr>
                <w:rFonts w:ascii="Times New Roman" w:hAnsi="Times New Roman"/>
                <w:b w:val="0"/>
                <w:i w:val="0"/>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14:paraId="0B5D9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F372552">
            <w:pPr>
              <w:spacing w:before="0" w:after="0" w:line="336" w:lineRule="auto"/>
              <w:ind w:left="336"/>
              <w:jc w:val="center"/>
            </w:pPr>
            <w:r>
              <w:rPr>
                <w:rFonts w:ascii="Times New Roman" w:hAnsi="Times New Roman"/>
                <w:b w:val="0"/>
                <w:i w:val="0"/>
                <w:color w:val="000000"/>
                <w:sz w:val="24"/>
              </w:rPr>
              <w:t>4.5</w:t>
            </w:r>
          </w:p>
        </w:tc>
        <w:tc>
          <w:tcPr>
            <w:tcW w:w="13451" w:type="dxa"/>
            <w:tcMar>
              <w:top w:w="50" w:type="dxa"/>
              <w:left w:w="100" w:type="dxa"/>
            </w:tcMar>
            <w:vAlign w:val="center"/>
          </w:tcPr>
          <w:p w14:paraId="746A6C01">
            <w:pPr>
              <w:spacing w:before="0" w:after="0" w:line="336" w:lineRule="auto"/>
              <w:ind w:left="336"/>
              <w:jc w:val="both"/>
            </w:pPr>
            <w:r>
              <w:rPr>
                <w:rFonts w:ascii="Times New Roman" w:hAnsi="Times New Roman"/>
                <w:b w:val="0"/>
                <w:i w:val="0"/>
                <w:color w:val="000000"/>
                <w:sz w:val="24"/>
              </w:rPr>
              <w:t>Миграции населения: причины, основные типы и направления</w:t>
            </w:r>
          </w:p>
        </w:tc>
      </w:tr>
      <w:tr w14:paraId="365AB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672D4EE">
            <w:pPr>
              <w:spacing w:before="0" w:after="0" w:line="336" w:lineRule="auto"/>
              <w:ind w:left="336"/>
              <w:jc w:val="center"/>
            </w:pPr>
            <w:r>
              <w:rPr>
                <w:rFonts w:ascii="Times New Roman" w:hAnsi="Times New Roman"/>
                <w:b w:val="0"/>
                <w:i w:val="0"/>
                <w:color w:val="000000"/>
                <w:sz w:val="24"/>
              </w:rPr>
              <w:t>4.6</w:t>
            </w:r>
          </w:p>
        </w:tc>
        <w:tc>
          <w:tcPr>
            <w:tcW w:w="13451" w:type="dxa"/>
            <w:tcMar>
              <w:top w:w="50" w:type="dxa"/>
              <w:left w:w="100" w:type="dxa"/>
            </w:tcMar>
            <w:vAlign w:val="center"/>
          </w:tcPr>
          <w:p w14:paraId="3B7264A7">
            <w:pPr>
              <w:spacing w:before="0" w:after="0" w:line="336" w:lineRule="auto"/>
              <w:ind w:left="336"/>
              <w:jc w:val="both"/>
            </w:pPr>
            <w:r>
              <w:rPr>
                <w:rFonts w:ascii="Times New Roman" w:hAnsi="Times New Roman"/>
                <w:b w:val="0"/>
                <w:i w:val="0"/>
                <w:color w:val="000000"/>
                <w:sz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tc>
      </w:tr>
      <w:tr w14:paraId="66215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1E8DCF9">
            <w:pPr>
              <w:spacing w:before="0" w:after="0" w:line="336" w:lineRule="auto"/>
              <w:ind w:left="336"/>
              <w:jc w:val="center"/>
            </w:pPr>
            <w:r>
              <w:rPr>
                <w:rFonts w:ascii="Times New Roman" w:hAnsi="Times New Roman"/>
                <w:b w:val="0"/>
                <w:i w:val="0"/>
                <w:color w:val="000000"/>
                <w:sz w:val="24"/>
              </w:rPr>
              <w:t>4.7</w:t>
            </w:r>
          </w:p>
        </w:tc>
        <w:tc>
          <w:tcPr>
            <w:tcW w:w="13451" w:type="dxa"/>
            <w:tcMar>
              <w:top w:w="50" w:type="dxa"/>
              <w:left w:w="100" w:type="dxa"/>
            </w:tcMar>
            <w:vAlign w:val="center"/>
          </w:tcPr>
          <w:p w14:paraId="72A62801">
            <w:pPr>
              <w:spacing w:before="0" w:after="0" w:line="336" w:lineRule="auto"/>
              <w:ind w:left="336"/>
              <w:jc w:val="both"/>
            </w:pPr>
            <w:r>
              <w:rPr>
                <w:rFonts w:ascii="Times New Roman" w:hAnsi="Times New Roman"/>
                <w:b w:val="0"/>
                <w:i w:val="0"/>
                <w:color w:val="000000"/>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14:paraId="6AE82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8A45736">
            <w:pPr>
              <w:spacing w:before="0" w:after="0" w:line="336" w:lineRule="auto"/>
              <w:ind w:left="336"/>
              <w:jc w:val="center"/>
            </w:pPr>
            <w:r>
              <w:rPr>
                <w:rFonts w:ascii="Times New Roman" w:hAnsi="Times New Roman"/>
                <w:b w:val="0"/>
                <w:i w:val="0"/>
                <w:color w:val="000000"/>
                <w:sz w:val="24"/>
              </w:rPr>
              <w:t>5</w:t>
            </w:r>
          </w:p>
        </w:tc>
        <w:tc>
          <w:tcPr>
            <w:tcW w:w="13451" w:type="dxa"/>
            <w:tcMar>
              <w:top w:w="50" w:type="dxa"/>
              <w:left w:w="100" w:type="dxa"/>
            </w:tcMar>
            <w:vAlign w:val="center"/>
          </w:tcPr>
          <w:p w14:paraId="48DE4314">
            <w:pPr>
              <w:spacing w:before="0" w:after="0" w:line="336" w:lineRule="auto"/>
              <w:ind w:left="336"/>
              <w:jc w:val="both"/>
            </w:pPr>
            <w:r>
              <w:rPr>
                <w:rFonts w:ascii="Times New Roman" w:hAnsi="Times New Roman"/>
                <w:b w:val="0"/>
                <w:i w:val="0"/>
                <w:color w:val="000000"/>
                <w:sz w:val="24"/>
              </w:rPr>
              <w:t>Мировое хозяйство</w:t>
            </w:r>
          </w:p>
        </w:tc>
      </w:tr>
      <w:tr w14:paraId="5A341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EFFF118">
            <w:pPr>
              <w:spacing w:before="0" w:after="0" w:line="336" w:lineRule="auto"/>
              <w:ind w:left="336"/>
              <w:jc w:val="center"/>
            </w:pPr>
            <w:r>
              <w:rPr>
                <w:rFonts w:ascii="Times New Roman" w:hAnsi="Times New Roman"/>
                <w:b w:val="0"/>
                <w:i w:val="0"/>
                <w:color w:val="000000"/>
                <w:sz w:val="24"/>
              </w:rPr>
              <w:t>5.1</w:t>
            </w:r>
          </w:p>
        </w:tc>
        <w:tc>
          <w:tcPr>
            <w:tcW w:w="13451" w:type="dxa"/>
            <w:tcMar>
              <w:top w:w="50" w:type="dxa"/>
              <w:left w:w="100" w:type="dxa"/>
            </w:tcMar>
            <w:vAlign w:val="center"/>
          </w:tcPr>
          <w:p w14:paraId="6F4D07E0">
            <w:pPr>
              <w:spacing w:before="0" w:after="0" w:line="336" w:lineRule="auto"/>
              <w:ind w:left="336"/>
              <w:jc w:val="both"/>
            </w:pPr>
            <w:r>
              <w:rPr>
                <w:rFonts w:ascii="Times New Roman" w:hAnsi="Times New Roman"/>
                <w:b w:val="0"/>
                <w:i w:val="0"/>
                <w:color w:val="000000"/>
                <w:sz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14:paraId="41582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6E46BE6">
            <w:pPr>
              <w:spacing w:before="0" w:after="0" w:line="336" w:lineRule="auto"/>
              <w:ind w:left="336"/>
              <w:jc w:val="center"/>
            </w:pPr>
            <w:r>
              <w:rPr>
                <w:rFonts w:ascii="Times New Roman" w:hAnsi="Times New Roman"/>
                <w:b w:val="0"/>
                <w:i w:val="0"/>
                <w:color w:val="000000"/>
                <w:sz w:val="24"/>
              </w:rPr>
              <w:t>5.2</w:t>
            </w:r>
          </w:p>
        </w:tc>
        <w:tc>
          <w:tcPr>
            <w:tcW w:w="13451" w:type="dxa"/>
            <w:tcMar>
              <w:top w:w="50" w:type="dxa"/>
              <w:left w:w="100" w:type="dxa"/>
            </w:tcMar>
            <w:vAlign w:val="center"/>
          </w:tcPr>
          <w:p w14:paraId="7F139805">
            <w:pPr>
              <w:spacing w:before="0" w:after="0" w:line="336" w:lineRule="auto"/>
              <w:ind w:left="336"/>
              <w:jc w:val="both"/>
            </w:pPr>
            <w:r>
              <w:rPr>
                <w:rFonts w:ascii="Times New Roman" w:hAnsi="Times New Roman"/>
                <w:b w:val="0"/>
                <w:i w:val="0"/>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14:paraId="69775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563A161">
            <w:pPr>
              <w:spacing w:before="0" w:after="0" w:line="336" w:lineRule="auto"/>
              <w:ind w:left="336"/>
              <w:jc w:val="center"/>
            </w:pPr>
            <w:r>
              <w:rPr>
                <w:rFonts w:ascii="Times New Roman" w:hAnsi="Times New Roman"/>
                <w:b w:val="0"/>
                <w:i w:val="0"/>
                <w:color w:val="000000"/>
                <w:sz w:val="24"/>
              </w:rPr>
              <w:t>5.3</w:t>
            </w:r>
          </w:p>
        </w:tc>
        <w:tc>
          <w:tcPr>
            <w:tcW w:w="13451" w:type="dxa"/>
            <w:tcMar>
              <w:top w:w="50" w:type="dxa"/>
              <w:left w:w="100" w:type="dxa"/>
            </w:tcMar>
            <w:vAlign w:val="center"/>
          </w:tcPr>
          <w:p w14:paraId="329A0F3C">
            <w:pPr>
              <w:spacing w:before="0" w:after="0" w:line="336" w:lineRule="auto"/>
              <w:ind w:left="336"/>
              <w:jc w:val="both"/>
            </w:pPr>
            <w:r>
              <w:rPr>
                <w:rFonts w:ascii="Times New Roman" w:hAnsi="Times New Roman"/>
                <w:b w:val="0"/>
                <w:i w:val="0"/>
                <w:color w:val="000000"/>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современной экономике</w:t>
            </w:r>
          </w:p>
        </w:tc>
      </w:tr>
      <w:tr w14:paraId="1AF9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AA32423">
            <w:pPr>
              <w:spacing w:before="0" w:after="0" w:line="336" w:lineRule="auto"/>
              <w:ind w:left="336"/>
              <w:jc w:val="center"/>
            </w:pPr>
            <w:r>
              <w:rPr>
                <w:rFonts w:ascii="Times New Roman" w:hAnsi="Times New Roman"/>
                <w:b w:val="0"/>
                <w:i w:val="0"/>
                <w:color w:val="000000"/>
                <w:sz w:val="24"/>
              </w:rPr>
              <w:t>5.4</w:t>
            </w:r>
          </w:p>
        </w:tc>
        <w:tc>
          <w:tcPr>
            <w:tcW w:w="13451" w:type="dxa"/>
            <w:tcMar>
              <w:top w:w="50" w:type="dxa"/>
              <w:left w:w="100" w:type="dxa"/>
            </w:tcMar>
            <w:vAlign w:val="center"/>
          </w:tcPr>
          <w:p w14:paraId="6857D164">
            <w:pPr>
              <w:spacing w:before="0" w:after="0" w:line="336" w:lineRule="auto"/>
              <w:ind w:left="336"/>
              <w:jc w:val="both"/>
            </w:pPr>
            <w:r>
              <w:rPr>
                <w:rFonts w:ascii="Times New Roman" w:hAnsi="Times New Roman"/>
                <w:b w:val="0"/>
                <w:i w:val="0"/>
                <w:color w:val="000000"/>
                <w:sz w:val="24"/>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14:paraId="0E8BE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BA437ED">
            <w:pPr>
              <w:spacing w:before="0" w:after="0" w:line="336" w:lineRule="auto"/>
              <w:ind w:left="336"/>
              <w:jc w:val="center"/>
            </w:pPr>
            <w:r>
              <w:rPr>
                <w:rFonts w:ascii="Times New Roman" w:hAnsi="Times New Roman"/>
                <w:b w:val="0"/>
                <w:i w:val="0"/>
                <w:color w:val="000000"/>
                <w:sz w:val="24"/>
              </w:rPr>
              <w:t>5.5</w:t>
            </w:r>
          </w:p>
        </w:tc>
        <w:tc>
          <w:tcPr>
            <w:tcW w:w="13451" w:type="dxa"/>
            <w:tcMar>
              <w:top w:w="50" w:type="dxa"/>
              <w:left w:w="100" w:type="dxa"/>
            </w:tcMar>
            <w:vAlign w:val="center"/>
          </w:tcPr>
          <w:p w14:paraId="0125FD59">
            <w:pPr>
              <w:spacing w:before="0" w:after="0" w:line="312" w:lineRule="auto"/>
              <w:ind w:left="336"/>
              <w:jc w:val="both"/>
            </w:pPr>
            <w:r>
              <w:rPr>
                <w:rFonts w:ascii="Times New Roman" w:hAnsi="Times New Roman"/>
                <w:b w:val="0"/>
                <w:i w:val="0"/>
                <w:color w:val="000000"/>
                <w:sz w:val="24"/>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14:paraId="48CEB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2125439">
            <w:pPr>
              <w:spacing w:before="0" w:after="0" w:line="336" w:lineRule="auto"/>
              <w:ind w:left="336"/>
              <w:jc w:val="center"/>
            </w:pPr>
            <w:r>
              <w:rPr>
                <w:rFonts w:ascii="Times New Roman" w:hAnsi="Times New Roman"/>
                <w:b w:val="0"/>
                <w:i w:val="0"/>
                <w:color w:val="000000"/>
                <w:sz w:val="24"/>
              </w:rPr>
              <w:t>5.6</w:t>
            </w:r>
          </w:p>
        </w:tc>
        <w:tc>
          <w:tcPr>
            <w:tcW w:w="13451" w:type="dxa"/>
            <w:tcMar>
              <w:top w:w="50" w:type="dxa"/>
              <w:left w:w="100" w:type="dxa"/>
            </w:tcMar>
            <w:vAlign w:val="center"/>
          </w:tcPr>
          <w:p w14:paraId="26B5BA71">
            <w:pPr>
              <w:spacing w:before="0" w:after="0" w:line="312" w:lineRule="auto"/>
              <w:ind w:left="336"/>
              <w:jc w:val="both"/>
            </w:pPr>
            <w:r>
              <w:rPr>
                <w:rFonts w:ascii="Times New Roman" w:hAnsi="Times New Roman"/>
                <w:b w:val="0"/>
                <w:i w:val="0"/>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14:paraId="1FC3B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E778E59">
            <w:pPr>
              <w:spacing w:before="0" w:after="0" w:line="336" w:lineRule="auto"/>
              <w:ind w:left="336"/>
              <w:jc w:val="center"/>
            </w:pPr>
            <w:r>
              <w:rPr>
                <w:rFonts w:ascii="Times New Roman" w:hAnsi="Times New Roman"/>
                <w:b w:val="0"/>
                <w:i w:val="0"/>
                <w:color w:val="000000"/>
                <w:sz w:val="24"/>
              </w:rPr>
              <w:t>5.7</w:t>
            </w:r>
          </w:p>
        </w:tc>
        <w:tc>
          <w:tcPr>
            <w:tcW w:w="13451" w:type="dxa"/>
            <w:tcMar>
              <w:top w:w="50" w:type="dxa"/>
              <w:left w:w="100" w:type="dxa"/>
            </w:tcMar>
            <w:vAlign w:val="center"/>
          </w:tcPr>
          <w:p w14:paraId="50FF800A">
            <w:pPr>
              <w:spacing w:before="0" w:after="0" w:line="312" w:lineRule="auto"/>
              <w:ind w:left="336"/>
              <w:jc w:val="both"/>
            </w:pPr>
            <w:r>
              <w:rPr>
                <w:rFonts w:ascii="Times New Roman" w:hAnsi="Times New Roman"/>
                <w:b w:val="0"/>
                <w:i w:val="0"/>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14:paraId="19C3D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EC9EBB7">
            <w:pPr>
              <w:spacing w:before="0" w:after="0" w:line="336" w:lineRule="auto"/>
              <w:ind w:left="336"/>
              <w:jc w:val="center"/>
            </w:pPr>
            <w:r>
              <w:rPr>
                <w:rFonts w:ascii="Times New Roman" w:hAnsi="Times New Roman"/>
                <w:b w:val="0"/>
                <w:i w:val="0"/>
                <w:color w:val="000000"/>
                <w:sz w:val="24"/>
              </w:rPr>
              <w:t>5.8</w:t>
            </w:r>
          </w:p>
        </w:tc>
        <w:tc>
          <w:tcPr>
            <w:tcW w:w="13451" w:type="dxa"/>
            <w:tcMar>
              <w:top w:w="50" w:type="dxa"/>
              <w:left w:w="100" w:type="dxa"/>
            </w:tcMar>
            <w:vAlign w:val="center"/>
          </w:tcPr>
          <w:p w14:paraId="0784E1D8">
            <w:pPr>
              <w:spacing w:before="0" w:after="0" w:line="312" w:lineRule="auto"/>
              <w:ind w:left="336"/>
              <w:jc w:val="both"/>
            </w:pPr>
            <w:r>
              <w:rPr>
                <w:rFonts w:ascii="Times New Roman" w:hAnsi="Times New Roman"/>
                <w:b w:val="0"/>
                <w:i w:val="0"/>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62C8C753">
      <w:pPr>
        <w:spacing w:before="0" w:after="0"/>
        <w:ind w:left="120"/>
        <w:jc w:val="left"/>
      </w:pPr>
    </w:p>
    <w:p w14:paraId="54208296">
      <w:pPr>
        <w:spacing w:before="199" w:after="199"/>
        <w:ind w:left="120"/>
        <w:jc w:val="left"/>
      </w:pPr>
      <w:r>
        <w:rPr>
          <w:rFonts w:ascii="Times New Roman" w:hAnsi="Times New Roman"/>
          <w:b/>
          <w:i w:val="0"/>
          <w:color w:val="000000"/>
          <w:sz w:val="28"/>
        </w:rPr>
        <w:t>11 КЛАСС</w:t>
      </w:r>
    </w:p>
    <w:p w14:paraId="3CF2C429">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8"/>
        <w:gridCol w:w="7427"/>
      </w:tblGrid>
      <w:tr w14:paraId="43B01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6026A03">
            <w:pPr>
              <w:spacing w:before="0" w:after="0"/>
              <w:ind w:left="243"/>
              <w:jc w:val="left"/>
            </w:pPr>
            <w:r>
              <w:rPr>
                <w:rFonts w:ascii="Times New Roman" w:hAnsi="Times New Roman"/>
                <w:b/>
                <w:i w:val="0"/>
                <w:color w:val="000000"/>
                <w:sz w:val="24"/>
              </w:rPr>
              <w:t xml:space="preserve"> Код </w:t>
            </w:r>
          </w:p>
        </w:tc>
        <w:tc>
          <w:tcPr>
            <w:tcW w:w="13449" w:type="dxa"/>
            <w:tcMar>
              <w:top w:w="50" w:type="dxa"/>
              <w:left w:w="100" w:type="dxa"/>
            </w:tcMar>
            <w:vAlign w:val="center"/>
          </w:tcPr>
          <w:p w14:paraId="0D8C57FE">
            <w:pPr>
              <w:spacing w:before="0" w:after="0"/>
              <w:ind w:left="243"/>
              <w:jc w:val="left"/>
            </w:pPr>
            <w:r>
              <w:rPr>
                <w:rFonts w:ascii="Times New Roman" w:hAnsi="Times New Roman"/>
                <w:b/>
                <w:i w:val="0"/>
                <w:color w:val="000000"/>
                <w:sz w:val="24"/>
              </w:rPr>
              <w:t xml:space="preserve"> Проверяемый элемент содержания </w:t>
            </w:r>
          </w:p>
        </w:tc>
      </w:tr>
      <w:tr w14:paraId="2321D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66" w:type="dxa"/>
            <w:tcMar>
              <w:top w:w="50" w:type="dxa"/>
              <w:left w:w="100" w:type="dxa"/>
            </w:tcMar>
            <w:vAlign w:val="center"/>
          </w:tcPr>
          <w:p w14:paraId="3B952613">
            <w:pPr>
              <w:spacing w:before="0" w:after="0" w:line="336" w:lineRule="auto"/>
              <w:ind w:left="336"/>
              <w:jc w:val="center"/>
            </w:pPr>
            <w:r>
              <w:rPr>
                <w:rFonts w:ascii="Times New Roman" w:hAnsi="Times New Roman"/>
                <w:b w:val="0"/>
                <w:i w:val="0"/>
                <w:color w:val="000000"/>
                <w:sz w:val="24"/>
              </w:rPr>
              <w:t>1</w:t>
            </w:r>
          </w:p>
        </w:tc>
        <w:tc>
          <w:tcPr>
            <w:tcW w:w="13449" w:type="dxa"/>
            <w:tcMar>
              <w:top w:w="50" w:type="dxa"/>
              <w:left w:w="100" w:type="dxa"/>
            </w:tcMar>
            <w:vAlign w:val="center"/>
          </w:tcPr>
          <w:p w14:paraId="7025EE2E">
            <w:pPr>
              <w:spacing w:before="0" w:after="0" w:line="336" w:lineRule="auto"/>
              <w:ind w:left="336"/>
              <w:jc w:val="both"/>
            </w:pPr>
            <w:r>
              <w:rPr>
                <w:rFonts w:ascii="Times New Roman" w:hAnsi="Times New Roman"/>
                <w:b w:val="0"/>
                <w:i w:val="0"/>
                <w:color w:val="000000"/>
                <w:sz w:val="24"/>
              </w:rPr>
              <w:t>Регионы и страны мира</w:t>
            </w:r>
          </w:p>
        </w:tc>
      </w:tr>
      <w:tr w14:paraId="613A6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F4E8068">
            <w:pPr>
              <w:spacing w:before="0" w:after="0" w:line="336" w:lineRule="auto"/>
              <w:ind w:left="336"/>
              <w:jc w:val="center"/>
            </w:pPr>
            <w:r>
              <w:rPr>
                <w:rFonts w:ascii="Times New Roman" w:hAnsi="Times New Roman"/>
                <w:b w:val="0"/>
                <w:i w:val="0"/>
                <w:color w:val="000000"/>
                <w:sz w:val="24"/>
              </w:rPr>
              <w:t>1.1</w:t>
            </w:r>
          </w:p>
        </w:tc>
        <w:tc>
          <w:tcPr>
            <w:tcW w:w="13449" w:type="dxa"/>
            <w:tcMar>
              <w:top w:w="50" w:type="dxa"/>
              <w:left w:w="100" w:type="dxa"/>
            </w:tcMar>
            <w:vAlign w:val="center"/>
          </w:tcPr>
          <w:p w14:paraId="1C3816CD">
            <w:pPr>
              <w:spacing w:before="0" w:after="0" w:line="336" w:lineRule="auto"/>
              <w:ind w:left="336"/>
              <w:jc w:val="both"/>
            </w:pPr>
            <w:r>
              <w:rPr>
                <w:rFonts w:ascii="Times New Roman" w:hAnsi="Times New Roman"/>
                <w:b w:val="0"/>
                <w:i w:val="0"/>
                <w:color w:val="000000"/>
                <w:sz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14:paraId="10CF1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395906B">
            <w:pPr>
              <w:spacing w:before="0" w:after="0" w:line="336" w:lineRule="auto"/>
              <w:ind w:left="336"/>
              <w:jc w:val="center"/>
            </w:pPr>
            <w:r>
              <w:rPr>
                <w:rFonts w:ascii="Times New Roman" w:hAnsi="Times New Roman"/>
                <w:b w:val="0"/>
                <w:i w:val="0"/>
                <w:color w:val="000000"/>
                <w:sz w:val="24"/>
              </w:rPr>
              <w:t>1.2</w:t>
            </w:r>
          </w:p>
        </w:tc>
        <w:tc>
          <w:tcPr>
            <w:tcW w:w="13449" w:type="dxa"/>
            <w:tcMar>
              <w:top w:w="50" w:type="dxa"/>
              <w:left w:w="100" w:type="dxa"/>
            </w:tcMar>
            <w:vAlign w:val="center"/>
          </w:tcPr>
          <w:p w14:paraId="7218E3BE">
            <w:pPr>
              <w:spacing w:before="0" w:after="0" w:line="336" w:lineRule="auto"/>
              <w:ind w:left="336"/>
              <w:jc w:val="both"/>
            </w:pPr>
            <w:r>
              <w:rPr>
                <w:rFonts w:ascii="Times New Roman" w:hAnsi="Times New Roman"/>
                <w:b w:val="0"/>
                <w:i w:val="0"/>
                <w:color w:val="000000"/>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14:paraId="1C3BF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034F895">
            <w:pPr>
              <w:spacing w:before="0" w:after="0" w:line="336" w:lineRule="auto"/>
              <w:ind w:left="336"/>
              <w:jc w:val="center"/>
            </w:pPr>
            <w:r>
              <w:rPr>
                <w:rFonts w:ascii="Times New Roman" w:hAnsi="Times New Roman"/>
                <w:b w:val="0"/>
                <w:i w:val="0"/>
                <w:color w:val="000000"/>
                <w:sz w:val="24"/>
              </w:rPr>
              <w:t>1.3</w:t>
            </w:r>
          </w:p>
        </w:tc>
        <w:tc>
          <w:tcPr>
            <w:tcW w:w="13449" w:type="dxa"/>
            <w:tcMar>
              <w:top w:w="50" w:type="dxa"/>
              <w:left w:w="100" w:type="dxa"/>
            </w:tcMar>
            <w:vAlign w:val="center"/>
          </w:tcPr>
          <w:p w14:paraId="3637FBE1">
            <w:pPr>
              <w:spacing w:before="0" w:after="0" w:line="336" w:lineRule="auto"/>
              <w:ind w:left="336"/>
              <w:jc w:val="both"/>
            </w:pPr>
            <w:r>
              <w:rPr>
                <w:rFonts w:ascii="Times New Roman" w:hAnsi="Times New Roman"/>
                <w:b w:val="0"/>
                <w:i w:val="0"/>
                <w:color w:val="000000"/>
                <w:sz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14:paraId="3148A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6DB4956">
            <w:pPr>
              <w:spacing w:before="0" w:after="0" w:line="336" w:lineRule="auto"/>
              <w:ind w:left="336"/>
              <w:jc w:val="center"/>
            </w:pPr>
            <w:r>
              <w:rPr>
                <w:rFonts w:ascii="Times New Roman" w:hAnsi="Times New Roman"/>
                <w:b w:val="0"/>
                <w:i w:val="0"/>
                <w:color w:val="000000"/>
                <w:sz w:val="24"/>
              </w:rPr>
              <w:t>1.4</w:t>
            </w:r>
          </w:p>
        </w:tc>
        <w:tc>
          <w:tcPr>
            <w:tcW w:w="13449" w:type="dxa"/>
            <w:tcMar>
              <w:top w:w="50" w:type="dxa"/>
              <w:left w:w="100" w:type="dxa"/>
            </w:tcMar>
            <w:vAlign w:val="center"/>
          </w:tcPr>
          <w:p w14:paraId="507DC2C6">
            <w:pPr>
              <w:spacing w:before="0" w:after="0" w:line="336" w:lineRule="auto"/>
              <w:ind w:left="336"/>
              <w:jc w:val="both"/>
            </w:pPr>
            <w:r>
              <w:rPr>
                <w:rFonts w:ascii="Times New Roman" w:hAnsi="Times New Roman"/>
                <w:b w:val="0"/>
                <w:i w:val="0"/>
                <w:color w:val="000000"/>
                <w:sz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14:paraId="6196C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2DAF93D">
            <w:pPr>
              <w:spacing w:before="0" w:after="0" w:line="336" w:lineRule="auto"/>
              <w:ind w:left="336"/>
              <w:jc w:val="center"/>
            </w:pPr>
            <w:r>
              <w:rPr>
                <w:rFonts w:ascii="Times New Roman" w:hAnsi="Times New Roman"/>
                <w:b w:val="0"/>
                <w:i w:val="0"/>
                <w:color w:val="000000"/>
                <w:sz w:val="24"/>
              </w:rPr>
              <w:t>1.5</w:t>
            </w:r>
          </w:p>
        </w:tc>
        <w:tc>
          <w:tcPr>
            <w:tcW w:w="13449" w:type="dxa"/>
            <w:tcMar>
              <w:top w:w="50" w:type="dxa"/>
              <w:left w:w="100" w:type="dxa"/>
            </w:tcMar>
            <w:vAlign w:val="center"/>
          </w:tcPr>
          <w:p w14:paraId="6C87433B">
            <w:pPr>
              <w:spacing w:before="0" w:after="0" w:line="336" w:lineRule="auto"/>
              <w:ind w:left="336"/>
              <w:jc w:val="both"/>
            </w:pPr>
            <w:r>
              <w:rPr>
                <w:rFonts w:ascii="Times New Roman" w:hAnsi="Times New Roman"/>
                <w:b w:val="0"/>
                <w:i w:val="0"/>
                <w:color w:val="000000"/>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Pr>
                <w:rFonts w:ascii="Times New Roman" w:hAnsi="Times New Roman"/>
                <w:b w:val="0"/>
                <w:i w:val="0"/>
                <w:color w:val="000000"/>
                <w:spacing w:val="-4"/>
                <w:sz w:val="24"/>
              </w:rPr>
              <w:t>природно-ресурсный капитал. Отрасли международной специализации.</w:t>
            </w:r>
            <w:r>
              <w:rPr>
                <w:rFonts w:ascii="Times New Roman" w:hAnsi="Times New Roman"/>
                <w:b w:val="0"/>
                <w:i w:val="0"/>
                <w:color w:val="000000"/>
                <w:sz w:val="24"/>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14:paraId="6F713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1D7A8F2">
            <w:pPr>
              <w:spacing w:before="0" w:after="0" w:line="336" w:lineRule="auto"/>
              <w:ind w:left="336"/>
              <w:jc w:val="center"/>
            </w:pPr>
            <w:r>
              <w:rPr>
                <w:rFonts w:ascii="Times New Roman" w:hAnsi="Times New Roman"/>
                <w:b w:val="0"/>
                <w:i w:val="0"/>
                <w:color w:val="000000"/>
                <w:sz w:val="24"/>
              </w:rPr>
              <w:t>1.6</w:t>
            </w:r>
          </w:p>
        </w:tc>
        <w:tc>
          <w:tcPr>
            <w:tcW w:w="13449" w:type="dxa"/>
            <w:tcMar>
              <w:top w:w="50" w:type="dxa"/>
              <w:left w:w="100" w:type="dxa"/>
            </w:tcMar>
            <w:vAlign w:val="center"/>
          </w:tcPr>
          <w:p w14:paraId="28BEF645">
            <w:pPr>
              <w:spacing w:before="0" w:after="0" w:line="336" w:lineRule="auto"/>
              <w:ind w:left="336"/>
              <w:jc w:val="both"/>
            </w:pPr>
            <w:r>
              <w:rPr>
                <w:rFonts w:ascii="Times New Roman" w:hAnsi="Times New Roman"/>
                <w:b w:val="0"/>
                <w:i w:val="0"/>
                <w:color w:val="000000"/>
                <w:sz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14:paraId="2B69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E2DE71A">
            <w:pPr>
              <w:spacing w:before="0" w:after="0" w:line="336" w:lineRule="auto"/>
              <w:ind w:left="336"/>
              <w:jc w:val="center"/>
            </w:pPr>
            <w:r>
              <w:rPr>
                <w:rFonts w:ascii="Times New Roman" w:hAnsi="Times New Roman"/>
                <w:b w:val="0"/>
                <w:i w:val="0"/>
                <w:color w:val="000000"/>
                <w:sz w:val="24"/>
              </w:rPr>
              <w:t>2</w:t>
            </w:r>
          </w:p>
        </w:tc>
        <w:tc>
          <w:tcPr>
            <w:tcW w:w="13449" w:type="dxa"/>
            <w:tcMar>
              <w:top w:w="50" w:type="dxa"/>
              <w:left w:w="100" w:type="dxa"/>
            </w:tcMar>
            <w:vAlign w:val="center"/>
          </w:tcPr>
          <w:p w14:paraId="442A2544">
            <w:pPr>
              <w:spacing w:before="0" w:after="0" w:line="336" w:lineRule="auto"/>
              <w:ind w:left="336"/>
              <w:jc w:val="both"/>
            </w:pPr>
            <w:r>
              <w:rPr>
                <w:rFonts w:ascii="Times New Roman" w:hAnsi="Times New Roman"/>
                <w:b w:val="0"/>
                <w:i w:val="0"/>
                <w:color w:val="000000"/>
                <w:sz w:val="24"/>
              </w:rPr>
              <w:t>Глобальные проблемы человечества</w:t>
            </w:r>
          </w:p>
        </w:tc>
      </w:tr>
      <w:tr w14:paraId="3847F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64B258E">
            <w:pPr>
              <w:spacing w:before="0" w:after="0" w:line="336" w:lineRule="auto"/>
              <w:ind w:left="336"/>
              <w:jc w:val="center"/>
            </w:pPr>
            <w:r>
              <w:rPr>
                <w:rFonts w:ascii="Times New Roman" w:hAnsi="Times New Roman"/>
                <w:b w:val="0"/>
                <w:i w:val="0"/>
                <w:color w:val="000000"/>
                <w:sz w:val="24"/>
              </w:rPr>
              <w:t>2.1</w:t>
            </w:r>
          </w:p>
        </w:tc>
        <w:tc>
          <w:tcPr>
            <w:tcW w:w="13449" w:type="dxa"/>
            <w:tcMar>
              <w:top w:w="50" w:type="dxa"/>
              <w:left w:w="100" w:type="dxa"/>
            </w:tcMar>
            <w:vAlign w:val="center"/>
          </w:tcPr>
          <w:p w14:paraId="145718D4">
            <w:pPr>
              <w:spacing w:before="0" w:after="0" w:line="336" w:lineRule="auto"/>
              <w:ind w:left="336"/>
              <w:jc w:val="both"/>
            </w:pPr>
            <w:r>
              <w:rPr>
                <w:rFonts w:ascii="Times New Roman" w:hAnsi="Times New Roman"/>
                <w:b w:val="0"/>
                <w:i w:val="0"/>
                <w:color w:val="000000"/>
                <w:sz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14:paraId="256F2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56F2121">
            <w:pPr>
              <w:spacing w:before="0" w:after="0" w:line="336" w:lineRule="auto"/>
              <w:ind w:left="336"/>
              <w:jc w:val="center"/>
            </w:pPr>
            <w:r>
              <w:rPr>
                <w:rFonts w:ascii="Times New Roman" w:hAnsi="Times New Roman"/>
                <w:b w:val="0"/>
                <w:i w:val="0"/>
                <w:color w:val="000000"/>
                <w:sz w:val="24"/>
              </w:rPr>
              <w:t>2.2</w:t>
            </w:r>
          </w:p>
        </w:tc>
        <w:tc>
          <w:tcPr>
            <w:tcW w:w="13449" w:type="dxa"/>
            <w:tcMar>
              <w:top w:w="50" w:type="dxa"/>
              <w:left w:w="100" w:type="dxa"/>
            </w:tcMar>
            <w:vAlign w:val="center"/>
          </w:tcPr>
          <w:p w14:paraId="5DF34941">
            <w:pPr>
              <w:spacing w:before="0" w:after="0" w:line="336" w:lineRule="auto"/>
              <w:ind w:left="336"/>
              <w:jc w:val="both"/>
            </w:pPr>
            <w:r>
              <w:rPr>
                <w:rFonts w:ascii="Times New Roman" w:hAnsi="Times New Roman"/>
                <w:b w:val="0"/>
                <w:i w:val="0"/>
                <w:color w:val="000000"/>
                <w:sz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14:paraId="1F988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98F3D7B">
            <w:pPr>
              <w:spacing w:before="0" w:after="0" w:line="336" w:lineRule="auto"/>
              <w:ind w:left="336"/>
              <w:jc w:val="center"/>
            </w:pPr>
            <w:r>
              <w:rPr>
                <w:rFonts w:ascii="Times New Roman" w:hAnsi="Times New Roman"/>
                <w:b w:val="0"/>
                <w:i w:val="0"/>
                <w:color w:val="000000"/>
                <w:sz w:val="24"/>
              </w:rPr>
              <w:t>2.3</w:t>
            </w:r>
          </w:p>
        </w:tc>
        <w:tc>
          <w:tcPr>
            <w:tcW w:w="13449" w:type="dxa"/>
            <w:tcMar>
              <w:top w:w="50" w:type="dxa"/>
              <w:left w:w="100" w:type="dxa"/>
            </w:tcMar>
            <w:vAlign w:val="center"/>
          </w:tcPr>
          <w:p w14:paraId="12256278">
            <w:pPr>
              <w:spacing w:before="0" w:after="0" w:line="336" w:lineRule="auto"/>
              <w:ind w:left="336"/>
              <w:jc w:val="both"/>
            </w:pPr>
            <w:r>
              <w:rPr>
                <w:rFonts w:ascii="Times New Roman" w:hAnsi="Times New Roman"/>
                <w:b w:val="0"/>
                <w:i w:val="0"/>
                <w:color w:val="000000"/>
                <w:sz w:val="24"/>
              </w:rPr>
              <w:t>Глобальные проблемы народонаселения: демографическая, продовольственная, роста городов, здоровья и долголетия человека</w:t>
            </w:r>
          </w:p>
        </w:tc>
      </w:tr>
      <w:tr w14:paraId="24FDA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B343D21">
            <w:pPr>
              <w:spacing w:before="0" w:after="0" w:line="336" w:lineRule="auto"/>
              <w:ind w:left="336"/>
              <w:jc w:val="center"/>
            </w:pPr>
            <w:r>
              <w:rPr>
                <w:rFonts w:ascii="Times New Roman" w:hAnsi="Times New Roman"/>
                <w:b w:val="0"/>
                <w:i w:val="0"/>
                <w:color w:val="000000"/>
                <w:sz w:val="24"/>
              </w:rPr>
              <w:t>2.4</w:t>
            </w:r>
          </w:p>
        </w:tc>
        <w:tc>
          <w:tcPr>
            <w:tcW w:w="13449" w:type="dxa"/>
            <w:tcMar>
              <w:top w:w="50" w:type="dxa"/>
              <w:left w:w="100" w:type="dxa"/>
            </w:tcMar>
            <w:vAlign w:val="center"/>
          </w:tcPr>
          <w:p w14:paraId="24197FE0">
            <w:pPr>
              <w:spacing w:before="0" w:after="0" w:line="336" w:lineRule="auto"/>
              <w:ind w:left="336"/>
              <w:jc w:val="both"/>
            </w:pPr>
            <w:r>
              <w:rPr>
                <w:rFonts w:ascii="Times New Roman" w:hAnsi="Times New Roman"/>
                <w:b w:val="0"/>
                <w:i w:val="0"/>
                <w:color w:val="000000"/>
                <w:sz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213D178A">
      <w:pPr>
        <w:sectPr>
          <w:pgSz w:w="11906" w:h="16383"/>
          <w:cols w:space="720" w:num="1"/>
        </w:sectPr>
      </w:pPr>
      <w:bookmarkStart w:id="15" w:name="block-70044388"/>
    </w:p>
    <w:bookmarkEnd w:id="14"/>
    <w:bookmarkEnd w:id="15"/>
    <w:p w14:paraId="63702D18">
      <w:pPr>
        <w:spacing w:before="0" w:after="0"/>
        <w:ind w:left="120"/>
        <w:jc w:val="left"/>
      </w:pPr>
      <w:bookmarkStart w:id="16" w:name="block-70044389"/>
      <w:r>
        <w:rPr>
          <w:rFonts w:ascii="Times New Roman" w:hAnsi="Times New Roman"/>
          <w:b/>
          <w:i w:val="0"/>
          <w:color w:val="000000"/>
          <w:sz w:val="28"/>
        </w:rPr>
        <w:t>УЧЕБНО-МЕТОДИЧЕСКОЕ ОБЕСПЕЧЕНИЕ ОБРАЗОВАТЕЛЬНОГО ПРОЦЕССА</w:t>
      </w:r>
    </w:p>
    <w:p w14:paraId="490F2A8B">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6313AD4">
      <w:pPr>
        <w:spacing w:before="0" w:after="0" w:line="480" w:lineRule="auto"/>
        <w:ind w:left="120"/>
        <w:jc w:val="left"/>
      </w:pPr>
    </w:p>
    <w:p w14:paraId="5A4F2300">
      <w:pPr>
        <w:spacing w:before="0" w:after="0" w:line="480" w:lineRule="auto"/>
        <w:ind w:left="120"/>
        <w:jc w:val="left"/>
      </w:pPr>
    </w:p>
    <w:p w14:paraId="05ADC688">
      <w:pPr>
        <w:spacing w:before="0" w:after="0"/>
        <w:ind w:left="120"/>
        <w:jc w:val="left"/>
      </w:pPr>
    </w:p>
    <w:p w14:paraId="01F2AFA4">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54334B38">
      <w:pPr>
        <w:spacing w:before="0" w:after="0" w:line="480" w:lineRule="auto"/>
        <w:ind w:left="120"/>
        <w:jc w:val="left"/>
      </w:pPr>
    </w:p>
    <w:p w14:paraId="15DD9ABC">
      <w:pPr>
        <w:spacing w:before="0" w:after="0"/>
        <w:ind w:left="120"/>
        <w:jc w:val="left"/>
      </w:pPr>
    </w:p>
    <w:p w14:paraId="5D3DB2A1">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6B4DC2DA">
      <w:pPr>
        <w:spacing w:before="0" w:after="0" w:line="480" w:lineRule="auto"/>
        <w:ind w:left="120"/>
        <w:jc w:val="left"/>
      </w:pPr>
    </w:p>
    <w:p w14:paraId="1F2A1C89">
      <w:pPr>
        <w:sectPr>
          <w:pgSz w:w="11906" w:h="16383"/>
          <w:cols w:space="720" w:num="1"/>
        </w:sectPr>
      </w:pPr>
      <w:bookmarkStart w:id="17" w:name="block-70044389"/>
    </w:p>
    <w:bookmarkEnd w:id="16"/>
    <w:bookmarkEnd w:id="17"/>
    <w:p w14:paraId="7FB84AB8"/>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5">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6">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7">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8">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9">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0">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1">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2">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3">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4">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5">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6">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7CBC2A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2026-03-02T08:50:20Z</dcterms:created>
  <dc:creator>Shkola11</dc:creator>
  <cp:lastModifiedBy>Shkola11</cp:lastModifiedBy>
  <dcterms:modified xsi:type="dcterms:W3CDTF">2026-03-02T08:50:42Z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40FDB18C4DED49C289A95DC832292B84_12</vt:lpwstr>
  </property>
</Properties>
</file>