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4F" w:rsidRDefault="00E46D4F" w:rsidP="00E46D4F">
      <w:pPr>
        <w:pStyle w:val="a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46D4F" w:rsidRDefault="00E46D4F" w:rsidP="00E46D4F">
      <w:pPr>
        <w:pStyle w:val="a4"/>
        <w:tabs>
          <w:tab w:val="left" w:pos="2355"/>
          <w:tab w:val="center" w:pos="5315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  <w:t>Договор</w:t>
      </w:r>
    </w:p>
    <w:p w:rsidR="00E46D4F" w:rsidRDefault="00E46D4F" w:rsidP="00E46D4F">
      <w:pPr>
        <w:pStyle w:val="a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E46D4F" w:rsidRDefault="00E46D4F" w:rsidP="00E46D4F">
      <w:pPr>
        <w:pStyle w:val="a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46D4F" w:rsidRDefault="00E46D4F" w:rsidP="00E46D4F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_____________ ____ </w:t>
      </w:r>
      <w:r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>г.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                                                        </w:t>
      </w:r>
    </w:p>
    <w:p w:rsidR="00E46D4F" w:rsidRDefault="00E46D4F" w:rsidP="00E46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bdr w:val="none" w:sz="0" w:space="0" w:color="auto" w:frame="1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(дата заключения </w:t>
      </w:r>
      <w:proofErr w:type="gramStart"/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договора)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                                                                                           №   _____</w:t>
      </w:r>
    </w:p>
    <w:p w:rsidR="00E46D4F" w:rsidRDefault="00E46D4F" w:rsidP="00E46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46D4F" w:rsidRDefault="00E46D4F" w:rsidP="00E46D4F">
      <w:pPr>
        <w:pStyle w:val="a4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Муниципальное казенное общеобразовательное учреждение «Средняя общеобразовательная школа № 1»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Сармаково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Кабардино-Балкарской Республики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именуемое в дальнейшем «Исполнитель», в лице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директора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школы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Марины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Шисовны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Абазоковой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действующего на основании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ОУ, утвержденного постановлением главы местной администрации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Зольского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муниципального района 20.11.2018  № 991 (новая редакция)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гражданином(кой) в лице  _________________________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именуемый   в дальнейшем «Заказчик», в интересах</w:t>
      </w:r>
      <w:r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 г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.р.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проживающего по адресу: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 361721, КБР,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Зольский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район, с. п.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Сармаково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  ул. _______________,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именуемый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дальнейшем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«Воспитанник», совместно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именуемые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Стороны», заключили настоящий Договор о нижеследующем: </w:t>
      </w:r>
      <w:bookmarkStart w:id="1" w:name="Par74"/>
      <w:bookmarkEnd w:id="1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МКОУ «СОШ№1» с. п.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Сармаково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осуществляет образовательную 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деятельность  по программам дошкольного образования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(далее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образовательное учреждение) на основании лицензии от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«11».03.2014г.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регистрационный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№ Л035-01231-07/00218142, выданной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Министерством образования КБР. Система образования, воспитания воспитанников в ОУ носит светский характер. </w:t>
      </w:r>
    </w:p>
    <w:p w:rsidR="00E46D4F" w:rsidRDefault="00E46D4F" w:rsidP="00E46D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В своей деятельности ОУ руководствуется законодательством в сфере образования Российской Федерации, Кабардино-Балкарской Республики, соответствующими постановлениями   и распоряжениями Главы местной администрации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Зольского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муниципального района, приказами МКУ «Управление образования»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Зольского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муниципального района КБР, Уставом ОУ, локальными нормативными актами ОУ.</w:t>
      </w:r>
    </w:p>
    <w:p w:rsidR="00E46D4F" w:rsidRDefault="00E46D4F" w:rsidP="00E46D4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E46D4F" w:rsidRDefault="00E46D4F" w:rsidP="00E46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1.1. Предметом договора является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оказание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 образовательным учреждением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воспитаннику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образовательных услуг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рамках реализации основной образовательной программы дошкольного образования (далее - образовательная программа) в соответствии с федеральной образовательной программой дошкольного образования   (далее - ФОП дошкольного образования),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содержание Воспитанника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образовательной организации,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присмотр и уход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 Воспитанником.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1.2. Режим пребывания Воспитанника в образовательной организации –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пятидневная 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неделя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полный день (12-час. пребывание).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2" w:name="Par78"/>
      <w:bookmarkEnd w:id="2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1.3.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Образовательная деятельность осуществляется по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Т.С. Комаровой, Э.М. Дорофеевой.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 календарных лет (года).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1.5.  Воспитанник зачисляется в группу раннего возраста  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общеразвивающей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направленности.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3" w:name="Par86"/>
      <w:bookmarkEnd w:id="3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II. Взаимодействие Сторон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2.1.1. Самостоятельно осуществлять образовательную деятельность.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2.1.2. Разрабатывать и утверждать образовательную программу.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2.1.3. Организовать и проводить мониторинговые мероприятия по усвоению программы, установлению их форм, периодичности и порядка проведения.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2.1.4. Индивидуальный учет результатов мониторинга воспитанников, а также хранение этих результат на бумажном и электроном носителях.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2.1.5. Использовать и совершенствовать методы и приемы ведения образовательной деятельности.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2.1.6. Привлекать в установленном законодательством РФ и КБР порядке дополнительных финансовых средств (в том числе добровольных пожертвований и спонсорской помощи).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2.1.7. Иные права в соответствии с законодательством Российской Федерации.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. Заказчик вправе: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2.2.1. Участвовать в образовательной деятельности образовательного учреждения, в том числе, в формировании образовательной программы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2.2.2. Получать от Исполнителя информацию: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-по вопросам организации и обеспечения надлежащего исполнения услуг, предусмотренных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hyperlink r:id="rId5" w:anchor="Par74" w:history="1">
        <w:r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настоящего Договора; 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2.2.4. Находиться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Воспитанником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образовательном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учреждении в период его адаптации в течение 3 часов.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2.2.5. 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Принимать участие в организации и проведении совместных мероприятий с детьми в образовательном учреждении (утренники, физкультурные праздники, досуги, дни здоровья и др.).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2.3. Исполнитель обязан: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2.3.1.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2.3.2. Обеспечить надлежащее предоставление услуг, предусмотренных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hyperlink r:id="rId6" w:anchor="Par74" w:history="1">
        <w:r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2.3.4. Обеспечить реализацию в полном объеме образовательной программы, соответствие качества подготовки воспитанника установленным требованиям, соответствие применяемых форм, средств, методов ведения образовательной деятельности, возрастным, психофизическим особенностям, склонностям, интересам и потребностям воспитанников.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2.3.7. Создавать безопасные условия пребывания, воспитания, присмотра и ухода за Воспитанником, его содержания в образовательном учреждении в соответствии с установленными санитарно-эпидемиологическими нормами, обеспечивающими его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2.3.8. Осуществлять образовательную деятельность Воспитанника по образовательной программе, предусмотренной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hyperlink r:id="rId7" w:anchor="Par78" w:history="1">
        <w:r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пунктом 1.3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настоящего Договора.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46D4F" w:rsidRDefault="00E46D4F" w:rsidP="00E46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2.3.10. Обеспечивать  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Воспитанника  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необходимым  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сбалансированным питанием для его нормального роста и развития согласно нормам,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утвержденным  Постановлением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правительства о четырехразовом питании:  завтрак, второй завтрак, обед, полдник, соблюдая возрастной режим группы.</w:t>
      </w:r>
    </w:p>
    <w:p w:rsidR="00E46D4F" w:rsidRDefault="00E46D4F" w:rsidP="00E46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2.3.10. Создать определенные условия, в том числе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организации  соответствующего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питания в связи с индивидуальными особенностями ребенка.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2.3.11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Переводить Воспитанника в следующую возрастную группу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 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позднее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01.09. текущего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года. 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2.3.12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Уведомить Заказчика за 1 неделю о нецелесообразности оказания Воспитаннику образовательной услуги в объеме, предусмотренном разделом   настоящего Договора, вследствие его </w:t>
      </w:r>
    </w:p>
    <w:p w:rsidR="00E46D4F" w:rsidRDefault="00E46D4F" w:rsidP="00E46D4F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индивидуальных   особенностей, делающих невозможным или педагогически нецелесообразным оказание данной услуги.</w:t>
      </w:r>
    </w:p>
    <w:p w:rsidR="00E46D4F" w:rsidRDefault="00E46D4F" w:rsidP="00E46D4F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2.3.13. Обеспечить соблюдение требований Федерального </w:t>
      </w:r>
      <w:hyperlink r:id="rId8" w:history="1">
        <w:r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E46D4F" w:rsidRDefault="00E46D4F" w:rsidP="00E46D4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 Заказчик (родитель (законный представитель) обязан:</w:t>
      </w:r>
    </w:p>
    <w:p w:rsidR="00E46D4F" w:rsidRDefault="00E46D4F" w:rsidP="00E46D4F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2.4.1. Соблюдать требования учредительных документов Исполнителя:</w:t>
      </w:r>
    </w:p>
    <w:p w:rsidR="00E46D4F" w:rsidRDefault="00E46D4F" w:rsidP="00E46D4F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правил внутреннего распорядка и иных локальных нормативных актов;</w:t>
      </w:r>
    </w:p>
    <w:p w:rsidR="00E46D4F" w:rsidRDefault="00E46D4F" w:rsidP="00E46D4F">
      <w:pPr>
        <w:pStyle w:val="a4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проявлять уважение к педагогическим работникам, персоналу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администрации ОУ;</w:t>
      </w:r>
    </w:p>
    <w:p w:rsidR="00E46D4F" w:rsidRDefault="00E46D4F" w:rsidP="00E46D4F">
      <w:pPr>
        <w:pStyle w:val="a4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проявлять уважение к другим участникам образовательного процесса;</w:t>
      </w:r>
    </w:p>
    <w:p w:rsidR="00E46D4F" w:rsidRDefault="00E46D4F" w:rsidP="00E46D4F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оповещать образовательное учреждение о необходимости создания определенных условий, в том числе по организации питания, в связи с индивидуальными особенностями ребенка</w:t>
      </w:r>
    </w:p>
    <w:p w:rsidR="00E46D4F" w:rsidRDefault="00E46D4F" w:rsidP="00E46D4F">
      <w:pPr>
        <w:pStyle w:val="a4"/>
        <w:rPr>
          <w:rFonts w:ascii="Times New Roman" w:eastAsia="Arial Unicode MS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оповещать образовательное учреждение в по</w:t>
      </w:r>
      <w:r>
        <w:rPr>
          <w:rFonts w:ascii="Times New Roman" w:eastAsia="Arial Unicode MS" w:hAnsi="Times New Roman"/>
          <w:color w:val="000000" w:themeColor="text1"/>
          <w:kern w:val="2"/>
          <w:sz w:val="24"/>
          <w:szCs w:val="24"/>
        </w:rPr>
        <w:t>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46D4F" w:rsidRDefault="00E46D4F" w:rsidP="00E46D4F">
      <w:pPr>
        <w:pStyle w:val="a4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 w:themeColor="text1"/>
          <w:kern w:val="2"/>
          <w:sz w:val="24"/>
          <w:szCs w:val="24"/>
        </w:rPr>
        <w:t>- предоставлять в образовательное учреждение справки о состоянии здоровья ребенка после его длительного отсутствия (более 2-х недель) не по причине болезни;</w:t>
      </w:r>
    </w:p>
    <w:p w:rsidR="00E46D4F" w:rsidRDefault="00E46D4F" w:rsidP="00E46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2.4.2. Своевременно вносить плату за предоставляемые Воспитаннику за присмотр и уход;        </w:t>
      </w:r>
    </w:p>
    <w:p w:rsidR="00E46D4F" w:rsidRDefault="00E46D4F" w:rsidP="00E46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E46D4F" w:rsidRDefault="00E46D4F" w:rsidP="00E46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2.4.4.  Незамедлительно сообщать Исполнителю об изменении контактного телефона и места жительства.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2.4.6. Информировать Исполнителя о предстоящем отсутствии Воспитанника в образовательном учреждении или его болезни.</w:t>
      </w:r>
    </w:p>
    <w:p w:rsidR="00E46D4F" w:rsidRDefault="00E46D4F" w:rsidP="00E46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допускать посещения образовательного учреждения Воспитанником в период заболевания.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2.4.7. Предоставлять справку (соответствующей формы)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2.4.9. Приводить ребенка чистым, опрятным, по сезону одетым. По необходимости со сменной одеждой.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2.4.10. Приходить за ребенком в дошкольное отделение в трезвом виде, не поручать приводить и забирать ребенка лицам, не достигшим совершеннолетнего возраста или имеющим отклонение в состоянии здоровья (физического и психического), затрудняющие уход за Ребенком. В случае поручения Ребенка третьим лицам, предоставить письменное разрешение (Доверенность)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4" w:name="Par141"/>
      <w:bookmarkEnd w:id="4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III. Размер, сроки и порядок оплаты за присмотр и уход за Воспитанником</w:t>
      </w:r>
    </w:p>
    <w:p w:rsidR="00E46D4F" w:rsidRDefault="00E46D4F" w:rsidP="00E46D4F">
      <w:pPr>
        <w:pStyle w:val="a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5" w:name="Par144"/>
      <w:bookmarkEnd w:id="5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3.1.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устанавливается действующим законодательством: Постановлением главы местной администрации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КБР и «Положением об организации питания и о порядке взимания родительской платы в образовательных учреждениях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 она КБР».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Стоимость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родительской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платы составляет ___________ рублей.; вносится родителем (законным представителем)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срок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8 числа каждого месяца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</w:t>
      </w:r>
    </w:p>
    <w:p w:rsidR="00E46D4F" w:rsidRDefault="00E46D4F" w:rsidP="00E46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Родительская плата не включает расходы на реализацию образовательной программы дошкольного образования, а также расходы на содержание недвижимого имущества образовательной организации, плату за присмотр и уход за Воспитанником.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3.2.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Начисление родительской платы производится из расчета фактически оказанной услуги, соразмерно количеству календарных дней, в течение которых воспитанник посещал ДО.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6" w:name="Par191"/>
      <w:bookmarkEnd w:id="6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</w:t>
      </w:r>
      <w:bookmarkStart w:id="7" w:name="Par213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bookmarkEnd w:id="7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4.3. 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4.4. Образовательные отношения прекращаются в связи с отчислением воспитанника из образовательного учреждения: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в связи с получением образования (завершением обучения)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- досрочно в следующих случаях: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8" w:name="Par219"/>
      <w:bookmarkEnd w:id="8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V. Заключительные положения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5.1. Настоящий договор вступает в силу со дня его подписания Сторонами и действует до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«31» мая 20_______г.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5.4. Все споры и разногласия, которые могут возникнуть при исполнении условий настоящего Договора, Стороны разрешают путем переговоров.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5.7. При выполнении условий настоящего Договора Стороны руководствуются законодательством Российской Федерации</w:t>
      </w:r>
    </w:p>
    <w:p w:rsidR="00E46D4F" w:rsidRDefault="00E46D4F" w:rsidP="00E4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46D4F" w:rsidRDefault="00E46D4F" w:rsidP="00E46D4F">
      <w:pPr>
        <w:pStyle w:val="normactprilozhenie"/>
        <w:shd w:val="clear" w:color="auto" w:fill="FFFFFF"/>
        <w:spacing w:before="0" w:beforeAutospacing="0" w:after="136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  <w:bookmarkStart w:id="9" w:name="Par229"/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bookmarkEnd w:id="9"/>
      <w:r>
        <w:rPr>
          <w:color w:val="000000" w:themeColor="text1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VI. Реквизиты и подписи сторон</w:t>
      </w:r>
    </w:p>
    <w:p w:rsidR="00E46D4F" w:rsidRDefault="00E46D4F" w:rsidP="00E46D4F">
      <w:pPr>
        <w:pStyle w:val="normactprilozhenie"/>
        <w:shd w:val="clear" w:color="auto" w:fill="FFFFFF"/>
        <w:spacing w:before="0" w:beforeAutospacing="0" w:after="136" w:afterAutospacing="0"/>
        <w:jc w:val="both"/>
        <w:textAlignment w:val="baseline"/>
        <w:rPr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color w:val="000000" w:themeColor="text1"/>
          <w:sz w:val="20"/>
          <w:szCs w:val="20"/>
        </w:rPr>
        <w:t>Исполнитель                                                                                                    Заказчик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284"/>
        <w:gridCol w:w="6098"/>
      </w:tblGrid>
      <w:tr w:rsidR="00E46D4F" w:rsidTr="00E46D4F">
        <w:trPr>
          <w:trHeight w:val="30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D4F" w:rsidRDefault="00E46D4F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u w:val="single"/>
              </w:rPr>
              <w:t xml:space="preserve">МКОУ «СОШ№1» с. п.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u w:val="single"/>
              </w:rPr>
              <w:t>Сармаково</w:t>
            </w:r>
            <w:proofErr w:type="spellEnd"/>
          </w:p>
          <w:p w:rsidR="00E46D4F" w:rsidRDefault="00E46D4F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u w:val="single"/>
              </w:rPr>
              <w:t>Юридический адрес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: 361721</w:t>
            </w:r>
          </w:p>
          <w:p w:rsidR="00E46D4F" w:rsidRDefault="00E46D4F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Кабардино-Балкарская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</w:rPr>
              <w:t xml:space="preserve">Республика,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Зольский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муниципальный район,</w:t>
            </w:r>
          </w:p>
          <w:p w:rsidR="00E46D4F" w:rsidRDefault="00E46D4F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с. п.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Сармаково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, ул. Ленина, 150.</w:t>
            </w:r>
          </w:p>
          <w:p w:rsidR="00E46D4F" w:rsidRDefault="00E46D4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Телефон 78-1-42</w:t>
            </w:r>
          </w:p>
          <w:p w:rsidR="00E46D4F" w:rsidRDefault="00E46D4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Директор школы____________</w:t>
            </w:r>
          </w:p>
          <w:p w:rsidR="00E46D4F" w:rsidRDefault="00E46D4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              /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М.Ш.Абазокова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D4F" w:rsidRDefault="00E46D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D4F" w:rsidRDefault="00E46D4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Родитель: мать</w:t>
            </w: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 законный представитель:</w:t>
            </w:r>
          </w:p>
          <w:p w:rsidR="00E46D4F" w:rsidRDefault="00E46D4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ребенка   __________________________________</w:t>
            </w:r>
          </w:p>
          <w:p w:rsidR="00E46D4F" w:rsidRDefault="00E46D4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Ф.И.О  _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___________________________________</w:t>
            </w:r>
          </w:p>
          <w:p w:rsidR="00E46D4F" w:rsidRDefault="00E46D4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 xml:space="preserve">паспорт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серии:  _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 xml:space="preserve">_____  номер: _____________                 </w:t>
            </w:r>
          </w:p>
          <w:p w:rsidR="00E46D4F" w:rsidRDefault="00E46D4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выдан:  _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E46D4F" w:rsidRDefault="00E46D4F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адрес  проживания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:  с. п. ______________, ул. __________, _</w:t>
            </w:r>
          </w:p>
          <w:p w:rsidR="00E46D4F" w:rsidRDefault="00E46D4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адрес  регистрации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:  с. п.______________, ул._________, __</w:t>
            </w:r>
          </w:p>
          <w:p w:rsidR="00E46D4F" w:rsidRDefault="00E46D4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 xml:space="preserve">место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работы:  _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____________________________________</w:t>
            </w:r>
          </w:p>
          <w:p w:rsidR="00E46D4F" w:rsidRDefault="00E46D4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 xml:space="preserve">контактный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телефон  _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___________________________</w:t>
            </w:r>
          </w:p>
          <w:p w:rsidR="00E46D4F" w:rsidRDefault="00E46D4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подпись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____________</w:t>
            </w:r>
          </w:p>
        </w:tc>
      </w:tr>
    </w:tbl>
    <w:p w:rsidR="00F93B5D" w:rsidRDefault="00F93B5D"/>
    <w:sectPr w:rsidR="00F93B5D" w:rsidSect="00E46D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6390"/>
    <w:multiLevelType w:val="hybridMultilevel"/>
    <w:tmpl w:val="26783CC4"/>
    <w:lvl w:ilvl="0" w:tplc="011CFC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A8"/>
    <w:rsid w:val="00DB27A8"/>
    <w:rsid w:val="00E46D4F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8C833-1469-4924-B3E1-CB376450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46D4F"/>
  </w:style>
  <w:style w:type="paragraph" w:styleId="a4">
    <w:name w:val="No Spacing"/>
    <w:link w:val="a3"/>
    <w:qFormat/>
    <w:rsid w:val="00E46D4F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E46D4F"/>
    <w:pPr>
      <w:ind w:left="720"/>
      <w:contextualSpacing/>
    </w:pPr>
  </w:style>
  <w:style w:type="paragraph" w:customStyle="1" w:styleId="normactprilozhenie">
    <w:name w:val="norm_act_prilozhenie"/>
    <w:basedOn w:val="a"/>
    <w:rsid w:val="00E46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6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9B3D1B5CE8C3701EC9AFB8087AB04BCC58DFD88919A0406ECEBC77KDV4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1.edumsko.ru/electronic_services/document_forms/dogovor_s_roditelyami_o_zachislenii_rebenka_v_mbdou_d_s_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1.edumsko.ru/electronic_services/document_forms/dogovor_s_roditelyami_o_zachislenii_rebenka_v_mbdou_d_s_11/" TargetMode="External"/><Relationship Id="rId5" Type="http://schemas.openxmlformats.org/officeDocument/2006/relationships/hyperlink" Target="http://ds11.edumsko.ru/electronic_services/document_forms/dogovor_s_roditelyami_o_zachislenii_rebenka_v_mbdou_d_s_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3143</Words>
  <Characters>17916</Characters>
  <Application>Microsoft Office Word</Application>
  <DocSecurity>0</DocSecurity>
  <Lines>149</Lines>
  <Paragraphs>42</Paragraphs>
  <ScaleCrop>false</ScaleCrop>
  <Company/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2024-02-01T13:52:00Z</dcterms:created>
  <dcterms:modified xsi:type="dcterms:W3CDTF">2024-02-01T13:53:00Z</dcterms:modified>
</cp:coreProperties>
</file>