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bookmarkStart w:id="0" w:name="_GoBack"/>
      <w:bookmarkEnd w:id="0"/>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b/>
          <w:sz w:val="40"/>
          <w:szCs w:val="40"/>
        </w:rPr>
      </w:pPr>
      <w:r w:rsidRPr="00692C94">
        <w:rPr>
          <w:rFonts w:ascii="Times New Roman" w:hAnsi="Times New Roman" w:cs="Times New Roman"/>
          <w:b/>
          <w:sz w:val="40"/>
          <w:szCs w:val="40"/>
        </w:rPr>
        <w:t xml:space="preserve">РАБОЧАЯ ПРОГРАММА ВОСПИТАНИЯ </w:t>
      </w:r>
    </w:p>
    <w:p w:rsidR="00A77241" w:rsidRPr="00692C94" w:rsidRDefault="00A77241"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b/>
          <w:sz w:val="36"/>
          <w:szCs w:val="36"/>
        </w:rPr>
      </w:pPr>
      <w:r w:rsidRPr="00692C94">
        <w:rPr>
          <w:rFonts w:ascii="Times New Roman" w:hAnsi="Times New Roman" w:cs="Times New Roman"/>
          <w:b/>
          <w:sz w:val="36"/>
          <w:szCs w:val="36"/>
        </w:rPr>
        <w:t>ОСНОВНОГО</w:t>
      </w:r>
      <w:r w:rsidR="001A53F4" w:rsidRPr="00692C94">
        <w:rPr>
          <w:rFonts w:ascii="Times New Roman" w:hAnsi="Times New Roman" w:cs="Times New Roman"/>
          <w:b/>
          <w:sz w:val="36"/>
          <w:szCs w:val="36"/>
        </w:rPr>
        <w:t xml:space="preserve"> ОБЩЕГО ОБРАЗОВАНИЯ </w:t>
      </w: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sz w:val="32"/>
          <w:szCs w:val="32"/>
        </w:rPr>
      </w:pPr>
      <w:r w:rsidRPr="00692C94">
        <w:rPr>
          <w:rFonts w:ascii="Times New Roman" w:hAnsi="Times New Roman" w:cs="Times New Roman"/>
          <w:sz w:val="32"/>
          <w:szCs w:val="32"/>
        </w:rPr>
        <w:t xml:space="preserve">МКОУ «СОШ №1» </w:t>
      </w:r>
      <w:r w:rsidR="003654FF">
        <w:rPr>
          <w:rFonts w:ascii="Times New Roman" w:hAnsi="Times New Roman" w:cs="Times New Roman"/>
          <w:sz w:val="32"/>
          <w:szCs w:val="32"/>
        </w:rPr>
        <w:t>с.п. Сармаково</w:t>
      </w: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sz w:val="32"/>
          <w:szCs w:val="32"/>
        </w:rPr>
      </w:pPr>
      <w:r w:rsidRPr="00692C94">
        <w:rPr>
          <w:rFonts w:ascii="Times New Roman" w:hAnsi="Times New Roman" w:cs="Times New Roman"/>
          <w:sz w:val="32"/>
          <w:szCs w:val="32"/>
        </w:rPr>
        <w:t>на 202</w:t>
      </w:r>
      <w:r w:rsidR="0025620B">
        <w:rPr>
          <w:rFonts w:ascii="Times New Roman" w:hAnsi="Times New Roman" w:cs="Times New Roman"/>
          <w:sz w:val="32"/>
          <w:szCs w:val="32"/>
        </w:rPr>
        <w:t>2</w:t>
      </w:r>
      <w:r w:rsidRPr="00692C94">
        <w:rPr>
          <w:rFonts w:ascii="Times New Roman" w:hAnsi="Times New Roman" w:cs="Times New Roman"/>
          <w:sz w:val="32"/>
          <w:szCs w:val="32"/>
        </w:rPr>
        <w:t>-202</w:t>
      </w:r>
      <w:r w:rsidR="0025620B">
        <w:rPr>
          <w:rFonts w:ascii="Times New Roman" w:hAnsi="Times New Roman" w:cs="Times New Roman"/>
          <w:sz w:val="32"/>
          <w:szCs w:val="32"/>
        </w:rPr>
        <w:t>3</w:t>
      </w:r>
      <w:r w:rsidRPr="00692C94">
        <w:rPr>
          <w:rFonts w:ascii="Times New Roman" w:hAnsi="Times New Roman" w:cs="Times New Roman"/>
          <w:sz w:val="32"/>
          <w:szCs w:val="32"/>
        </w:rPr>
        <w:t xml:space="preserve"> учебный год</w:t>
      </w: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i/>
          <w:sz w:val="28"/>
          <w:szCs w:val="28"/>
        </w:rPr>
      </w:pPr>
      <w:r w:rsidRPr="00692C94">
        <w:rPr>
          <w:rFonts w:ascii="Times New Roman" w:hAnsi="Times New Roman" w:cs="Times New Roman"/>
          <w:sz w:val="24"/>
          <w:szCs w:val="24"/>
        </w:rPr>
        <w:t>(</w:t>
      </w:r>
      <w:r w:rsidRPr="00692C94">
        <w:rPr>
          <w:rFonts w:ascii="Times New Roman" w:hAnsi="Times New Roman" w:cs="Times New Roman"/>
          <w:i/>
          <w:sz w:val="28"/>
          <w:szCs w:val="28"/>
        </w:rPr>
        <w:t xml:space="preserve">извлечение из основной образовательной программы </w:t>
      </w:r>
      <w:r w:rsidR="008E572A" w:rsidRPr="00692C94">
        <w:rPr>
          <w:rFonts w:ascii="Times New Roman" w:hAnsi="Times New Roman" w:cs="Times New Roman"/>
          <w:i/>
          <w:sz w:val="28"/>
          <w:szCs w:val="28"/>
        </w:rPr>
        <w:t>основного</w:t>
      </w:r>
      <w:r w:rsidRPr="00692C94">
        <w:rPr>
          <w:rFonts w:ascii="Times New Roman" w:hAnsi="Times New Roman" w:cs="Times New Roman"/>
          <w:i/>
          <w:sz w:val="28"/>
          <w:szCs w:val="28"/>
        </w:rPr>
        <w:t xml:space="preserve"> общего образования, утвержденной приказом </w:t>
      </w:r>
      <w:r w:rsidRPr="007F027A">
        <w:rPr>
          <w:rFonts w:ascii="Times New Roman" w:hAnsi="Times New Roman" w:cs="Times New Roman"/>
          <w:i/>
          <w:sz w:val="28"/>
          <w:szCs w:val="28"/>
        </w:rPr>
        <w:t>№</w:t>
      </w:r>
      <w:r w:rsidR="007F027A" w:rsidRPr="007F027A">
        <w:rPr>
          <w:rFonts w:ascii="Times New Roman" w:hAnsi="Times New Roman" w:cs="Times New Roman"/>
          <w:i/>
          <w:sz w:val="28"/>
          <w:szCs w:val="28"/>
        </w:rPr>
        <w:t>55/1</w:t>
      </w:r>
      <w:r w:rsidRPr="007F027A">
        <w:rPr>
          <w:rFonts w:ascii="Times New Roman" w:hAnsi="Times New Roman" w:cs="Times New Roman"/>
          <w:i/>
          <w:sz w:val="28"/>
          <w:szCs w:val="28"/>
        </w:rPr>
        <w:t xml:space="preserve"> от</w:t>
      </w:r>
      <w:r w:rsidR="007F027A" w:rsidRPr="007F027A">
        <w:rPr>
          <w:rFonts w:ascii="Times New Roman" w:hAnsi="Times New Roman" w:cs="Times New Roman"/>
          <w:i/>
          <w:sz w:val="28"/>
          <w:szCs w:val="28"/>
        </w:rPr>
        <w:t>17.05</w:t>
      </w:r>
      <w:r w:rsidR="00CA25F3" w:rsidRPr="007F027A">
        <w:rPr>
          <w:rFonts w:ascii="Times New Roman" w:hAnsi="Times New Roman" w:cs="Times New Roman"/>
          <w:i/>
          <w:sz w:val="28"/>
          <w:szCs w:val="28"/>
        </w:rPr>
        <w:t>.</w:t>
      </w:r>
      <w:r w:rsidR="007F027A" w:rsidRPr="007F027A">
        <w:rPr>
          <w:rFonts w:ascii="Times New Roman" w:hAnsi="Times New Roman" w:cs="Times New Roman"/>
          <w:i/>
          <w:sz w:val="28"/>
          <w:szCs w:val="28"/>
        </w:rPr>
        <w:t>2021г.</w:t>
      </w:r>
      <w:r w:rsidRPr="007F027A">
        <w:rPr>
          <w:rFonts w:ascii="Times New Roman" w:hAnsi="Times New Roman" w:cs="Times New Roman"/>
          <w:i/>
          <w:sz w:val="28"/>
          <w:szCs w:val="28"/>
        </w:rPr>
        <w:t>)</w:t>
      </w:r>
    </w:p>
    <w:p w:rsidR="001A53F4" w:rsidRPr="00692C94" w:rsidRDefault="001A53F4" w:rsidP="00FD06DE">
      <w:pPr>
        <w:pStyle w:val="a5"/>
        <w:pBdr>
          <w:top w:val="single" w:sz="12" w:space="1" w:color="auto"/>
          <w:left w:val="single" w:sz="12" w:space="4" w:color="auto"/>
          <w:bottom w:val="single" w:sz="12" w:space="1" w:color="auto"/>
          <w:right w:val="single" w:sz="12" w:space="4" w:color="auto"/>
        </w:pBdr>
        <w:spacing w:line="360"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692C94" w:rsidRDefault="00692C9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r>
        <w:rPr>
          <w:rFonts w:ascii="Times New Roman" w:hAnsi="Times New Roman" w:cs="Times New Roman"/>
          <w:sz w:val="24"/>
          <w:szCs w:val="24"/>
        </w:rPr>
        <w:t>2021 г.</w:t>
      </w:r>
    </w:p>
    <w:p w:rsidR="00692C94" w:rsidRPr="00692C94" w:rsidRDefault="00692C9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E05714" w:rsidRPr="00692C94" w:rsidRDefault="0093025C" w:rsidP="0093025C">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lastRenderedPageBreak/>
        <w:tab/>
      </w:r>
      <w:r w:rsidR="00CA41FB" w:rsidRPr="00692C94">
        <w:rPr>
          <w:rFonts w:ascii="Times New Roman" w:hAnsi="Times New Roman" w:cs="Times New Roman"/>
          <w:sz w:val="24"/>
          <w:szCs w:val="24"/>
        </w:rPr>
        <w:tab/>
      </w:r>
    </w:p>
    <w:p w:rsidR="0093025C" w:rsidRPr="00692C94" w:rsidRDefault="00F709C8" w:rsidP="00692C94">
      <w:pPr>
        <w:pStyle w:val="a5"/>
        <w:ind w:firstLine="708"/>
        <w:jc w:val="both"/>
        <w:rPr>
          <w:rFonts w:ascii="Times New Roman" w:hAnsi="Times New Roman" w:cs="Times New Roman"/>
          <w:sz w:val="24"/>
          <w:szCs w:val="24"/>
        </w:rPr>
      </w:pPr>
      <w:r w:rsidRPr="00692C94">
        <w:rPr>
          <w:rFonts w:ascii="Times New Roman" w:hAnsi="Times New Roman" w:cs="Times New Roman"/>
          <w:sz w:val="24"/>
          <w:szCs w:val="24"/>
        </w:rPr>
        <w:t>Р</w:t>
      </w:r>
      <w:r w:rsidR="0093025C" w:rsidRPr="00692C94">
        <w:rPr>
          <w:rFonts w:ascii="Times New Roman" w:hAnsi="Times New Roman" w:cs="Times New Roman"/>
          <w:sz w:val="24"/>
          <w:szCs w:val="24"/>
        </w:rPr>
        <w:t>абочая программа воспитания основного общего образования разработана в соответствии с Федеральным законом от 31 июля 2020года №304</w:t>
      </w:r>
      <w:r w:rsidR="004D0339" w:rsidRPr="00692C94">
        <w:rPr>
          <w:rFonts w:ascii="Times New Roman" w:hAnsi="Times New Roman" w:cs="Times New Roman"/>
          <w:sz w:val="24"/>
          <w:szCs w:val="24"/>
        </w:rPr>
        <w:t>-ФЗ «О внесении изменений в Федеральный закон «Об образовании в Российской  Федерации»  по вопросам воспитания обучающихся» и примерной программой воспитания, одобренной решением ФУМО (протокол от 2 июня 2020года № 2/20).</w:t>
      </w:r>
    </w:p>
    <w:p w:rsidR="004D0339" w:rsidRPr="00692C94" w:rsidRDefault="004D0339"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F709C8" w:rsidRPr="00692C94">
        <w:rPr>
          <w:rFonts w:ascii="Times New Roman" w:hAnsi="Times New Roman" w:cs="Times New Roman"/>
          <w:sz w:val="24"/>
          <w:szCs w:val="24"/>
        </w:rPr>
        <w:t>Данная р</w:t>
      </w:r>
      <w:r w:rsidRPr="00692C94">
        <w:rPr>
          <w:rFonts w:ascii="Times New Roman" w:hAnsi="Times New Roman" w:cs="Times New Roman"/>
          <w:sz w:val="24"/>
          <w:szCs w:val="24"/>
        </w:rPr>
        <w:t xml:space="preserve">абочая программа воспитания является обязательной частью основной образовательной программы </w:t>
      </w:r>
      <w:r w:rsidR="00F709C8" w:rsidRPr="00692C94">
        <w:rPr>
          <w:rFonts w:ascii="Times New Roman" w:hAnsi="Times New Roman" w:cs="Times New Roman"/>
          <w:sz w:val="24"/>
          <w:szCs w:val="24"/>
        </w:rPr>
        <w:t xml:space="preserve">основного общего образования </w:t>
      </w:r>
      <w:r w:rsidRPr="00692C94">
        <w:rPr>
          <w:rFonts w:ascii="Times New Roman" w:hAnsi="Times New Roman" w:cs="Times New Roman"/>
          <w:sz w:val="24"/>
          <w:szCs w:val="24"/>
        </w:rPr>
        <w:t>и состоит из четырех разделов:</w:t>
      </w:r>
    </w:p>
    <w:p w:rsidR="004D0339" w:rsidRPr="00692C94" w:rsidRDefault="004D033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«Особенности организуемого в школе воспитательного процесса</w:t>
      </w:r>
      <w:r w:rsidR="00946519" w:rsidRPr="00692C94">
        <w:rPr>
          <w:rFonts w:ascii="Times New Roman" w:hAnsi="Times New Roman" w:cs="Times New Roman"/>
          <w:sz w:val="24"/>
          <w:szCs w:val="24"/>
        </w:rPr>
        <w:t>;</w:t>
      </w:r>
    </w:p>
    <w:p w:rsidR="004D0339" w:rsidRPr="00692C94" w:rsidRDefault="004D033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«Цель и задачи воспитания»</w:t>
      </w:r>
      <w:r w:rsidR="00946519" w:rsidRPr="00692C94">
        <w:rPr>
          <w:rFonts w:ascii="Times New Roman" w:hAnsi="Times New Roman" w:cs="Times New Roman"/>
          <w:sz w:val="24"/>
          <w:szCs w:val="24"/>
        </w:rPr>
        <w:t>;</w:t>
      </w:r>
    </w:p>
    <w:p w:rsidR="00946519" w:rsidRPr="00692C94" w:rsidRDefault="0094651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«Основные направления  самоанализа воспитательной работы»</w:t>
      </w:r>
      <w:r w:rsidR="00C73C77" w:rsidRPr="00692C94">
        <w:rPr>
          <w:rFonts w:ascii="Times New Roman" w:hAnsi="Times New Roman" w:cs="Times New Roman"/>
          <w:sz w:val="24"/>
          <w:szCs w:val="24"/>
        </w:rPr>
        <w:t>;</w:t>
      </w:r>
    </w:p>
    <w:p w:rsidR="00946519" w:rsidRPr="00692C94" w:rsidRDefault="0094651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«Виды, формы и содержание деятельности».</w:t>
      </w:r>
    </w:p>
    <w:p w:rsidR="00946519" w:rsidRPr="00692C94" w:rsidRDefault="00946519" w:rsidP="00DA5CA1">
      <w:pPr>
        <w:pStyle w:val="a5"/>
        <w:ind w:firstLine="360"/>
        <w:jc w:val="both"/>
        <w:rPr>
          <w:rFonts w:ascii="Times New Roman" w:hAnsi="Times New Roman" w:cs="Times New Roman"/>
          <w:sz w:val="24"/>
          <w:szCs w:val="24"/>
        </w:rPr>
      </w:pPr>
      <w:r w:rsidRPr="00692C94">
        <w:rPr>
          <w:rFonts w:ascii="Times New Roman" w:hAnsi="Times New Roman" w:cs="Times New Roman"/>
          <w:sz w:val="24"/>
          <w:szCs w:val="24"/>
        </w:rPr>
        <w:t xml:space="preserve">Данная рабочая программа воспитания разработана на один учебный год. К </w:t>
      </w:r>
      <w:r w:rsidR="004D150C" w:rsidRPr="00692C94">
        <w:rPr>
          <w:rFonts w:ascii="Times New Roman" w:hAnsi="Times New Roman" w:cs="Times New Roman"/>
          <w:sz w:val="24"/>
          <w:szCs w:val="24"/>
        </w:rPr>
        <w:t xml:space="preserve"> программе прилагается календарный план воспитательной работы. Разработка рабочей программы воспитания основного общего образования и календарного плана воспитательной работы осуществлялась с </w:t>
      </w:r>
      <w:r w:rsidR="004D150C" w:rsidRPr="006524D6">
        <w:rPr>
          <w:rFonts w:ascii="Times New Roman" w:hAnsi="Times New Roman" w:cs="Times New Roman"/>
          <w:sz w:val="24"/>
          <w:szCs w:val="24"/>
        </w:rPr>
        <w:t>учетом мнения Совета обучающихся (протокол №</w:t>
      </w:r>
      <w:r w:rsidR="006524D6">
        <w:rPr>
          <w:rFonts w:ascii="Times New Roman" w:hAnsi="Times New Roman" w:cs="Times New Roman"/>
          <w:sz w:val="24"/>
          <w:szCs w:val="24"/>
        </w:rPr>
        <w:t xml:space="preserve">2 </w:t>
      </w:r>
      <w:r w:rsidR="004D150C" w:rsidRPr="006524D6">
        <w:rPr>
          <w:rFonts w:ascii="Times New Roman" w:hAnsi="Times New Roman" w:cs="Times New Roman"/>
          <w:sz w:val="24"/>
          <w:szCs w:val="24"/>
        </w:rPr>
        <w:t>от</w:t>
      </w:r>
      <w:r w:rsidR="006524D6">
        <w:rPr>
          <w:rFonts w:ascii="Times New Roman" w:hAnsi="Times New Roman" w:cs="Times New Roman"/>
          <w:sz w:val="24"/>
          <w:szCs w:val="24"/>
        </w:rPr>
        <w:t>11.05.2021г.</w:t>
      </w:r>
      <w:r w:rsidR="004D150C" w:rsidRPr="006524D6">
        <w:rPr>
          <w:rFonts w:ascii="Times New Roman" w:hAnsi="Times New Roman" w:cs="Times New Roman"/>
          <w:sz w:val="24"/>
          <w:szCs w:val="24"/>
        </w:rPr>
        <w:t xml:space="preserve">) и Совета родителей (протокол № </w:t>
      </w:r>
      <w:r w:rsidR="006524D6" w:rsidRPr="006524D6">
        <w:rPr>
          <w:rFonts w:ascii="Times New Roman" w:hAnsi="Times New Roman" w:cs="Times New Roman"/>
          <w:sz w:val="24"/>
          <w:szCs w:val="24"/>
        </w:rPr>
        <w:t>4</w:t>
      </w:r>
      <w:r w:rsidR="004D150C" w:rsidRPr="006524D6">
        <w:rPr>
          <w:rFonts w:ascii="Times New Roman" w:hAnsi="Times New Roman" w:cs="Times New Roman"/>
          <w:sz w:val="24"/>
          <w:szCs w:val="24"/>
        </w:rPr>
        <w:t xml:space="preserve">    от</w:t>
      </w:r>
      <w:r w:rsidR="006524D6" w:rsidRPr="006524D6">
        <w:rPr>
          <w:rFonts w:ascii="Times New Roman" w:hAnsi="Times New Roman" w:cs="Times New Roman"/>
          <w:sz w:val="24"/>
          <w:szCs w:val="24"/>
        </w:rPr>
        <w:t xml:space="preserve"> 12.05.2021г.</w:t>
      </w:r>
      <w:r w:rsidR="004D150C" w:rsidRPr="006524D6">
        <w:rPr>
          <w:rFonts w:ascii="Times New Roman" w:hAnsi="Times New Roman" w:cs="Times New Roman"/>
          <w:sz w:val="24"/>
          <w:szCs w:val="24"/>
        </w:rPr>
        <w:t>).</w:t>
      </w:r>
    </w:p>
    <w:p w:rsidR="00D307DD" w:rsidRPr="00692C94" w:rsidRDefault="00D307DD" w:rsidP="00DA5CA1">
      <w:pPr>
        <w:pStyle w:val="a5"/>
        <w:jc w:val="center"/>
        <w:rPr>
          <w:rFonts w:ascii="Times New Roman" w:hAnsi="Times New Roman" w:cs="Times New Roman"/>
          <w:sz w:val="24"/>
          <w:szCs w:val="24"/>
        </w:rPr>
      </w:pPr>
    </w:p>
    <w:p w:rsidR="00304EE4" w:rsidRPr="00692C94" w:rsidRDefault="00304EE4" w:rsidP="00DA5CA1">
      <w:pPr>
        <w:pStyle w:val="a5"/>
        <w:numPr>
          <w:ilvl w:val="0"/>
          <w:numId w:val="21"/>
        </w:numPr>
        <w:jc w:val="center"/>
        <w:rPr>
          <w:rFonts w:ascii="Times New Roman" w:hAnsi="Times New Roman" w:cs="Times New Roman"/>
          <w:b/>
          <w:sz w:val="24"/>
          <w:szCs w:val="24"/>
        </w:rPr>
      </w:pPr>
      <w:r w:rsidRPr="00692C94">
        <w:rPr>
          <w:rFonts w:ascii="Times New Roman" w:hAnsi="Times New Roman" w:cs="Times New Roman"/>
          <w:b/>
          <w:sz w:val="24"/>
          <w:szCs w:val="24"/>
        </w:rPr>
        <w:t>ОСОБЕННОСТИ ОРГАНИЗУЕМОГО В ШКОЛЕВОСПИТАТЕЛЬНОГО ПРОЦЕССА</w:t>
      </w:r>
    </w:p>
    <w:p w:rsidR="009168C7" w:rsidRPr="00692C94" w:rsidRDefault="009168C7"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p>
    <w:p w:rsidR="00223B04" w:rsidRDefault="009168C7" w:rsidP="00223B04">
      <w:pPr>
        <w:spacing w:after="0" w:line="240" w:lineRule="auto"/>
        <w:rPr>
          <w:rFonts w:ascii="Times New Roman" w:hAnsi="Times New Roman"/>
          <w:sz w:val="24"/>
          <w:szCs w:val="24"/>
        </w:rPr>
      </w:pPr>
      <w:r w:rsidRPr="00692C94">
        <w:rPr>
          <w:rFonts w:ascii="Times New Roman" w:hAnsi="Times New Roman" w:cs="Times New Roman"/>
          <w:sz w:val="24"/>
          <w:szCs w:val="24"/>
        </w:rPr>
        <w:tab/>
      </w:r>
      <w:r w:rsidR="00223B04" w:rsidRPr="00D944C3">
        <w:rPr>
          <w:rFonts w:ascii="Times New Roman" w:hAnsi="Times New Roman"/>
          <w:i/>
          <w:sz w:val="24"/>
          <w:szCs w:val="24"/>
        </w:rPr>
        <w:t xml:space="preserve">Специфика расположения школы </w:t>
      </w:r>
    </w:p>
    <w:p w:rsidR="00223B04" w:rsidRPr="00D944C3" w:rsidRDefault="00223B04" w:rsidP="00223B04">
      <w:pPr>
        <w:spacing w:after="0" w:line="240" w:lineRule="auto"/>
        <w:jc w:val="both"/>
        <w:rPr>
          <w:rFonts w:ascii="Times New Roman" w:hAnsi="Times New Roman"/>
          <w:color w:val="000000"/>
          <w:sz w:val="24"/>
          <w:szCs w:val="24"/>
        </w:rPr>
      </w:pPr>
      <w:r>
        <w:rPr>
          <w:rFonts w:ascii="Times New Roman" w:hAnsi="Times New Roman"/>
          <w:sz w:val="24"/>
          <w:szCs w:val="24"/>
        </w:rPr>
        <w:t xml:space="preserve">Сельское </w:t>
      </w:r>
      <w:r w:rsidRPr="00D944C3">
        <w:rPr>
          <w:rFonts w:ascii="Times New Roman" w:hAnsi="Times New Roman"/>
          <w:sz w:val="24"/>
          <w:szCs w:val="24"/>
        </w:rPr>
        <w:t xml:space="preserve">поселение  </w:t>
      </w:r>
      <w:r>
        <w:rPr>
          <w:rFonts w:ascii="Times New Roman" w:hAnsi="Times New Roman"/>
          <w:sz w:val="24"/>
          <w:szCs w:val="24"/>
        </w:rPr>
        <w:t xml:space="preserve">Сармаково входит в состав </w:t>
      </w:r>
      <w:r w:rsidRPr="00D944C3">
        <w:rPr>
          <w:rFonts w:ascii="Times New Roman" w:hAnsi="Times New Roman"/>
          <w:sz w:val="24"/>
          <w:szCs w:val="24"/>
        </w:rPr>
        <w:t xml:space="preserve">Зольского муниципального района </w:t>
      </w:r>
      <w:r>
        <w:rPr>
          <w:rFonts w:ascii="Times New Roman" w:hAnsi="Times New Roman"/>
          <w:sz w:val="24"/>
          <w:szCs w:val="24"/>
        </w:rPr>
        <w:t xml:space="preserve">КБР и </w:t>
      </w:r>
      <w:r w:rsidRPr="00D944C3">
        <w:rPr>
          <w:rFonts w:ascii="Times New Roman" w:hAnsi="Times New Roman"/>
          <w:sz w:val="24"/>
          <w:szCs w:val="24"/>
        </w:rPr>
        <w:t>распол</w:t>
      </w:r>
      <w:r>
        <w:rPr>
          <w:rFonts w:ascii="Times New Roman" w:hAnsi="Times New Roman"/>
          <w:sz w:val="24"/>
          <w:szCs w:val="24"/>
        </w:rPr>
        <w:t xml:space="preserve">агается </w:t>
      </w:r>
      <w:r w:rsidRPr="00D944C3">
        <w:rPr>
          <w:rFonts w:ascii="Times New Roman" w:hAnsi="Times New Roman"/>
          <w:sz w:val="24"/>
          <w:szCs w:val="24"/>
        </w:rPr>
        <w:t xml:space="preserve">в </w:t>
      </w:r>
      <w:r>
        <w:rPr>
          <w:rFonts w:ascii="Times New Roman" w:hAnsi="Times New Roman"/>
          <w:sz w:val="24"/>
          <w:szCs w:val="24"/>
        </w:rPr>
        <w:t>65</w:t>
      </w:r>
      <w:r w:rsidRPr="00D944C3">
        <w:rPr>
          <w:rFonts w:ascii="Times New Roman" w:hAnsi="Times New Roman"/>
          <w:sz w:val="24"/>
          <w:szCs w:val="24"/>
        </w:rPr>
        <w:t xml:space="preserve"> км.от столицы КБР г. Нальчик </w:t>
      </w:r>
      <w:r>
        <w:rPr>
          <w:rFonts w:ascii="Times New Roman" w:hAnsi="Times New Roman"/>
          <w:sz w:val="24"/>
          <w:szCs w:val="24"/>
        </w:rPr>
        <w:t xml:space="preserve"> и 30 км от районного центра Залукокоаже Зольского района.   </w:t>
      </w:r>
      <w:r>
        <w:rPr>
          <w:rStyle w:val="c1"/>
          <w:rFonts w:ascii="Times New Roman" w:hAnsi="Times New Roman"/>
          <w:color w:val="000000"/>
          <w:sz w:val="24"/>
          <w:szCs w:val="24"/>
        </w:rPr>
        <w:t>МКОУ «СОШ №1» с.п. Сармаково</w:t>
      </w:r>
      <w:r w:rsidRPr="00D944C3">
        <w:rPr>
          <w:rStyle w:val="c1"/>
          <w:rFonts w:ascii="Times New Roman" w:hAnsi="Times New Roman"/>
          <w:color w:val="000000"/>
          <w:sz w:val="24"/>
          <w:szCs w:val="24"/>
        </w:rPr>
        <w:t xml:space="preserve">   является муниципальным казенным общеобразовательным учреждением Зольского муниципального района КБР и размещается в типовом здании, построенном в </w:t>
      </w:r>
      <w:r>
        <w:rPr>
          <w:rStyle w:val="c1"/>
          <w:rFonts w:ascii="Times New Roman" w:hAnsi="Times New Roman"/>
          <w:color w:val="000000"/>
          <w:sz w:val="24"/>
          <w:szCs w:val="24"/>
        </w:rPr>
        <w:t xml:space="preserve">1958 </w:t>
      </w:r>
      <w:r w:rsidRPr="00D944C3">
        <w:rPr>
          <w:rStyle w:val="c1"/>
          <w:rFonts w:ascii="Times New Roman" w:hAnsi="Times New Roman"/>
          <w:color w:val="000000"/>
          <w:sz w:val="24"/>
          <w:szCs w:val="24"/>
        </w:rPr>
        <w:t xml:space="preserve">г. </w:t>
      </w:r>
    </w:p>
    <w:p w:rsidR="00223B04" w:rsidRDefault="00223B04" w:rsidP="00223B04">
      <w:pPr>
        <w:spacing w:after="0" w:line="240" w:lineRule="auto"/>
        <w:jc w:val="both"/>
        <w:rPr>
          <w:rFonts w:ascii="Times New Roman" w:hAnsi="Times New Roman"/>
          <w:i/>
          <w:iCs/>
          <w:sz w:val="24"/>
          <w:szCs w:val="24"/>
        </w:rPr>
      </w:pPr>
      <w:r>
        <w:rPr>
          <w:rFonts w:ascii="Times New Roman" w:hAnsi="Times New Roman"/>
          <w:i/>
          <w:sz w:val="24"/>
          <w:szCs w:val="24"/>
        </w:rPr>
        <w:t>О</w:t>
      </w:r>
      <w:r w:rsidRPr="00D944C3">
        <w:rPr>
          <w:rFonts w:ascii="Times New Roman" w:hAnsi="Times New Roman"/>
          <w:i/>
          <w:sz w:val="24"/>
          <w:szCs w:val="24"/>
        </w:rPr>
        <w:t>собенности</w:t>
      </w:r>
      <w:r w:rsidRPr="00D944C3">
        <w:rPr>
          <w:rFonts w:ascii="Times New Roman" w:hAnsi="Times New Roman"/>
          <w:i/>
          <w:iCs/>
          <w:sz w:val="24"/>
          <w:szCs w:val="24"/>
        </w:rPr>
        <w:t>социального окружения</w:t>
      </w:r>
      <w:r>
        <w:rPr>
          <w:rFonts w:ascii="Times New Roman" w:hAnsi="Times New Roman"/>
          <w:i/>
          <w:iCs/>
          <w:sz w:val="24"/>
          <w:szCs w:val="24"/>
        </w:rPr>
        <w:t xml:space="preserve"> школы </w:t>
      </w:r>
    </w:p>
    <w:p w:rsidR="00223B04" w:rsidRPr="00D944C3" w:rsidRDefault="00223B04" w:rsidP="00223B04">
      <w:pPr>
        <w:spacing w:after="0" w:line="240" w:lineRule="auto"/>
        <w:jc w:val="both"/>
        <w:rPr>
          <w:rFonts w:ascii="Times New Roman" w:hAnsi="Times New Roman"/>
          <w:sz w:val="24"/>
          <w:szCs w:val="24"/>
        </w:rPr>
      </w:pPr>
      <w:r w:rsidRPr="00D944C3">
        <w:rPr>
          <w:rFonts w:ascii="Times New Roman" w:hAnsi="Times New Roman"/>
          <w:sz w:val="24"/>
          <w:szCs w:val="24"/>
        </w:rPr>
        <w:t>На территории микрорайона школы расположены социально-значимые  организации: ГБУ</w:t>
      </w:r>
      <w:r>
        <w:rPr>
          <w:rFonts w:ascii="Times New Roman" w:hAnsi="Times New Roman"/>
          <w:sz w:val="24"/>
          <w:szCs w:val="24"/>
        </w:rPr>
        <w:t>З «Амбулатория</w:t>
      </w:r>
      <w:r w:rsidRPr="00D944C3">
        <w:rPr>
          <w:rFonts w:ascii="Times New Roman" w:hAnsi="Times New Roman"/>
          <w:sz w:val="24"/>
          <w:szCs w:val="24"/>
        </w:rPr>
        <w:t>»</w:t>
      </w:r>
      <w:r>
        <w:rPr>
          <w:rFonts w:ascii="Times New Roman" w:hAnsi="Times New Roman"/>
          <w:sz w:val="24"/>
          <w:szCs w:val="24"/>
        </w:rPr>
        <w:t>с.п.Сармаково), «Ф</w:t>
      </w:r>
      <w:r w:rsidRPr="00D944C3">
        <w:rPr>
          <w:rFonts w:ascii="Times New Roman" w:hAnsi="Times New Roman"/>
          <w:sz w:val="24"/>
          <w:szCs w:val="24"/>
        </w:rPr>
        <w:t>изкультурно-о</w:t>
      </w:r>
      <w:r>
        <w:rPr>
          <w:rFonts w:ascii="Times New Roman" w:hAnsi="Times New Roman"/>
          <w:sz w:val="24"/>
          <w:szCs w:val="24"/>
        </w:rPr>
        <w:t xml:space="preserve">здоровительный комплекс» с.п.Сармаково, </w:t>
      </w:r>
      <w:r w:rsidRPr="00D944C3">
        <w:rPr>
          <w:rFonts w:ascii="Times New Roman" w:hAnsi="Times New Roman"/>
          <w:sz w:val="24"/>
          <w:szCs w:val="24"/>
        </w:rPr>
        <w:t xml:space="preserve">Дом культуры, </w:t>
      </w:r>
      <w:r>
        <w:rPr>
          <w:rFonts w:ascii="Times New Roman" w:hAnsi="Times New Roman"/>
          <w:sz w:val="24"/>
          <w:szCs w:val="24"/>
        </w:rPr>
        <w:t xml:space="preserve">сельская </w:t>
      </w:r>
      <w:r w:rsidRPr="00D944C3">
        <w:rPr>
          <w:rFonts w:ascii="Times New Roman" w:hAnsi="Times New Roman"/>
          <w:sz w:val="24"/>
          <w:szCs w:val="24"/>
        </w:rPr>
        <w:t>библиотека</w:t>
      </w:r>
      <w:r>
        <w:rPr>
          <w:rFonts w:ascii="Times New Roman" w:hAnsi="Times New Roman"/>
          <w:sz w:val="24"/>
          <w:szCs w:val="24"/>
        </w:rPr>
        <w:t xml:space="preserve">. </w:t>
      </w:r>
      <w:r w:rsidRPr="00D944C3">
        <w:rPr>
          <w:rFonts w:ascii="Times New Roman" w:hAnsi="Times New Roman"/>
          <w:sz w:val="24"/>
          <w:szCs w:val="24"/>
        </w:rPr>
        <w:t xml:space="preserve">В поселении расположен ряд бюджетных организаций, предприятия  промышленности, </w:t>
      </w:r>
      <w:r>
        <w:rPr>
          <w:rFonts w:ascii="Times New Roman" w:hAnsi="Times New Roman"/>
          <w:sz w:val="24"/>
          <w:szCs w:val="24"/>
        </w:rPr>
        <w:t>пекарня.</w:t>
      </w:r>
      <w:r w:rsidRPr="00D944C3">
        <w:rPr>
          <w:rFonts w:ascii="Times New Roman" w:hAnsi="Times New Roman"/>
          <w:sz w:val="24"/>
          <w:szCs w:val="24"/>
        </w:rPr>
        <w:t xml:space="preserve"> Сеть образ</w:t>
      </w:r>
      <w:r>
        <w:rPr>
          <w:rFonts w:ascii="Times New Roman" w:hAnsi="Times New Roman"/>
          <w:sz w:val="24"/>
          <w:szCs w:val="24"/>
        </w:rPr>
        <w:t>овательных учреждений сельского поселения включает   МКОУ «СОШ</w:t>
      </w:r>
      <w:r w:rsidRPr="00D944C3">
        <w:rPr>
          <w:rFonts w:ascii="Times New Roman" w:hAnsi="Times New Roman"/>
          <w:sz w:val="24"/>
          <w:szCs w:val="24"/>
        </w:rPr>
        <w:t xml:space="preserve"> № 1</w:t>
      </w:r>
      <w:r>
        <w:rPr>
          <w:rFonts w:ascii="Times New Roman" w:hAnsi="Times New Roman"/>
          <w:sz w:val="24"/>
          <w:szCs w:val="24"/>
        </w:rPr>
        <w:t>»</w:t>
      </w:r>
      <w:r w:rsidRPr="00D944C3">
        <w:rPr>
          <w:rFonts w:ascii="Times New Roman" w:hAnsi="Times New Roman"/>
          <w:sz w:val="24"/>
          <w:szCs w:val="24"/>
        </w:rPr>
        <w:t xml:space="preserve">, МКОУ «СОШ №2» , </w:t>
      </w:r>
      <w:r>
        <w:rPr>
          <w:rFonts w:ascii="Times New Roman" w:hAnsi="Times New Roman"/>
          <w:sz w:val="24"/>
          <w:szCs w:val="24"/>
        </w:rPr>
        <w:t>МКОУ «СОШ №3</w:t>
      </w:r>
      <w:r w:rsidRPr="00D944C3">
        <w:rPr>
          <w:rFonts w:ascii="Times New Roman" w:hAnsi="Times New Roman"/>
          <w:sz w:val="24"/>
          <w:szCs w:val="24"/>
        </w:rPr>
        <w:t xml:space="preserve">» </w:t>
      </w:r>
      <w:r>
        <w:rPr>
          <w:rFonts w:ascii="Times New Roman" w:hAnsi="Times New Roman"/>
          <w:sz w:val="24"/>
          <w:szCs w:val="24"/>
        </w:rPr>
        <w:t xml:space="preserve">. На территории с.п. Сармаково находятся две исторических </w:t>
      </w:r>
      <w:r w:rsidRPr="00D944C3">
        <w:rPr>
          <w:rFonts w:ascii="Times New Roman" w:hAnsi="Times New Roman"/>
          <w:sz w:val="24"/>
          <w:szCs w:val="24"/>
        </w:rPr>
        <w:t xml:space="preserve"> памятника: </w:t>
      </w:r>
      <w:r>
        <w:rPr>
          <w:rFonts w:ascii="Times New Roman" w:hAnsi="Times New Roman"/>
          <w:sz w:val="24"/>
          <w:szCs w:val="24"/>
        </w:rPr>
        <w:t>памятник павшим героям ВОВ с Вечным огнем, памятник В.И.Ленину .</w:t>
      </w:r>
    </w:p>
    <w:p w:rsidR="00223B04" w:rsidRDefault="00223B04" w:rsidP="00223B04">
      <w:pPr>
        <w:pStyle w:val="Default"/>
        <w:rPr>
          <w:i/>
          <w:iCs/>
        </w:rPr>
      </w:pPr>
      <w:r w:rsidRPr="00D944C3">
        <w:rPr>
          <w:rFonts w:ascii="Times New Roman" w:hAnsi="Times New Roman" w:cs="Times New Roman"/>
          <w:i/>
          <w:iCs/>
        </w:rPr>
        <w:t>Особенности контингента учащихся.</w:t>
      </w:r>
    </w:p>
    <w:p w:rsidR="00223B04" w:rsidRDefault="00223B04" w:rsidP="00223B04">
      <w:pPr>
        <w:pStyle w:val="Default"/>
        <w:rPr>
          <w:rStyle w:val="c1"/>
          <w:rFonts w:ascii="Times New Roman" w:hAnsi="Times New Roman"/>
        </w:rPr>
      </w:pPr>
      <w:r w:rsidRPr="00D944C3">
        <w:rPr>
          <w:rStyle w:val="c1"/>
          <w:rFonts w:ascii="Times New Roman" w:hAnsi="Times New Roman"/>
        </w:rPr>
        <w:t xml:space="preserve">В </w:t>
      </w:r>
      <w:r>
        <w:rPr>
          <w:rStyle w:val="c1"/>
          <w:rFonts w:ascii="Times New Roman" w:hAnsi="Times New Roman"/>
        </w:rPr>
        <w:t xml:space="preserve">МКОУ «СОШ№1» с.п. Сармаково  в 2021-2022 учебном году </w:t>
      </w:r>
      <w:r w:rsidRPr="00D944C3">
        <w:rPr>
          <w:rStyle w:val="c1"/>
          <w:rFonts w:ascii="Times New Roman" w:hAnsi="Times New Roman"/>
        </w:rPr>
        <w:t xml:space="preserve">обучаются  </w:t>
      </w:r>
      <w:r>
        <w:rPr>
          <w:rStyle w:val="c1"/>
          <w:rFonts w:ascii="Times New Roman" w:hAnsi="Times New Roman"/>
        </w:rPr>
        <w:t>276</w:t>
      </w:r>
      <w:r w:rsidRPr="00D944C3">
        <w:rPr>
          <w:rStyle w:val="c1"/>
          <w:rFonts w:ascii="Times New Roman" w:hAnsi="Times New Roman"/>
        </w:rPr>
        <w:t xml:space="preserve"> человек</w:t>
      </w:r>
      <w:r>
        <w:rPr>
          <w:rStyle w:val="c1"/>
          <w:rFonts w:ascii="Times New Roman" w:hAnsi="Times New Roman"/>
        </w:rPr>
        <w:t>:</w:t>
      </w:r>
    </w:p>
    <w:p w:rsidR="00223B04" w:rsidRPr="00DB366B" w:rsidRDefault="00223B04" w:rsidP="00223B04">
      <w:pPr>
        <w:pStyle w:val="Default"/>
        <w:numPr>
          <w:ilvl w:val="0"/>
          <w:numId w:val="22"/>
        </w:numPr>
        <w:rPr>
          <w:rStyle w:val="c1"/>
        </w:rPr>
      </w:pPr>
      <w:r w:rsidRPr="00D944C3">
        <w:rPr>
          <w:rStyle w:val="c1"/>
          <w:rFonts w:ascii="Times New Roman" w:hAnsi="Times New Roman"/>
        </w:rPr>
        <w:t>обучающихся 1-4 классов-</w:t>
      </w:r>
      <w:r>
        <w:rPr>
          <w:rStyle w:val="c1"/>
          <w:rFonts w:ascii="Times New Roman" w:hAnsi="Times New Roman"/>
        </w:rPr>
        <w:t>118;</w:t>
      </w:r>
    </w:p>
    <w:p w:rsidR="00223B04" w:rsidRPr="00DB366B" w:rsidRDefault="00223B04" w:rsidP="00223B04">
      <w:pPr>
        <w:pStyle w:val="Default"/>
        <w:numPr>
          <w:ilvl w:val="0"/>
          <w:numId w:val="22"/>
        </w:numPr>
        <w:rPr>
          <w:rStyle w:val="c1"/>
        </w:rPr>
      </w:pPr>
      <w:r w:rsidRPr="00D944C3">
        <w:rPr>
          <w:rStyle w:val="c1"/>
          <w:rFonts w:ascii="Times New Roman" w:hAnsi="Times New Roman"/>
        </w:rPr>
        <w:t xml:space="preserve">обучающихся 5-9 классов- </w:t>
      </w:r>
      <w:r>
        <w:rPr>
          <w:rStyle w:val="c1"/>
          <w:rFonts w:ascii="Times New Roman" w:hAnsi="Times New Roman"/>
        </w:rPr>
        <w:t>143;</w:t>
      </w:r>
    </w:p>
    <w:p w:rsidR="00223B04" w:rsidRDefault="00223B04" w:rsidP="00223B04">
      <w:pPr>
        <w:pStyle w:val="Default"/>
        <w:numPr>
          <w:ilvl w:val="0"/>
          <w:numId w:val="22"/>
        </w:numPr>
      </w:pPr>
      <w:r w:rsidRPr="00D944C3">
        <w:rPr>
          <w:rStyle w:val="c1"/>
          <w:rFonts w:ascii="Times New Roman" w:hAnsi="Times New Roman"/>
        </w:rPr>
        <w:t>обучающихся 10-11  классов-</w:t>
      </w:r>
      <w:r>
        <w:rPr>
          <w:rStyle w:val="c1"/>
          <w:rFonts w:ascii="Times New Roman" w:hAnsi="Times New Roman"/>
        </w:rPr>
        <w:t>15</w:t>
      </w:r>
      <w:r w:rsidRPr="00D944C3">
        <w:rPr>
          <w:rStyle w:val="c1"/>
          <w:rFonts w:ascii="Times New Roman" w:hAnsi="Times New Roman"/>
        </w:rPr>
        <w:t>.</w:t>
      </w:r>
    </w:p>
    <w:p w:rsidR="00223B04" w:rsidRPr="00A85C61" w:rsidRDefault="00223B04" w:rsidP="00223B04">
      <w:pPr>
        <w:pStyle w:val="Default"/>
        <w:rPr>
          <w:color w:val="auto"/>
        </w:rPr>
      </w:pPr>
      <w:r w:rsidRPr="00A85C61">
        <w:rPr>
          <w:color w:val="auto"/>
        </w:rPr>
        <w:t xml:space="preserve">Из них: </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144 обучающихся из многодетных семей;</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3 обучающихся из малообеспеченных семей;</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32 обучающихся из неполных семей;</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3 обучающихся из категории детей-инвалидов;</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 xml:space="preserve">2 обучающихся имеют статус детей с ОВЗ; </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4 обучающихся находятся под опекой;</w:t>
      </w:r>
    </w:p>
    <w:p w:rsidR="00031662" w:rsidRPr="00692C94" w:rsidRDefault="00031662" w:rsidP="00223B04">
      <w:pPr>
        <w:spacing w:after="0" w:line="240" w:lineRule="auto"/>
        <w:jc w:val="both"/>
        <w:rPr>
          <w:rFonts w:ascii="Times New Roman" w:hAnsi="Times New Roman" w:cs="Times New Roman"/>
        </w:rPr>
      </w:pPr>
    </w:p>
    <w:p w:rsidR="00100557" w:rsidRPr="00692C94" w:rsidRDefault="00100557" w:rsidP="00DA5CA1">
      <w:pPr>
        <w:pStyle w:val="a5"/>
        <w:jc w:val="both"/>
        <w:rPr>
          <w:rFonts w:ascii="Times New Roman" w:eastAsia="Calibri" w:hAnsi="Times New Roman" w:cs="Times New Roman"/>
          <w:b/>
          <w:sz w:val="16"/>
          <w:szCs w:val="16"/>
        </w:rPr>
      </w:pPr>
    </w:p>
    <w:p w:rsidR="00100557" w:rsidRPr="00692C94" w:rsidRDefault="00100557" w:rsidP="00DA5CA1">
      <w:pPr>
        <w:pStyle w:val="Default"/>
        <w:rPr>
          <w:rFonts w:ascii="Times New Roman" w:hAnsi="Times New Roman" w:cs="Times New Roman"/>
          <w:i/>
          <w:iCs/>
        </w:rPr>
      </w:pPr>
      <w:r w:rsidRPr="00692C94">
        <w:rPr>
          <w:rFonts w:ascii="Times New Roman" w:hAnsi="Times New Roman" w:cs="Times New Roman"/>
          <w:i/>
          <w:iCs/>
        </w:rPr>
        <w:t xml:space="preserve">Источники положительного  влияния на детей. </w:t>
      </w:r>
    </w:p>
    <w:p w:rsidR="005F54EF" w:rsidRPr="00670BC6" w:rsidRDefault="00D307DD" w:rsidP="005F54EF">
      <w:pPr>
        <w:pStyle w:val="ConsPlusNormal"/>
        <w:jc w:val="both"/>
        <w:rPr>
          <w:rFonts w:ascii="Times New Roman" w:hAnsi="Times New Roman"/>
          <w:sz w:val="24"/>
          <w:szCs w:val="24"/>
        </w:rPr>
      </w:pPr>
      <w:r w:rsidRPr="00692C94">
        <w:rPr>
          <w:rFonts w:ascii="Times New Roman" w:hAnsi="Times New Roman" w:cs="Times New Roman"/>
          <w:sz w:val="24"/>
          <w:szCs w:val="24"/>
        </w:rPr>
        <w:tab/>
      </w:r>
      <w:r w:rsidR="005F54EF">
        <w:rPr>
          <w:rFonts w:ascii="Times New Roman" w:hAnsi="Times New Roman"/>
          <w:sz w:val="24"/>
          <w:szCs w:val="24"/>
        </w:rPr>
        <w:t>В ОУ и</w:t>
      </w:r>
      <w:r w:rsidR="005F54EF" w:rsidRPr="00670BC6">
        <w:rPr>
          <w:rFonts w:ascii="Times New Roman" w:hAnsi="Times New Roman"/>
          <w:sz w:val="24"/>
          <w:szCs w:val="24"/>
        </w:rPr>
        <w:t>меется компьютерный класс, медицинский кабинет, библиотека.</w:t>
      </w:r>
    </w:p>
    <w:p w:rsidR="005F54EF" w:rsidRPr="00670BC6" w:rsidRDefault="005F54EF" w:rsidP="005F54EF">
      <w:pPr>
        <w:pStyle w:val="ConsPlusNormal"/>
        <w:jc w:val="both"/>
        <w:rPr>
          <w:rFonts w:ascii="Times New Roman" w:hAnsi="Times New Roman"/>
          <w:sz w:val="24"/>
          <w:szCs w:val="24"/>
        </w:rPr>
      </w:pPr>
      <w:r>
        <w:rPr>
          <w:rFonts w:ascii="Times New Roman" w:hAnsi="Times New Roman"/>
          <w:sz w:val="24"/>
          <w:szCs w:val="24"/>
        </w:rPr>
        <w:t>С</w:t>
      </w:r>
      <w:r w:rsidRPr="00670BC6">
        <w:rPr>
          <w:rFonts w:ascii="Times New Roman" w:hAnsi="Times New Roman"/>
          <w:sz w:val="24"/>
          <w:szCs w:val="24"/>
        </w:rPr>
        <w:t xml:space="preserve">озданы необходимые комфортные и  безопасные условия для </w:t>
      </w:r>
      <w:r w:rsidRPr="00670BC6">
        <w:rPr>
          <w:rFonts w:ascii="Times New Roman" w:eastAsia="Calibri" w:hAnsi="Times New Roman" w:cs="Times New Roman"/>
          <w:sz w:val="24"/>
          <w:szCs w:val="24"/>
          <w:lang w:eastAsia="en-US"/>
        </w:rPr>
        <w:t>организации доступности обучения и воспитания для детей - инвалидов и  детей с ограниченными возможностями здоровья</w:t>
      </w:r>
      <w:r w:rsidRPr="00670BC6">
        <w:rPr>
          <w:rFonts w:ascii="Times New Roman" w:hAnsi="Times New Roman"/>
          <w:sz w:val="24"/>
          <w:szCs w:val="24"/>
        </w:rPr>
        <w:t xml:space="preserve">: </w:t>
      </w:r>
    </w:p>
    <w:p w:rsidR="005F54EF" w:rsidRPr="00670BC6" w:rsidRDefault="005F54EF" w:rsidP="005F54EF">
      <w:pPr>
        <w:pStyle w:val="a9"/>
        <w:numPr>
          <w:ilvl w:val="0"/>
          <w:numId w:val="25"/>
        </w:numPr>
        <w:spacing w:after="0" w:line="240" w:lineRule="auto"/>
        <w:jc w:val="both"/>
        <w:rPr>
          <w:rFonts w:ascii="Times New Roman" w:hAnsi="Times New Roman"/>
          <w:sz w:val="24"/>
          <w:szCs w:val="24"/>
        </w:rPr>
      </w:pPr>
      <w:r w:rsidRPr="00670BC6">
        <w:rPr>
          <w:rFonts w:ascii="Times New Roman" w:hAnsi="Times New Roman"/>
          <w:sz w:val="24"/>
          <w:szCs w:val="24"/>
        </w:rPr>
        <w:t>входы оборудованы пандусами;</w:t>
      </w:r>
    </w:p>
    <w:p w:rsidR="005F54EF" w:rsidRPr="00670BC6" w:rsidRDefault="005F54EF" w:rsidP="005F54EF">
      <w:pPr>
        <w:pStyle w:val="a9"/>
        <w:numPr>
          <w:ilvl w:val="0"/>
          <w:numId w:val="25"/>
        </w:numPr>
        <w:spacing w:after="0" w:line="240" w:lineRule="auto"/>
        <w:jc w:val="both"/>
        <w:rPr>
          <w:rFonts w:ascii="Times New Roman" w:hAnsi="Times New Roman"/>
          <w:sz w:val="24"/>
          <w:szCs w:val="24"/>
        </w:rPr>
      </w:pPr>
      <w:r w:rsidRPr="00670BC6">
        <w:rPr>
          <w:rFonts w:ascii="Times New Roman" w:hAnsi="Times New Roman"/>
          <w:sz w:val="24"/>
          <w:szCs w:val="24"/>
        </w:rPr>
        <w:lastRenderedPageBreak/>
        <w:t>обеспечено дублирование зрительной информации, а также надписей, знаков и иной текстовой и графической информации знаками, выполненными рельефно-точечным шрифтом Брайля для инвалидов по слуху и зрению</w:t>
      </w:r>
    </w:p>
    <w:p w:rsidR="005F54EF" w:rsidRPr="006C2632" w:rsidRDefault="005F54EF" w:rsidP="005F54EF">
      <w:pPr>
        <w:pStyle w:val="a9"/>
        <w:numPr>
          <w:ilvl w:val="0"/>
          <w:numId w:val="25"/>
        </w:numPr>
        <w:spacing w:after="0" w:line="240" w:lineRule="auto"/>
        <w:jc w:val="both"/>
        <w:rPr>
          <w:rFonts w:ascii="Times New Roman" w:hAnsi="Times New Roman"/>
          <w:sz w:val="24"/>
          <w:szCs w:val="24"/>
        </w:rPr>
      </w:pPr>
      <w:r w:rsidRPr="006C2632">
        <w:rPr>
          <w:rStyle w:val="FontStyle41"/>
          <w:sz w:val="24"/>
          <w:szCs w:val="24"/>
        </w:rPr>
        <w:t>установлены: информационно-тактильный знак, направляющая тактильная полоса, и  диагональная разметка для слабовидящих детей;</w:t>
      </w:r>
    </w:p>
    <w:p w:rsidR="005F54EF" w:rsidRPr="006C2632" w:rsidRDefault="005F54EF" w:rsidP="005F54EF">
      <w:pPr>
        <w:pStyle w:val="a9"/>
        <w:numPr>
          <w:ilvl w:val="0"/>
          <w:numId w:val="25"/>
        </w:numPr>
        <w:spacing w:after="0" w:line="240" w:lineRule="auto"/>
        <w:jc w:val="both"/>
        <w:rPr>
          <w:rFonts w:ascii="Times New Roman" w:hAnsi="Times New Roman"/>
          <w:sz w:val="24"/>
          <w:szCs w:val="24"/>
        </w:rPr>
      </w:pPr>
      <w:r w:rsidRPr="006C2632">
        <w:rPr>
          <w:rFonts w:ascii="Times New Roman" w:hAnsi="Times New Roman"/>
          <w:sz w:val="24"/>
          <w:szCs w:val="24"/>
        </w:rPr>
        <w:t>столовая  расположена на первом этаже;</w:t>
      </w:r>
    </w:p>
    <w:p w:rsidR="005F54EF" w:rsidRPr="006C2632" w:rsidRDefault="005F54EF" w:rsidP="005F54EF">
      <w:pPr>
        <w:pStyle w:val="ConsPlusNormal"/>
        <w:numPr>
          <w:ilvl w:val="0"/>
          <w:numId w:val="25"/>
        </w:numPr>
        <w:jc w:val="both"/>
        <w:rPr>
          <w:rFonts w:ascii="Times New Roman" w:eastAsia="Calibri" w:hAnsi="Times New Roman" w:cs="Times New Roman"/>
          <w:sz w:val="24"/>
          <w:szCs w:val="24"/>
          <w:lang w:eastAsia="en-US"/>
        </w:rPr>
      </w:pPr>
      <w:r w:rsidRPr="006C2632">
        <w:rPr>
          <w:rFonts w:ascii="Times New Roman" w:eastAsia="Calibri" w:hAnsi="Times New Roman" w:cs="Times New Roman"/>
          <w:sz w:val="24"/>
          <w:szCs w:val="24"/>
          <w:lang w:eastAsia="en-US"/>
        </w:rPr>
        <w:t>предусмотрены стоянки для автотранспортных средств инвалидов;</w:t>
      </w:r>
    </w:p>
    <w:p w:rsidR="005F54EF" w:rsidRPr="006C2632" w:rsidRDefault="005F54EF" w:rsidP="005F54EF">
      <w:pPr>
        <w:pStyle w:val="a9"/>
        <w:numPr>
          <w:ilvl w:val="0"/>
          <w:numId w:val="24"/>
        </w:numPr>
        <w:spacing w:after="0" w:line="240" w:lineRule="auto"/>
        <w:ind w:left="0" w:firstLine="420"/>
        <w:jc w:val="both"/>
        <w:rPr>
          <w:rFonts w:ascii="Times New Roman" w:hAnsi="Times New Roman"/>
          <w:sz w:val="24"/>
          <w:szCs w:val="24"/>
        </w:rPr>
      </w:pPr>
      <w:r w:rsidRPr="006C2632">
        <w:rPr>
          <w:rFonts w:ascii="Times New Roman" w:hAnsi="Times New Roman"/>
          <w:sz w:val="24"/>
          <w:szCs w:val="24"/>
        </w:rPr>
        <w:t>санитарно-гигиенические помещения оборудованы поручнями;</w:t>
      </w:r>
    </w:p>
    <w:p w:rsidR="005F54EF" w:rsidRPr="006C2632" w:rsidRDefault="005F54EF" w:rsidP="005F54EF">
      <w:pPr>
        <w:pStyle w:val="a9"/>
        <w:numPr>
          <w:ilvl w:val="0"/>
          <w:numId w:val="24"/>
        </w:numPr>
        <w:spacing w:after="0" w:line="240" w:lineRule="auto"/>
        <w:ind w:left="0" w:firstLine="420"/>
        <w:jc w:val="both"/>
        <w:rPr>
          <w:rFonts w:ascii="Times New Roman" w:hAnsi="Times New Roman"/>
          <w:sz w:val="24"/>
          <w:szCs w:val="24"/>
        </w:rPr>
      </w:pPr>
      <w:r w:rsidRPr="006C2632">
        <w:rPr>
          <w:rFonts w:ascii="Times New Roman" w:hAnsi="Times New Roman"/>
          <w:sz w:val="24"/>
          <w:szCs w:val="24"/>
        </w:rPr>
        <w:t>сайт школы обеспечивает доступ для слабовидящих детей;</w:t>
      </w:r>
    </w:p>
    <w:p w:rsidR="005F54EF" w:rsidRPr="006C2632" w:rsidRDefault="005F54EF" w:rsidP="005F54EF">
      <w:pPr>
        <w:pStyle w:val="a9"/>
        <w:numPr>
          <w:ilvl w:val="0"/>
          <w:numId w:val="24"/>
        </w:numPr>
        <w:spacing w:after="0" w:line="240" w:lineRule="auto"/>
        <w:ind w:left="0" w:firstLine="420"/>
        <w:jc w:val="both"/>
        <w:rPr>
          <w:rFonts w:ascii="Times New Roman" w:hAnsi="Times New Roman"/>
          <w:sz w:val="24"/>
          <w:szCs w:val="24"/>
        </w:rPr>
      </w:pPr>
      <w:r w:rsidRPr="006C2632">
        <w:rPr>
          <w:rFonts w:ascii="Times New Roman" w:hAnsi="Times New Roman"/>
          <w:sz w:val="24"/>
          <w:szCs w:val="24"/>
        </w:rPr>
        <w:t>предусмотрено обучение детей - инвалидов и  детей с ОВЗ по адаптированной программе (АОП);</w:t>
      </w:r>
    </w:p>
    <w:p w:rsidR="005F54EF" w:rsidRPr="00D944C3" w:rsidRDefault="005F54EF" w:rsidP="005F54EF">
      <w:pPr>
        <w:autoSpaceDE w:val="0"/>
        <w:autoSpaceDN w:val="0"/>
        <w:adjustRightInd w:val="0"/>
        <w:spacing w:after="0" w:line="240" w:lineRule="auto"/>
        <w:jc w:val="both"/>
        <w:rPr>
          <w:rFonts w:ascii="Times New Roman" w:hAnsi="Times New Roman"/>
          <w:sz w:val="24"/>
          <w:szCs w:val="24"/>
        </w:rPr>
      </w:pPr>
      <w:r w:rsidRPr="00353040">
        <w:rPr>
          <w:rFonts w:ascii="Times New Roman" w:hAnsi="Times New Roman"/>
          <w:color w:val="000000"/>
          <w:sz w:val="24"/>
          <w:szCs w:val="24"/>
          <w:u w:val="single"/>
        </w:rPr>
        <w:t>Отрицательные  источники</w:t>
      </w:r>
      <w:r>
        <w:rPr>
          <w:rFonts w:ascii="Times New Roman" w:hAnsi="Times New Roman"/>
          <w:color w:val="000000"/>
          <w:sz w:val="24"/>
          <w:szCs w:val="24"/>
        </w:rPr>
        <w:t>:</w:t>
      </w:r>
      <w:r w:rsidRPr="00D944C3">
        <w:rPr>
          <w:rFonts w:ascii="Times New Roman" w:hAnsi="Times New Roman"/>
          <w:color w:val="000000"/>
          <w:sz w:val="24"/>
          <w:szCs w:val="24"/>
        </w:rPr>
        <w:t xml:space="preserve">  низкий образовательный уровень родителей обучающихся, родители с низким воспитательным ресурсом, неспособные грамотно управлять развитием и организацией досуга своего ребёнка,  а также</w:t>
      </w:r>
      <w:r>
        <w:rPr>
          <w:rFonts w:ascii="Times New Roman" w:hAnsi="Times New Roman"/>
          <w:color w:val="000000"/>
          <w:sz w:val="24"/>
          <w:szCs w:val="24"/>
        </w:rPr>
        <w:t xml:space="preserve"> негативное влияние </w:t>
      </w:r>
      <w:r w:rsidRPr="00D944C3">
        <w:rPr>
          <w:rFonts w:ascii="Times New Roman" w:hAnsi="Times New Roman"/>
          <w:color w:val="000000"/>
          <w:sz w:val="24"/>
          <w:szCs w:val="24"/>
        </w:rPr>
        <w:t>социальны</w:t>
      </w:r>
      <w:r>
        <w:rPr>
          <w:rFonts w:ascii="Times New Roman" w:hAnsi="Times New Roman"/>
          <w:color w:val="000000"/>
          <w:sz w:val="24"/>
          <w:szCs w:val="24"/>
        </w:rPr>
        <w:t>х</w:t>
      </w:r>
      <w:r w:rsidRPr="00D944C3">
        <w:rPr>
          <w:rFonts w:ascii="Times New Roman" w:hAnsi="Times New Roman"/>
          <w:color w:val="000000"/>
          <w:sz w:val="24"/>
          <w:szCs w:val="24"/>
        </w:rPr>
        <w:t xml:space="preserve"> сет</w:t>
      </w:r>
      <w:r>
        <w:rPr>
          <w:rFonts w:ascii="Times New Roman" w:hAnsi="Times New Roman"/>
          <w:color w:val="000000"/>
          <w:sz w:val="24"/>
          <w:szCs w:val="24"/>
        </w:rPr>
        <w:t>ей</w:t>
      </w:r>
      <w:r w:rsidRPr="00D944C3">
        <w:rPr>
          <w:rFonts w:ascii="Times New Roman" w:hAnsi="Times New Roman"/>
          <w:color w:val="000000"/>
          <w:sz w:val="24"/>
          <w:szCs w:val="24"/>
        </w:rPr>
        <w:t>.</w:t>
      </w:r>
    </w:p>
    <w:p w:rsidR="005F54EF" w:rsidRPr="00353040" w:rsidRDefault="005F54EF" w:rsidP="005F54EF">
      <w:pPr>
        <w:pStyle w:val="a5"/>
        <w:jc w:val="both"/>
        <w:rPr>
          <w:rFonts w:ascii="Times New Roman" w:hAnsi="Times New Roman"/>
          <w:i/>
          <w:sz w:val="16"/>
          <w:szCs w:val="16"/>
        </w:rPr>
      </w:pPr>
    </w:p>
    <w:p w:rsidR="005F54EF" w:rsidRDefault="005F54EF" w:rsidP="005F54EF">
      <w:pPr>
        <w:pStyle w:val="a5"/>
        <w:jc w:val="both"/>
        <w:rPr>
          <w:rFonts w:ascii="Times New Roman" w:hAnsi="Times New Roman"/>
          <w:sz w:val="24"/>
          <w:szCs w:val="24"/>
        </w:rPr>
      </w:pPr>
      <w:r w:rsidRPr="00D944C3">
        <w:rPr>
          <w:rFonts w:ascii="Times New Roman" w:hAnsi="Times New Roman"/>
          <w:i/>
          <w:sz w:val="24"/>
          <w:szCs w:val="24"/>
        </w:rPr>
        <w:t>Значимые партнеры школы</w:t>
      </w:r>
    </w:p>
    <w:p w:rsidR="005F54EF" w:rsidRPr="00D944C3" w:rsidRDefault="005F54EF" w:rsidP="005F54EF">
      <w:pPr>
        <w:pStyle w:val="a5"/>
        <w:jc w:val="both"/>
        <w:rPr>
          <w:rFonts w:ascii="Times New Roman" w:hAnsi="Times New Roman"/>
          <w:sz w:val="24"/>
          <w:szCs w:val="24"/>
        </w:rPr>
      </w:pPr>
      <w:r w:rsidRPr="00D944C3">
        <w:rPr>
          <w:rFonts w:ascii="Times New Roman" w:hAnsi="Times New Roman"/>
          <w:sz w:val="24"/>
          <w:szCs w:val="24"/>
        </w:rPr>
        <w:t>Социальное партнерство  с общественными организациями направлено на обеспечение правовой и социальной защиты учащихся, охрану здоровья, предоставление им дополнительного образования, культурного и духовного развития .</w:t>
      </w:r>
    </w:p>
    <w:p w:rsidR="005F54EF" w:rsidRPr="00D944C3" w:rsidRDefault="005F54EF" w:rsidP="005F54EF">
      <w:pPr>
        <w:pStyle w:val="a5"/>
        <w:jc w:val="both"/>
        <w:rPr>
          <w:rFonts w:ascii="Times New Roman" w:hAnsi="Times New Roman"/>
          <w:sz w:val="24"/>
          <w:szCs w:val="24"/>
        </w:rPr>
      </w:pPr>
      <w:r w:rsidRPr="00D944C3">
        <w:rPr>
          <w:rFonts w:ascii="Times New Roman" w:hAnsi="Times New Roman"/>
          <w:sz w:val="24"/>
          <w:szCs w:val="24"/>
        </w:rPr>
        <w:t xml:space="preserve">Направления, по которым школа осуществляет социальное партнерство:                               </w:t>
      </w:r>
    </w:p>
    <w:p w:rsidR="005F54EF" w:rsidRPr="00D944C3" w:rsidRDefault="005F54EF" w:rsidP="005F54EF">
      <w:pPr>
        <w:pStyle w:val="a5"/>
        <w:numPr>
          <w:ilvl w:val="0"/>
          <w:numId w:val="26"/>
        </w:numPr>
        <w:jc w:val="both"/>
        <w:rPr>
          <w:rFonts w:ascii="Times New Roman" w:hAnsi="Times New Roman"/>
          <w:sz w:val="24"/>
          <w:szCs w:val="24"/>
        </w:rPr>
      </w:pPr>
      <w:r w:rsidRPr="00D944C3">
        <w:rPr>
          <w:rFonts w:ascii="Times New Roman" w:hAnsi="Times New Roman"/>
          <w:sz w:val="24"/>
          <w:szCs w:val="24"/>
        </w:rPr>
        <w:t>социально – педагогическое (родители, РЦДО, ДК</w:t>
      </w:r>
      <w:r>
        <w:rPr>
          <w:rFonts w:ascii="Times New Roman" w:hAnsi="Times New Roman"/>
          <w:sz w:val="24"/>
          <w:szCs w:val="24"/>
        </w:rPr>
        <w:t xml:space="preserve"> им. ДадушиМахова);</w:t>
      </w:r>
    </w:p>
    <w:p w:rsidR="005F54EF" w:rsidRDefault="005F54EF" w:rsidP="005F54EF">
      <w:pPr>
        <w:pStyle w:val="a5"/>
        <w:numPr>
          <w:ilvl w:val="0"/>
          <w:numId w:val="26"/>
        </w:numPr>
        <w:jc w:val="both"/>
        <w:rPr>
          <w:rFonts w:ascii="Times New Roman" w:hAnsi="Times New Roman"/>
          <w:sz w:val="24"/>
          <w:szCs w:val="24"/>
        </w:rPr>
      </w:pPr>
      <w:r w:rsidRPr="00D944C3">
        <w:rPr>
          <w:rFonts w:ascii="Times New Roman" w:hAnsi="Times New Roman"/>
          <w:sz w:val="24"/>
          <w:szCs w:val="24"/>
        </w:rPr>
        <w:t>гражданско – патриотическое (</w:t>
      </w:r>
      <w:r w:rsidRPr="00D944C3">
        <w:rPr>
          <w:rFonts w:ascii="Times New Roman" w:hAnsi="Times New Roman"/>
          <w:color w:val="000000"/>
          <w:sz w:val="24"/>
          <w:szCs w:val="24"/>
        </w:rPr>
        <w:t>историко-краеведческий музей Зольского муниципального района</w:t>
      </w:r>
      <w:r>
        <w:rPr>
          <w:rFonts w:ascii="Times New Roman" w:hAnsi="Times New Roman"/>
          <w:sz w:val="24"/>
          <w:szCs w:val="24"/>
        </w:rPr>
        <w:t>, сельская</w:t>
      </w:r>
      <w:r w:rsidRPr="00D944C3">
        <w:rPr>
          <w:rFonts w:ascii="Times New Roman" w:hAnsi="Times New Roman"/>
          <w:sz w:val="24"/>
          <w:szCs w:val="24"/>
        </w:rPr>
        <w:t xml:space="preserve"> библиотека, Совет ветеранов);                                                                                                                                                                                                       </w:t>
      </w:r>
    </w:p>
    <w:p w:rsidR="005F54EF" w:rsidRDefault="005F54EF" w:rsidP="005F54EF">
      <w:pPr>
        <w:pStyle w:val="a5"/>
        <w:numPr>
          <w:ilvl w:val="0"/>
          <w:numId w:val="26"/>
        </w:numPr>
        <w:jc w:val="both"/>
        <w:rPr>
          <w:rFonts w:ascii="Times New Roman" w:hAnsi="Times New Roman"/>
          <w:sz w:val="24"/>
          <w:szCs w:val="24"/>
        </w:rPr>
      </w:pPr>
      <w:r w:rsidRPr="00D944C3">
        <w:rPr>
          <w:rFonts w:ascii="Times New Roman" w:hAnsi="Times New Roman"/>
          <w:sz w:val="24"/>
          <w:szCs w:val="24"/>
        </w:rPr>
        <w:t>физкультурно – озд</w:t>
      </w:r>
      <w:r>
        <w:rPr>
          <w:rFonts w:ascii="Times New Roman" w:hAnsi="Times New Roman"/>
          <w:sz w:val="24"/>
          <w:szCs w:val="24"/>
        </w:rPr>
        <w:t>оровительное (ГБУЗ с.п.Сармаково</w:t>
      </w:r>
      <w:r w:rsidRPr="00D944C3">
        <w:rPr>
          <w:rFonts w:ascii="Times New Roman" w:hAnsi="Times New Roman"/>
          <w:sz w:val="24"/>
          <w:szCs w:val="24"/>
        </w:rPr>
        <w:t>,</w:t>
      </w:r>
      <w:r>
        <w:rPr>
          <w:rFonts w:ascii="Times New Roman" w:hAnsi="Times New Roman"/>
          <w:sz w:val="24"/>
          <w:szCs w:val="24"/>
        </w:rPr>
        <w:t xml:space="preserve">  МКУ СШ «Арена», ФОК с.п. Сармаково</w:t>
      </w:r>
      <w:r w:rsidRPr="00D944C3">
        <w:rPr>
          <w:rFonts w:ascii="Times New Roman" w:hAnsi="Times New Roman"/>
          <w:sz w:val="24"/>
          <w:szCs w:val="24"/>
        </w:rPr>
        <w:t xml:space="preserve">);           </w:t>
      </w:r>
    </w:p>
    <w:p w:rsidR="005F54EF" w:rsidRPr="00353040" w:rsidRDefault="005F54EF" w:rsidP="005F54EF">
      <w:pPr>
        <w:pStyle w:val="a5"/>
        <w:numPr>
          <w:ilvl w:val="0"/>
          <w:numId w:val="26"/>
        </w:numPr>
        <w:jc w:val="both"/>
        <w:rPr>
          <w:rFonts w:ascii="Times New Roman" w:hAnsi="Times New Roman"/>
          <w:sz w:val="24"/>
          <w:szCs w:val="24"/>
        </w:rPr>
      </w:pPr>
      <w:r w:rsidRPr="00353040">
        <w:rPr>
          <w:rFonts w:ascii="Times New Roman" w:hAnsi="Times New Roman"/>
          <w:sz w:val="24"/>
          <w:szCs w:val="24"/>
        </w:rPr>
        <w:t xml:space="preserve">профилактическое (КДН, ПДН).                                                                                                         </w:t>
      </w:r>
    </w:p>
    <w:p w:rsidR="005F54EF" w:rsidRPr="00DD2FD5" w:rsidRDefault="005F54EF" w:rsidP="005F54EF">
      <w:pPr>
        <w:pStyle w:val="a5"/>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3260"/>
      </w:tblGrid>
      <w:tr w:rsidR="005F54EF" w:rsidRPr="00D944C3" w:rsidTr="005F54EF">
        <w:trPr>
          <w:trHeight w:val="184"/>
        </w:trPr>
        <w:tc>
          <w:tcPr>
            <w:tcW w:w="6629" w:type="dxa"/>
          </w:tcPr>
          <w:p w:rsidR="005F54EF" w:rsidRPr="00F374D2" w:rsidRDefault="005F54EF" w:rsidP="005F54EF">
            <w:pPr>
              <w:pStyle w:val="a5"/>
              <w:jc w:val="center"/>
              <w:rPr>
                <w:rFonts w:ascii="Times New Roman" w:hAnsi="Times New Roman"/>
                <w:i/>
                <w:sz w:val="24"/>
                <w:szCs w:val="24"/>
              </w:rPr>
            </w:pPr>
            <w:r w:rsidRPr="00F374D2">
              <w:rPr>
                <w:rFonts w:ascii="Times New Roman" w:hAnsi="Times New Roman"/>
                <w:i/>
                <w:sz w:val="24"/>
                <w:szCs w:val="24"/>
              </w:rPr>
              <w:t>Значимые партнеры</w:t>
            </w:r>
          </w:p>
        </w:tc>
        <w:tc>
          <w:tcPr>
            <w:tcW w:w="3260" w:type="dxa"/>
          </w:tcPr>
          <w:p w:rsidR="005F54EF" w:rsidRPr="00F374D2" w:rsidRDefault="005F54EF" w:rsidP="005F54EF">
            <w:pPr>
              <w:pStyle w:val="a5"/>
              <w:jc w:val="center"/>
              <w:rPr>
                <w:rFonts w:ascii="Times New Roman" w:hAnsi="Times New Roman"/>
                <w:i/>
                <w:sz w:val="24"/>
                <w:szCs w:val="24"/>
              </w:rPr>
            </w:pPr>
            <w:r w:rsidRPr="00F374D2">
              <w:rPr>
                <w:rFonts w:ascii="Times New Roman" w:hAnsi="Times New Roman"/>
                <w:i/>
                <w:sz w:val="24"/>
                <w:szCs w:val="24"/>
              </w:rPr>
              <w:t>Количество мест</w:t>
            </w:r>
          </w:p>
        </w:tc>
      </w:tr>
      <w:tr w:rsidR="005F54EF" w:rsidRPr="00D944C3" w:rsidTr="005F54EF">
        <w:tc>
          <w:tcPr>
            <w:tcW w:w="6629" w:type="dxa"/>
          </w:tcPr>
          <w:p w:rsidR="005F54EF" w:rsidRPr="00F374D2" w:rsidRDefault="005F54EF" w:rsidP="005F54EF">
            <w:pPr>
              <w:pStyle w:val="a5"/>
              <w:jc w:val="both"/>
              <w:rPr>
                <w:rFonts w:ascii="Times New Roman" w:hAnsi="Times New Roman"/>
                <w:sz w:val="24"/>
                <w:szCs w:val="24"/>
              </w:rPr>
            </w:pPr>
            <w:r w:rsidRPr="00F374D2">
              <w:rPr>
                <w:rFonts w:ascii="Times New Roman" w:hAnsi="Times New Roman"/>
                <w:bCs/>
                <w:sz w:val="24"/>
                <w:szCs w:val="24"/>
              </w:rPr>
              <w:t>МКУ ДО «Районный центр дополнительного образования»</w:t>
            </w:r>
          </w:p>
        </w:tc>
        <w:tc>
          <w:tcPr>
            <w:tcW w:w="3260" w:type="dxa"/>
          </w:tcPr>
          <w:p w:rsidR="005F54EF" w:rsidRPr="009E5F36" w:rsidRDefault="009E5F36"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63</w:t>
            </w:r>
          </w:p>
        </w:tc>
      </w:tr>
      <w:tr w:rsidR="005F54EF" w:rsidRPr="00D944C3" w:rsidTr="005F54EF">
        <w:tc>
          <w:tcPr>
            <w:tcW w:w="6629" w:type="dxa"/>
          </w:tcPr>
          <w:p w:rsidR="005F54EF" w:rsidRPr="00F374D2" w:rsidRDefault="005F54EF" w:rsidP="005F54EF">
            <w:pPr>
              <w:pStyle w:val="a5"/>
              <w:jc w:val="both"/>
              <w:rPr>
                <w:rFonts w:ascii="Times New Roman" w:hAnsi="Times New Roman"/>
                <w:sz w:val="24"/>
                <w:szCs w:val="24"/>
              </w:rPr>
            </w:pPr>
            <w:r w:rsidRPr="00F374D2">
              <w:rPr>
                <w:rFonts w:ascii="Times New Roman" w:hAnsi="Times New Roman"/>
                <w:sz w:val="24"/>
                <w:szCs w:val="24"/>
              </w:rPr>
              <w:t xml:space="preserve">ФОК </w:t>
            </w:r>
          </w:p>
        </w:tc>
        <w:tc>
          <w:tcPr>
            <w:tcW w:w="3260" w:type="dxa"/>
          </w:tcPr>
          <w:p w:rsidR="005F54EF" w:rsidRPr="009E5F36" w:rsidRDefault="005F54EF"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3</w:t>
            </w:r>
          </w:p>
        </w:tc>
      </w:tr>
      <w:tr w:rsidR="005F54EF" w:rsidRPr="00D944C3" w:rsidTr="005F54EF">
        <w:tc>
          <w:tcPr>
            <w:tcW w:w="6629" w:type="dxa"/>
          </w:tcPr>
          <w:p w:rsidR="005F54EF" w:rsidRPr="001F1375" w:rsidRDefault="005F54EF" w:rsidP="005F54EF">
            <w:pPr>
              <w:pStyle w:val="a5"/>
              <w:jc w:val="both"/>
              <w:rPr>
                <w:rFonts w:ascii="Times New Roman" w:hAnsi="Times New Roman"/>
                <w:sz w:val="24"/>
                <w:szCs w:val="24"/>
              </w:rPr>
            </w:pPr>
            <w:r w:rsidRPr="001F1375">
              <w:rPr>
                <w:rFonts w:ascii="Times New Roman" w:hAnsi="Times New Roman"/>
                <w:sz w:val="24"/>
                <w:szCs w:val="24"/>
              </w:rPr>
              <w:t>МКУ ДО «РДМШ»</w:t>
            </w:r>
          </w:p>
        </w:tc>
        <w:tc>
          <w:tcPr>
            <w:tcW w:w="3260" w:type="dxa"/>
          </w:tcPr>
          <w:p w:rsidR="005F54EF" w:rsidRPr="009E5F36" w:rsidRDefault="009E5F36"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12</w:t>
            </w:r>
          </w:p>
        </w:tc>
      </w:tr>
      <w:tr w:rsidR="005F54EF" w:rsidRPr="00D944C3" w:rsidTr="005F54EF">
        <w:tc>
          <w:tcPr>
            <w:tcW w:w="6629" w:type="dxa"/>
          </w:tcPr>
          <w:p w:rsidR="005F54EF" w:rsidRPr="00763C25" w:rsidRDefault="005F54EF" w:rsidP="005F54EF">
            <w:pPr>
              <w:pStyle w:val="a5"/>
              <w:jc w:val="both"/>
              <w:rPr>
                <w:rFonts w:ascii="Times New Roman" w:hAnsi="Times New Roman"/>
                <w:sz w:val="24"/>
                <w:szCs w:val="24"/>
              </w:rPr>
            </w:pPr>
            <w:r w:rsidRPr="00763C25">
              <w:rPr>
                <w:rFonts w:ascii="Times New Roman" w:hAnsi="Times New Roman"/>
                <w:sz w:val="24"/>
                <w:szCs w:val="24"/>
              </w:rPr>
              <w:t xml:space="preserve">Дополнительное образование ОУ </w:t>
            </w:r>
          </w:p>
        </w:tc>
        <w:tc>
          <w:tcPr>
            <w:tcW w:w="3260" w:type="dxa"/>
          </w:tcPr>
          <w:p w:rsidR="005F54EF" w:rsidRPr="009E5F36" w:rsidRDefault="005F54EF"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60</w:t>
            </w:r>
          </w:p>
        </w:tc>
      </w:tr>
      <w:tr w:rsidR="009E5F36" w:rsidRPr="00D944C3" w:rsidTr="005F54EF">
        <w:tc>
          <w:tcPr>
            <w:tcW w:w="6629" w:type="dxa"/>
          </w:tcPr>
          <w:p w:rsidR="009E5F36" w:rsidRPr="00763C25" w:rsidRDefault="009E5F36" w:rsidP="005F54EF">
            <w:pPr>
              <w:pStyle w:val="a5"/>
              <w:jc w:val="both"/>
              <w:rPr>
                <w:rFonts w:ascii="Times New Roman" w:hAnsi="Times New Roman"/>
                <w:sz w:val="24"/>
                <w:szCs w:val="24"/>
              </w:rPr>
            </w:pPr>
            <w:r>
              <w:rPr>
                <w:rFonts w:ascii="Times New Roman" w:hAnsi="Times New Roman"/>
                <w:sz w:val="24"/>
                <w:szCs w:val="24"/>
              </w:rPr>
              <w:t>МКУ СШ «Арена»</w:t>
            </w:r>
          </w:p>
        </w:tc>
        <w:tc>
          <w:tcPr>
            <w:tcW w:w="3260" w:type="dxa"/>
          </w:tcPr>
          <w:p w:rsidR="009E5F36" w:rsidRPr="009E5F36" w:rsidRDefault="009E5F36"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10</w:t>
            </w:r>
          </w:p>
        </w:tc>
      </w:tr>
    </w:tbl>
    <w:p w:rsidR="005F54EF" w:rsidRPr="00D944C3" w:rsidRDefault="005F54EF" w:rsidP="005F54EF">
      <w:pPr>
        <w:autoSpaceDE w:val="0"/>
        <w:autoSpaceDN w:val="0"/>
        <w:adjustRightInd w:val="0"/>
        <w:spacing w:after="0" w:line="240" w:lineRule="auto"/>
        <w:rPr>
          <w:rFonts w:ascii="Times New Roman" w:hAnsi="Times New Roman"/>
          <w:sz w:val="24"/>
          <w:szCs w:val="24"/>
        </w:rPr>
      </w:pPr>
    </w:p>
    <w:p w:rsidR="005F54EF" w:rsidRPr="00D944C3" w:rsidRDefault="005F54EF" w:rsidP="005F54EF">
      <w:pPr>
        <w:autoSpaceDE w:val="0"/>
        <w:autoSpaceDN w:val="0"/>
        <w:adjustRightInd w:val="0"/>
        <w:spacing w:after="0" w:line="240" w:lineRule="auto"/>
        <w:rPr>
          <w:rFonts w:ascii="Times New Roman" w:hAnsi="Times New Roman"/>
          <w:color w:val="000000"/>
          <w:sz w:val="24"/>
          <w:szCs w:val="24"/>
        </w:rPr>
      </w:pPr>
      <w:r w:rsidRPr="00D944C3">
        <w:rPr>
          <w:rFonts w:ascii="Times New Roman" w:hAnsi="Times New Roman"/>
          <w:i/>
          <w:iCs/>
          <w:color w:val="000000"/>
          <w:sz w:val="24"/>
          <w:szCs w:val="24"/>
        </w:rPr>
        <w:t>Основные традиции воспитания</w:t>
      </w:r>
      <w:r w:rsidRPr="00D944C3">
        <w:rPr>
          <w:rFonts w:ascii="Times New Roman" w:hAnsi="Times New Roman"/>
          <w:color w:val="000000"/>
          <w:sz w:val="24"/>
          <w:szCs w:val="24"/>
        </w:rPr>
        <w:t xml:space="preserve">: </w:t>
      </w:r>
    </w:p>
    <w:p w:rsidR="005F54EF" w:rsidRPr="00D944C3" w:rsidRDefault="005F54EF" w:rsidP="005F54EF">
      <w:pPr>
        <w:autoSpaceDE w:val="0"/>
        <w:autoSpaceDN w:val="0"/>
        <w:adjustRightInd w:val="0"/>
        <w:spacing w:after="0" w:line="240" w:lineRule="auto"/>
        <w:rPr>
          <w:rFonts w:ascii="Times New Roman" w:hAnsi="Times New Roman"/>
          <w:color w:val="000000"/>
          <w:sz w:val="24"/>
          <w:szCs w:val="24"/>
        </w:rPr>
      </w:pP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 xml:space="preserve">ключевые общешкольные дела, через которые осуществляется интеграция воспитательных усилий педагогов; </w:t>
      </w: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коллективн</w:t>
      </w:r>
      <w:r>
        <w:rPr>
          <w:rFonts w:ascii="Times New Roman" w:hAnsi="Times New Roman"/>
          <w:color w:val="000000"/>
          <w:sz w:val="24"/>
          <w:szCs w:val="24"/>
        </w:rPr>
        <w:t>ое</w:t>
      </w:r>
      <w:r w:rsidRPr="00DD2FD5">
        <w:rPr>
          <w:rFonts w:ascii="Times New Roman" w:hAnsi="Times New Roman"/>
          <w:color w:val="000000"/>
          <w:sz w:val="24"/>
          <w:szCs w:val="24"/>
        </w:rPr>
        <w:t xml:space="preserve"> планирование, разработка, проведение и анализ  результатов ключевых общешкольных дел; </w:t>
      </w: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 xml:space="preserve">создание условий для обеспечения по мере взросления ребёнка его растущей роли в совместных делах (от пассивного наблюдателя до организатора); </w:t>
      </w: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 xml:space="preserve">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5F54EF" w:rsidRDefault="005F54EF" w:rsidP="005F54EF">
      <w:pPr>
        <w:autoSpaceDE w:val="0"/>
        <w:autoSpaceDN w:val="0"/>
        <w:adjustRightInd w:val="0"/>
        <w:spacing w:after="0" w:line="240" w:lineRule="auto"/>
        <w:jc w:val="both"/>
        <w:rPr>
          <w:rFonts w:ascii="Times New Roman" w:hAnsi="Times New Roman"/>
          <w:iCs/>
          <w:color w:val="000000"/>
          <w:sz w:val="24"/>
          <w:szCs w:val="24"/>
        </w:rPr>
      </w:pPr>
    </w:p>
    <w:p w:rsidR="005F54EF" w:rsidRPr="00D944C3" w:rsidRDefault="005F54EF" w:rsidP="005F54EF">
      <w:pPr>
        <w:autoSpaceDE w:val="0"/>
        <w:autoSpaceDN w:val="0"/>
        <w:adjustRightInd w:val="0"/>
        <w:spacing w:after="0" w:line="240" w:lineRule="auto"/>
        <w:jc w:val="both"/>
        <w:rPr>
          <w:rFonts w:ascii="Times New Roman" w:hAnsi="Times New Roman"/>
          <w:color w:val="000000"/>
          <w:sz w:val="24"/>
          <w:szCs w:val="24"/>
        </w:rPr>
      </w:pPr>
      <w:r w:rsidRPr="00AE29CE">
        <w:rPr>
          <w:rFonts w:ascii="Times New Roman" w:hAnsi="Times New Roman"/>
          <w:iCs/>
          <w:color w:val="000000"/>
          <w:sz w:val="24"/>
          <w:szCs w:val="24"/>
        </w:rPr>
        <w:t xml:space="preserve">Процесс воспитания в МКОУ «СОШ№1» </w:t>
      </w:r>
      <w:r>
        <w:rPr>
          <w:rFonts w:ascii="Times New Roman" w:hAnsi="Times New Roman"/>
          <w:iCs/>
          <w:color w:val="000000"/>
          <w:sz w:val="24"/>
          <w:szCs w:val="24"/>
        </w:rPr>
        <w:t>с.п. Сармаково</w:t>
      </w:r>
      <w:r w:rsidRPr="00AE29CE">
        <w:rPr>
          <w:rFonts w:ascii="Times New Roman" w:hAnsi="Times New Roman"/>
          <w:iCs/>
          <w:color w:val="000000"/>
          <w:sz w:val="24"/>
          <w:szCs w:val="24"/>
        </w:rPr>
        <w:t xml:space="preserve"> основывается на следующих</w:t>
      </w:r>
      <w:r>
        <w:rPr>
          <w:rFonts w:ascii="Times New Roman" w:hAnsi="Times New Roman"/>
          <w:i/>
          <w:iCs/>
          <w:color w:val="000000"/>
          <w:sz w:val="24"/>
          <w:szCs w:val="24"/>
        </w:rPr>
        <w:t xml:space="preserve"> принципах </w:t>
      </w:r>
      <w:r w:rsidRPr="00D944C3">
        <w:rPr>
          <w:rFonts w:ascii="Times New Roman" w:hAnsi="Times New Roman"/>
          <w:i/>
          <w:iCs/>
          <w:color w:val="000000"/>
          <w:sz w:val="24"/>
          <w:szCs w:val="24"/>
        </w:rPr>
        <w:t xml:space="preserve">взаимодействия педагогов, </w:t>
      </w:r>
      <w:r>
        <w:rPr>
          <w:rFonts w:ascii="Times New Roman" w:hAnsi="Times New Roman"/>
          <w:i/>
          <w:iCs/>
          <w:color w:val="000000"/>
          <w:sz w:val="24"/>
          <w:szCs w:val="24"/>
        </w:rPr>
        <w:t xml:space="preserve">обучающихся </w:t>
      </w:r>
      <w:r w:rsidRPr="00D944C3">
        <w:rPr>
          <w:rFonts w:ascii="Times New Roman" w:hAnsi="Times New Roman"/>
          <w:i/>
          <w:iCs/>
          <w:color w:val="000000"/>
          <w:sz w:val="24"/>
          <w:szCs w:val="24"/>
        </w:rPr>
        <w:t xml:space="preserve"> и их родителей</w:t>
      </w:r>
      <w:r w:rsidRPr="00D944C3">
        <w:rPr>
          <w:rFonts w:ascii="Times New Roman" w:hAnsi="Times New Roman"/>
          <w:color w:val="000000"/>
          <w:sz w:val="24"/>
          <w:szCs w:val="24"/>
        </w:rPr>
        <w:t xml:space="preserve">: </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sz w:val="24"/>
          <w:szCs w:val="24"/>
        </w:rPr>
      </w:pPr>
      <w:r w:rsidRPr="00E259FE">
        <w:rPr>
          <w:rFonts w:ascii="Times New Roman" w:hAnsi="Times New Roman"/>
          <w:sz w:val="24"/>
          <w:szCs w:val="24"/>
        </w:rPr>
        <w:t>неукоснительно</w:t>
      </w:r>
      <w:r>
        <w:rPr>
          <w:rFonts w:ascii="Times New Roman" w:hAnsi="Times New Roman"/>
          <w:sz w:val="24"/>
          <w:szCs w:val="24"/>
        </w:rPr>
        <w:t>е</w:t>
      </w:r>
      <w:r w:rsidRPr="00E259FE">
        <w:rPr>
          <w:rFonts w:ascii="Times New Roman" w:hAnsi="Times New Roman"/>
          <w:sz w:val="24"/>
          <w:szCs w:val="24"/>
        </w:rPr>
        <w:t xml:space="preserve"> соблюдени</w:t>
      </w:r>
      <w:r>
        <w:rPr>
          <w:rFonts w:ascii="Times New Roman" w:hAnsi="Times New Roman"/>
          <w:sz w:val="24"/>
          <w:szCs w:val="24"/>
        </w:rPr>
        <w:t>е</w:t>
      </w:r>
      <w:r w:rsidRPr="00E259FE">
        <w:rPr>
          <w:rFonts w:ascii="Times New Roman" w:hAnsi="Times New Roman"/>
          <w:sz w:val="24"/>
          <w:szCs w:val="24"/>
        </w:rPr>
        <w:t xml:space="preserve"> законности и прав семьи и ребенка;</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sz w:val="24"/>
          <w:szCs w:val="24"/>
        </w:rPr>
      </w:pPr>
      <w:r w:rsidRPr="00E259FE">
        <w:rPr>
          <w:rFonts w:ascii="Times New Roman" w:hAnsi="Times New Roman"/>
          <w:sz w:val="24"/>
          <w:szCs w:val="24"/>
        </w:rPr>
        <w:t>конфиденциальност</w:t>
      </w:r>
      <w:r>
        <w:rPr>
          <w:rFonts w:ascii="Times New Roman" w:hAnsi="Times New Roman"/>
          <w:sz w:val="24"/>
          <w:szCs w:val="24"/>
        </w:rPr>
        <w:t>ь</w:t>
      </w:r>
      <w:r w:rsidRPr="00E259FE">
        <w:rPr>
          <w:rFonts w:ascii="Times New Roman" w:hAnsi="Times New Roman"/>
          <w:sz w:val="24"/>
          <w:szCs w:val="24"/>
        </w:rPr>
        <w:t xml:space="preserve"> информации о ребенке и семьи, приоритет безопасности ребенка при нахождении в образовательной организации;</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sz w:val="24"/>
          <w:szCs w:val="24"/>
        </w:rPr>
      </w:pPr>
      <w:r w:rsidRPr="00E259FE">
        <w:rPr>
          <w:rFonts w:ascii="Times New Roman" w:hAnsi="Times New Roman"/>
          <w:sz w:val="24"/>
          <w:szCs w:val="24"/>
        </w:rPr>
        <w:t>ориентир на создание в образовательной организации психологически комфортной среды для каждого ребенка и взрослого;</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color w:val="000000"/>
          <w:sz w:val="24"/>
          <w:szCs w:val="24"/>
        </w:rPr>
      </w:pPr>
      <w:r w:rsidRPr="00E259FE">
        <w:rPr>
          <w:rFonts w:ascii="Times New Roman" w:hAnsi="Times New Roman"/>
          <w:sz w:val="24"/>
          <w:szCs w:val="24"/>
        </w:rPr>
        <w:lastRenderedPageBreak/>
        <w:t>нравственный пример педагога, моральные нормы, которыми онруководствуется в своей профессиональной деятельности и жизни, егоотношение к своему педагогическому труду, к ученикам, коллегам;</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iCs/>
          <w:color w:val="000000"/>
          <w:sz w:val="24"/>
          <w:szCs w:val="24"/>
        </w:rPr>
      </w:pPr>
      <w:r w:rsidRPr="00E259FE">
        <w:rPr>
          <w:rFonts w:ascii="Times New Roman" w:hAnsi="Times New Roman"/>
          <w:iCs/>
          <w:color w:val="000000"/>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 общими позитивными эмоциями и доверительными отношениями друг к другу;</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iCs/>
          <w:color w:val="000000"/>
          <w:sz w:val="24"/>
          <w:szCs w:val="24"/>
        </w:rPr>
      </w:pPr>
      <w:r w:rsidRPr="00E259FE">
        <w:rPr>
          <w:rFonts w:ascii="Times New Roman" w:hAnsi="Times New Roman"/>
          <w:iCs/>
          <w:color w:val="000000"/>
          <w:sz w:val="24"/>
          <w:szCs w:val="24"/>
        </w:rPr>
        <w:t>организация основных совместных дел школьников и педагогов как предмета совместной заботы и взрослых,  и детей;</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iCs/>
          <w:color w:val="000000"/>
          <w:sz w:val="24"/>
          <w:szCs w:val="24"/>
        </w:rPr>
      </w:pPr>
      <w:r w:rsidRPr="00E259FE">
        <w:rPr>
          <w:rFonts w:ascii="Times New Roman" w:hAnsi="Times New Roman"/>
          <w:iCs/>
          <w:color w:val="000000"/>
          <w:sz w:val="24"/>
          <w:szCs w:val="24"/>
        </w:rPr>
        <w:t>системность, целесообразность воспитания как условие его эффективности.</w:t>
      </w:r>
    </w:p>
    <w:p w:rsidR="00F02263" w:rsidRPr="00692C94" w:rsidRDefault="00F02263" w:rsidP="00E61FC2">
      <w:pPr>
        <w:pStyle w:val="ConsPlusNormal"/>
        <w:jc w:val="both"/>
        <w:rPr>
          <w:rFonts w:ascii="Times New Roman" w:hAnsi="Times New Roman" w:cs="Times New Roman"/>
          <w:sz w:val="24"/>
          <w:szCs w:val="24"/>
        </w:rPr>
      </w:pPr>
    </w:p>
    <w:p w:rsidR="000E1432" w:rsidRPr="00692C94" w:rsidRDefault="000E1432" w:rsidP="00DA5CA1">
      <w:pPr>
        <w:pStyle w:val="a5"/>
        <w:jc w:val="center"/>
        <w:rPr>
          <w:rFonts w:ascii="Times New Roman" w:hAnsi="Times New Roman" w:cs="Times New Roman"/>
          <w:b/>
          <w:sz w:val="24"/>
          <w:szCs w:val="24"/>
        </w:rPr>
      </w:pPr>
    </w:p>
    <w:p w:rsidR="00304EE4" w:rsidRPr="00692C94" w:rsidRDefault="00304EE4" w:rsidP="00DA5CA1">
      <w:pPr>
        <w:pStyle w:val="a5"/>
        <w:jc w:val="center"/>
        <w:rPr>
          <w:rFonts w:ascii="Times New Roman" w:hAnsi="Times New Roman" w:cs="Times New Roman"/>
          <w:b/>
          <w:sz w:val="24"/>
          <w:szCs w:val="24"/>
        </w:rPr>
      </w:pPr>
      <w:r w:rsidRPr="00692C94">
        <w:rPr>
          <w:rFonts w:ascii="Times New Roman" w:hAnsi="Times New Roman" w:cs="Times New Roman"/>
          <w:b/>
          <w:sz w:val="24"/>
          <w:szCs w:val="24"/>
        </w:rPr>
        <w:t>2</w:t>
      </w:r>
      <w:r w:rsidR="00BB0B45" w:rsidRPr="00692C94">
        <w:rPr>
          <w:rFonts w:ascii="Times New Roman" w:hAnsi="Times New Roman" w:cs="Times New Roman"/>
          <w:b/>
          <w:sz w:val="24"/>
          <w:szCs w:val="24"/>
        </w:rPr>
        <w:t>.</w:t>
      </w:r>
      <w:r w:rsidRPr="00692C94">
        <w:rPr>
          <w:rFonts w:ascii="Times New Roman" w:hAnsi="Times New Roman" w:cs="Times New Roman"/>
          <w:b/>
          <w:sz w:val="24"/>
          <w:szCs w:val="24"/>
        </w:rPr>
        <w:t xml:space="preserve"> ЦЕЛЬ И ЗАДАЧИ ВОСПИТАНИЯ</w:t>
      </w:r>
    </w:p>
    <w:p w:rsidR="00BB0B45"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принимающийсудьбу Отечества как свою личную, осознающий ответственность занастоящее и будущее своей страны, укорененный в духовных и культурных традициях многонационального народа Российской Федерации.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для создания единого воспитательного пространства в Учреждении, формулируется общая цель воспитания учащихся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 личностное развитие школьников, проявляющееся: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2) в развитии их позитивных отношений к этим общественным ценностям (то есть в развитии их социально значимых отношений);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r w:rsidR="00CA25F3" w:rsidRPr="00692C94">
        <w:rPr>
          <w:rFonts w:ascii="Times New Roman" w:hAnsi="Times New Roman" w:cs="Times New Roman"/>
          <w:sz w:val="24"/>
          <w:szCs w:val="24"/>
        </w:rPr>
        <w:tab/>
      </w:r>
      <w:r w:rsidRPr="00692C94">
        <w:rPr>
          <w:rFonts w:ascii="Times New Roman" w:hAnsi="Times New Roman" w:cs="Times New Roman"/>
          <w:sz w:val="24"/>
          <w:szCs w:val="24"/>
        </w:rPr>
        <w:t>Данная цель ориентирует участников образовательных отношений на обеспечение соответствия личности ребенка единому стандарту воспитания, и обеспечивает позитивную динамику развития его личности. Конкретизация общей цели воспитания применительно к возрастным особенностям школьников по</w:t>
      </w:r>
      <w:r w:rsidR="00BB0B45" w:rsidRPr="00692C94">
        <w:rPr>
          <w:rFonts w:ascii="Times New Roman" w:hAnsi="Times New Roman" w:cs="Times New Roman"/>
          <w:sz w:val="24"/>
          <w:szCs w:val="24"/>
        </w:rPr>
        <w:t>зволяет выделить в ней  целевые приоритеты.</w:t>
      </w:r>
    </w:p>
    <w:p w:rsidR="00BB0B45"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 xml:space="preserve"> На уровне основного общего образования целевым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семье как главной опоре в жизни человека и источнику его счастья;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00BB0B45" w:rsidRPr="00692C94">
        <w:rPr>
          <w:rFonts w:ascii="Times New Roman" w:hAnsi="Times New Roman" w:cs="Times New Roman"/>
          <w:sz w:val="24"/>
          <w:szCs w:val="24"/>
        </w:rPr>
        <w:t xml:space="preserve"> к культуре как духовному </w:t>
      </w:r>
      <w:r w:rsidRPr="00692C94">
        <w:rPr>
          <w:rFonts w:ascii="Times New Roman" w:hAnsi="Times New Roman" w:cs="Times New Roman"/>
          <w:sz w:val="24"/>
          <w:szCs w:val="24"/>
        </w:rPr>
        <w:t>богатству общества и важному условию</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ощущения человеком полноты проживаемой жизни, которое дают ему чтение, музыка, искусство, театр, творческое самовыражение;</w:t>
      </w:r>
    </w:p>
    <w:p w:rsidR="00304EE4"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к здоровью как залогу долгой и активной жизни человека, его хорошего</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настроения и оптимистичного взгляда на мир;</w:t>
      </w:r>
    </w:p>
    <w:p w:rsidR="00304EE4"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к окружающим людям как безусловной и абсолютной ценности,</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lastRenderedPageBreak/>
        <w:t>как равноправным социальным партнерам, с которыми необходимо выстраивать доброжелательные и взаимоподдерживающие отношения, дающиечеловеку радость общения и позволяющие избегать чувства одиночества;</w:t>
      </w:r>
    </w:p>
    <w:p w:rsidR="00304EE4"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к самим себе как хозяевам своей судьбы, самоопределяющимсяи самореализующимся личностям, отвечающим за свое собственное будущее.</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Выделение данного приоритета в воспитании обучающихся, наступени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ихсобственной жизненной позиции, собственных ценностных ориентаций.Подростковый возраст – наиболее удачный возраст для развития социальнозначимых отношений обучающихся.</w:t>
      </w:r>
    </w:p>
    <w:p w:rsidR="00304EE4" w:rsidRPr="00692C94" w:rsidRDefault="0040632C"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Достижению поставленной цели воспитания школьников будет способствовать решение следующих основных задач:</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создание условий для саморазвития, самореализации ребенка в процессе сов</w:t>
      </w:r>
      <w:r w:rsidR="009B2A55" w:rsidRPr="00692C94">
        <w:rPr>
          <w:rFonts w:ascii="Times New Roman" w:hAnsi="Times New Roman" w:cs="Times New Roman"/>
          <w:sz w:val="24"/>
          <w:szCs w:val="24"/>
        </w:rPr>
        <w:t>местной творческой деятельности;</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социальная адаптация детей через практико-деятельностную основу</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ученического самоуправления, формирован</w:t>
      </w:r>
      <w:r w:rsidR="009B2A55" w:rsidRPr="00692C94">
        <w:rPr>
          <w:rFonts w:ascii="Times New Roman" w:hAnsi="Times New Roman" w:cs="Times New Roman"/>
          <w:sz w:val="24"/>
          <w:szCs w:val="24"/>
        </w:rPr>
        <w:t>ие активной гражданской позиции;</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вовлечение учащихся в систему дополнительного образования и использование воспитательных возможностей детско-взрослых объединений;</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воспитание экологически целесообразного поведения как показателядуховного развития личности;</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развитие таланта и способностей как особой ценности;</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формирование здорового образа жизни учащихся</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развитие ученическо</w:t>
      </w:r>
      <w:r w:rsidR="002C74C2" w:rsidRPr="00692C94">
        <w:rPr>
          <w:rFonts w:ascii="Times New Roman" w:hAnsi="Times New Roman" w:cs="Times New Roman"/>
          <w:sz w:val="24"/>
          <w:szCs w:val="24"/>
        </w:rPr>
        <w:t xml:space="preserve">го самоуправления </w:t>
      </w:r>
      <w:r w:rsidR="00304EE4" w:rsidRPr="00692C94">
        <w:rPr>
          <w:rFonts w:ascii="Times New Roman" w:hAnsi="Times New Roman" w:cs="Times New Roman"/>
          <w:sz w:val="24"/>
          <w:szCs w:val="24"/>
        </w:rPr>
        <w:t xml:space="preserve"> обучающихся,родителей и педагогов;</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реализация воспитательных возможностей общешкольных творческих дел, поддержание традиции их коллективного планирования, организации, проведения и анализа;</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реализация потенциала классного руководства в воспитании учащихся;</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использование в воспитании учащихся возможности школьного урока, поддерживать использование на уроках интерактивных форм занятий сучащимися;</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развитие волонтерской деятельности и привлечение к ней учащихсядля освоения ими новых видов социально значимой деятельности;</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организация профориентационной работы</w:t>
      </w:r>
      <w:r w:rsidR="00AD01D5" w:rsidRPr="00692C94">
        <w:rPr>
          <w:rFonts w:ascii="Times New Roman" w:hAnsi="Times New Roman" w:cs="Times New Roman"/>
          <w:sz w:val="24"/>
          <w:szCs w:val="24"/>
        </w:rPr>
        <w:t>;</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организация работы с семьями учащихся, направленная на совместное решение проблем личностного развития детей.</w:t>
      </w:r>
    </w:p>
    <w:p w:rsidR="00304EE4" w:rsidRPr="00692C94" w:rsidRDefault="008B5B0C"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Планомерная реализация поставленных задач позволит организовать вшколе интересную и событийно насыщенную жизнь детей и педагогов, чтостанет эффект</w:t>
      </w:r>
      <w:r w:rsidR="00685637" w:rsidRPr="00692C94">
        <w:rPr>
          <w:rFonts w:ascii="Times New Roman" w:hAnsi="Times New Roman" w:cs="Times New Roman"/>
          <w:sz w:val="24"/>
          <w:szCs w:val="24"/>
        </w:rPr>
        <w:t>ивным способом профилактики а</w:t>
      </w:r>
      <w:r w:rsidR="00304EE4" w:rsidRPr="00692C94">
        <w:rPr>
          <w:rFonts w:ascii="Times New Roman" w:hAnsi="Times New Roman" w:cs="Times New Roman"/>
          <w:sz w:val="24"/>
          <w:szCs w:val="24"/>
        </w:rPr>
        <w:t>социального поведенияшкольников.</w:t>
      </w:r>
    </w:p>
    <w:p w:rsidR="00304EE4" w:rsidRPr="00692C94" w:rsidRDefault="00685637"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 xml:space="preserve">Принимая во внимание выше изложенное, педагогический коллективсчитает, что школа должна стать структурообразующим компонентомсоциокультурного пространства </w:t>
      </w:r>
      <w:r w:rsidR="002F3038">
        <w:rPr>
          <w:rFonts w:ascii="Times New Roman" w:hAnsi="Times New Roman" w:cs="Times New Roman"/>
          <w:sz w:val="24"/>
          <w:szCs w:val="24"/>
        </w:rPr>
        <w:t>сельского поселения.</w:t>
      </w:r>
    </w:p>
    <w:p w:rsidR="002C74C2" w:rsidRPr="00692C94" w:rsidRDefault="002C74C2" w:rsidP="00DA5CA1">
      <w:pPr>
        <w:pStyle w:val="a5"/>
        <w:jc w:val="center"/>
        <w:rPr>
          <w:rFonts w:ascii="Times New Roman" w:hAnsi="Times New Roman" w:cs="Times New Roman"/>
          <w:sz w:val="24"/>
          <w:szCs w:val="24"/>
        </w:rPr>
      </w:pPr>
    </w:p>
    <w:p w:rsidR="00EF5709" w:rsidRPr="00692C94" w:rsidRDefault="00685637" w:rsidP="00DA5CA1">
      <w:pPr>
        <w:pStyle w:val="a5"/>
        <w:jc w:val="center"/>
        <w:rPr>
          <w:rFonts w:ascii="Times New Roman" w:hAnsi="Times New Roman" w:cs="Times New Roman"/>
          <w:b/>
          <w:sz w:val="24"/>
          <w:szCs w:val="24"/>
        </w:rPr>
      </w:pPr>
      <w:r w:rsidRPr="00692C94">
        <w:rPr>
          <w:rFonts w:ascii="Times New Roman" w:hAnsi="Times New Roman" w:cs="Times New Roman"/>
          <w:b/>
          <w:sz w:val="24"/>
          <w:szCs w:val="24"/>
        </w:rPr>
        <w:t>3.</w:t>
      </w:r>
      <w:r w:rsidR="00304EE4" w:rsidRPr="00692C94">
        <w:rPr>
          <w:rFonts w:ascii="Times New Roman" w:hAnsi="Times New Roman" w:cs="Times New Roman"/>
          <w:b/>
          <w:sz w:val="24"/>
          <w:szCs w:val="24"/>
        </w:rPr>
        <w:t xml:space="preserve"> ВИДЫ ФОРМЫ И СОДЕРЖАНИЕ ДЕЯТЕЛЬНОСТИ</w:t>
      </w:r>
    </w:p>
    <w:p w:rsidR="00685637" w:rsidRPr="00692C94" w:rsidRDefault="00685637" w:rsidP="00DA5CA1">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04EE4" w:rsidRPr="00692C94">
        <w:rPr>
          <w:rFonts w:ascii="Times New Roman" w:hAnsi="Times New Roman" w:cs="Times New Roman"/>
          <w:noProof/>
          <w:sz w:val="24"/>
          <w:szCs w:val="24"/>
        </w:rPr>
        <w:t xml:space="preserve">Программа воспитания направлена на укрепление и развитие воспитательного потенциала МКОУ </w:t>
      </w:r>
      <w:r w:rsidRPr="00692C94">
        <w:rPr>
          <w:rFonts w:ascii="Times New Roman" w:hAnsi="Times New Roman" w:cs="Times New Roman"/>
          <w:noProof/>
          <w:sz w:val="24"/>
          <w:szCs w:val="24"/>
        </w:rPr>
        <w:t xml:space="preserve">«СОШ №1» </w:t>
      </w:r>
      <w:r w:rsidR="003654FF">
        <w:rPr>
          <w:rFonts w:ascii="Times New Roman" w:hAnsi="Times New Roman" w:cs="Times New Roman"/>
          <w:noProof/>
          <w:sz w:val="24"/>
          <w:szCs w:val="24"/>
        </w:rPr>
        <w:t xml:space="preserve">с.п. Сармаково </w:t>
      </w:r>
      <w:r w:rsidR="00304EE4" w:rsidRPr="00692C94">
        <w:rPr>
          <w:rFonts w:ascii="Times New Roman" w:hAnsi="Times New Roman" w:cs="Times New Roman"/>
          <w:noProof/>
          <w:sz w:val="24"/>
          <w:szCs w:val="24"/>
        </w:rPr>
        <w:t xml:space="preserve"> на основе общего и дополнительного образования. Практическая реализация цели и задач воспитания осуществляется в рамках </w:t>
      </w:r>
      <w:r w:rsidR="001B1F05" w:rsidRPr="00692C94">
        <w:rPr>
          <w:rFonts w:ascii="Times New Roman" w:hAnsi="Times New Roman" w:cs="Times New Roman"/>
          <w:noProof/>
          <w:sz w:val="24"/>
          <w:szCs w:val="24"/>
        </w:rPr>
        <w:t>соответствующих</w:t>
      </w:r>
      <w:r w:rsidR="00304EE4" w:rsidRPr="00692C94">
        <w:rPr>
          <w:rFonts w:ascii="Times New Roman" w:hAnsi="Times New Roman" w:cs="Times New Roman"/>
          <w:noProof/>
          <w:sz w:val="24"/>
          <w:szCs w:val="24"/>
        </w:rPr>
        <w:t xml:space="preserve"> направлений</w:t>
      </w:r>
      <w:r w:rsidR="001B1F05" w:rsidRPr="00692C94">
        <w:rPr>
          <w:rFonts w:ascii="Times New Roman" w:hAnsi="Times New Roman" w:cs="Times New Roman"/>
          <w:noProof/>
          <w:sz w:val="24"/>
          <w:szCs w:val="24"/>
        </w:rPr>
        <w:t xml:space="preserve">, представленных </w:t>
      </w:r>
      <w:r w:rsidR="00BE26D7" w:rsidRPr="00692C94">
        <w:rPr>
          <w:rFonts w:ascii="Times New Roman" w:hAnsi="Times New Roman" w:cs="Times New Roman"/>
          <w:noProof/>
          <w:sz w:val="24"/>
          <w:szCs w:val="24"/>
        </w:rPr>
        <w:t>следующими модулями</w:t>
      </w:r>
      <w:r w:rsidR="00304EE4" w:rsidRPr="00692C94">
        <w:rPr>
          <w:rFonts w:ascii="Times New Roman" w:hAnsi="Times New Roman" w:cs="Times New Roman"/>
          <w:noProof/>
          <w:sz w:val="24"/>
          <w:szCs w:val="24"/>
        </w:rPr>
        <w:t xml:space="preserve"> воспитательной работы школы</w:t>
      </w:r>
      <w:r w:rsidR="00BE26D7" w:rsidRPr="00692C94">
        <w:rPr>
          <w:rFonts w:ascii="Times New Roman" w:hAnsi="Times New Roman" w:cs="Times New Roman"/>
          <w:noProof/>
          <w:sz w:val="24"/>
          <w:szCs w:val="24"/>
        </w:rPr>
        <w:t xml:space="preserve">: </w:t>
      </w:r>
    </w:p>
    <w:p w:rsidR="00685637" w:rsidRPr="00692C94" w:rsidRDefault="00304EE4" w:rsidP="00DA5CA1">
      <w:pPr>
        <w:pStyle w:val="a5"/>
        <w:rPr>
          <w:rFonts w:ascii="Times New Roman" w:hAnsi="Times New Roman" w:cs="Times New Roman"/>
          <w:b/>
          <w:i/>
          <w:noProof/>
          <w:sz w:val="24"/>
          <w:szCs w:val="24"/>
        </w:rPr>
      </w:pPr>
      <w:r w:rsidRPr="00692C94">
        <w:rPr>
          <w:rFonts w:ascii="Times New Roman" w:hAnsi="Times New Roman" w:cs="Times New Roman"/>
          <w:b/>
          <w:i/>
          <w:noProof/>
          <w:sz w:val="24"/>
          <w:szCs w:val="24"/>
        </w:rPr>
        <w:t xml:space="preserve">Инвариантные модули: </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Классное руководство и наставничество</w:t>
      </w:r>
      <w:r w:rsidR="00BE26D7" w:rsidRPr="00692C94">
        <w:rPr>
          <w:rFonts w:ascii="Times New Roman" w:hAnsi="Times New Roman" w:cs="Times New Roman"/>
          <w:noProof/>
          <w:sz w:val="24"/>
          <w:szCs w:val="24"/>
        </w:rPr>
        <w:t>»;</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Ку</w:t>
      </w:r>
      <w:r w:rsidR="00685637" w:rsidRPr="00692C94">
        <w:rPr>
          <w:rFonts w:ascii="Times New Roman" w:hAnsi="Times New Roman" w:cs="Times New Roman"/>
          <w:noProof/>
          <w:sz w:val="24"/>
          <w:szCs w:val="24"/>
        </w:rPr>
        <w:t>рсы внеурочной деятельности</w:t>
      </w:r>
      <w:r w:rsidR="00BE26D7" w:rsidRPr="00692C94">
        <w:rPr>
          <w:rFonts w:ascii="Times New Roman" w:hAnsi="Times New Roman" w:cs="Times New Roman"/>
          <w:noProof/>
          <w:sz w:val="24"/>
          <w:szCs w:val="24"/>
        </w:rPr>
        <w:t>»;</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 xml:space="preserve"> «Работа с родителями»;</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Самоуправление</w:t>
      </w:r>
      <w:r w:rsidR="00BE26D7" w:rsidRPr="00692C94">
        <w:rPr>
          <w:rFonts w:ascii="Times New Roman" w:hAnsi="Times New Roman" w:cs="Times New Roman"/>
          <w:noProof/>
          <w:sz w:val="24"/>
          <w:szCs w:val="24"/>
        </w:rPr>
        <w:t>»;</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 xml:space="preserve"> «Профориентация»;</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Школьный урок</w:t>
      </w:r>
      <w:r w:rsidR="00BE26D7" w:rsidRPr="00692C94">
        <w:rPr>
          <w:rFonts w:ascii="Times New Roman" w:hAnsi="Times New Roman" w:cs="Times New Roman"/>
          <w:noProof/>
          <w:sz w:val="24"/>
          <w:szCs w:val="24"/>
        </w:rPr>
        <w:t>»;</w:t>
      </w:r>
    </w:p>
    <w:p w:rsidR="00BE26D7" w:rsidRPr="00692C94" w:rsidRDefault="00BE26D7" w:rsidP="00DA5CA1">
      <w:pPr>
        <w:pStyle w:val="a5"/>
        <w:rPr>
          <w:rFonts w:ascii="Times New Roman" w:hAnsi="Times New Roman" w:cs="Times New Roman"/>
          <w:noProof/>
          <w:sz w:val="24"/>
          <w:szCs w:val="24"/>
        </w:rPr>
      </w:pPr>
    </w:p>
    <w:p w:rsidR="00685637" w:rsidRPr="00692C94" w:rsidRDefault="00C94753" w:rsidP="00DA5CA1">
      <w:pPr>
        <w:pStyle w:val="a5"/>
        <w:rPr>
          <w:rFonts w:ascii="Times New Roman" w:hAnsi="Times New Roman" w:cs="Times New Roman"/>
          <w:noProof/>
          <w:sz w:val="24"/>
          <w:szCs w:val="24"/>
        </w:rPr>
      </w:pPr>
      <w:r w:rsidRPr="00692C94">
        <w:rPr>
          <w:rFonts w:ascii="Times New Roman" w:hAnsi="Times New Roman" w:cs="Times New Roman"/>
          <w:b/>
          <w:i/>
          <w:noProof/>
          <w:sz w:val="24"/>
          <w:szCs w:val="24"/>
        </w:rPr>
        <w:t>Вариативные модули</w:t>
      </w:r>
      <w:r w:rsidR="00685637" w:rsidRPr="00692C94">
        <w:rPr>
          <w:rFonts w:ascii="Times New Roman" w:hAnsi="Times New Roman" w:cs="Times New Roman"/>
          <w:noProof/>
          <w:sz w:val="24"/>
          <w:szCs w:val="24"/>
        </w:rPr>
        <w:t>:</w:t>
      </w:r>
    </w:p>
    <w:p w:rsidR="00BE26D7" w:rsidRPr="00692C94" w:rsidRDefault="00BE26D7" w:rsidP="00DA5CA1">
      <w:pPr>
        <w:pStyle w:val="a5"/>
        <w:numPr>
          <w:ilvl w:val="0"/>
          <w:numId w:val="9"/>
        </w:numPr>
        <w:rPr>
          <w:rFonts w:ascii="Times New Roman" w:hAnsi="Times New Roman" w:cs="Times New Roman"/>
          <w:noProof/>
          <w:sz w:val="24"/>
          <w:szCs w:val="24"/>
        </w:rPr>
      </w:pPr>
      <w:r w:rsidRPr="00692C94">
        <w:rPr>
          <w:rFonts w:ascii="Times New Roman" w:hAnsi="Times New Roman" w:cs="Times New Roman"/>
          <w:noProof/>
          <w:sz w:val="24"/>
          <w:szCs w:val="24"/>
        </w:rPr>
        <w:lastRenderedPageBreak/>
        <w:t>«</w:t>
      </w:r>
      <w:r w:rsidR="00304EE4" w:rsidRPr="00692C94">
        <w:rPr>
          <w:rFonts w:ascii="Times New Roman" w:hAnsi="Times New Roman" w:cs="Times New Roman"/>
          <w:noProof/>
          <w:sz w:val="24"/>
          <w:szCs w:val="24"/>
        </w:rPr>
        <w:t>Ключевые общешкольные дела</w:t>
      </w:r>
      <w:r w:rsidRPr="00692C94">
        <w:rPr>
          <w:rFonts w:ascii="Times New Roman" w:hAnsi="Times New Roman" w:cs="Times New Roman"/>
          <w:noProof/>
          <w:sz w:val="24"/>
          <w:szCs w:val="24"/>
        </w:rPr>
        <w:t>»;</w:t>
      </w:r>
    </w:p>
    <w:p w:rsidR="00DF35C9" w:rsidRPr="00692C94" w:rsidRDefault="00BE26D7" w:rsidP="00DF35C9">
      <w:pPr>
        <w:pStyle w:val="a5"/>
        <w:numPr>
          <w:ilvl w:val="0"/>
          <w:numId w:val="9"/>
        </w:numPr>
        <w:rPr>
          <w:rFonts w:ascii="Times New Roman" w:hAnsi="Times New Roman" w:cs="Times New Roman"/>
          <w:noProof/>
          <w:sz w:val="24"/>
          <w:szCs w:val="24"/>
        </w:rPr>
      </w:pPr>
      <w:r w:rsidRPr="00692C94">
        <w:rPr>
          <w:rFonts w:ascii="Times New Roman" w:hAnsi="Times New Roman" w:cs="Times New Roman"/>
          <w:noProof/>
          <w:sz w:val="24"/>
          <w:szCs w:val="24"/>
        </w:rPr>
        <w:t>«</w:t>
      </w:r>
      <w:r w:rsidR="00AC1AC4" w:rsidRPr="00692C94">
        <w:rPr>
          <w:rFonts w:ascii="Times New Roman" w:hAnsi="Times New Roman" w:cs="Times New Roman"/>
          <w:noProof/>
          <w:sz w:val="24"/>
          <w:szCs w:val="24"/>
        </w:rPr>
        <w:t>Волонтерство</w:t>
      </w:r>
      <w:r w:rsidRPr="00692C94">
        <w:rPr>
          <w:rFonts w:ascii="Times New Roman" w:hAnsi="Times New Roman" w:cs="Times New Roman"/>
          <w:noProof/>
          <w:sz w:val="24"/>
          <w:szCs w:val="24"/>
        </w:rPr>
        <w:t>»</w:t>
      </w:r>
      <w:r w:rsidR="000E1432" w:rsidRPr="00692C94">
        <w:rPr>
          <w:rFonts w:ascii="Times New Roman" w:hAnsi="Times New Roman" w:cs="Times New Roman"/>
          <w:noProof/>
          <w:sz w:val="24"/>
          <w:szCs w:val="24"/>
        </w:rPr>
        <w:t>;</w:t>
      </w:r>
    </w:p>
    <w:p w:rsidR="00DF35C9" w:rsidRPr="00692C94" w:rsidRDefault="00DF35C9" w:rsidP="00DF35C9">
      <w:pPr>
        <w:pStyle w:val="a5"/>
        <w:numPr>
          <w:ilvl w:val="0"/>
          <w:numId w:val="9"/>
        </w:numPr>
        <w:rPr>
          <w:rFonts w:ascii="Times New Roman" w:hAnsi="Times New Roman" w:cs="Times New Roman"/>
          <w:noProof/>
          <w:sz w:val="24"/>
          <w:szCs w:val="24"/>
        </w:rPr>
      </w:pPr>
      <w:r w:rsidRPr="00692C94">
        <w:rPr>
          <w:rFonts w:ascii="Times New Roman" w:hAnsi="Times New Roman" w:cs="Times New Roman"/>
          <w:sz w:val="24"/>
          <w:szCs w:val="24"/>
        </w:rPr>
        <w:t>«Организация предметно-эстетической среды»</w:t>
      </w:r>
      <w:r w:rsidR="000E1432" w:rsidRPr="00692C94">
        <w:rPr>
          <w:rFonts w:ascii="Times New Roman" w:hAnsi="Times New Roman" w:cs="Times New Roman"/>
          <w:sz w:val="24"/>
          <w:szCs w:val="24"/>
        </w:rPr>
        <w:t>;</w:t>
      </w:r>
    </w:p>
    <w:p w:rsidR="00AC1AC4" w:rsidRPr="00692C94" w:rsidRDefault="0005133F" w:rsidP="00DA5CA1">
      <w:pPr>
        <w:pStyle w:val="a5"/>
        <w:numPr>
          <w:ilvl w:val="0"/>
          <w:numId w:val="9"/>
        </w:numPr>
        <w:rPr>
          <w:rFonts w:ascii="Times New Roman" w:hAnsi="Times New Roman" w:cs="Times New Roman"/>
          <w:noProof/>
          <w:sz w:val="24"/>
          <w:szCs w:val="24"/>
        </w:rPr>
      </w:pPr>
      <w:r w:rsidRPr="00692C94">
        <w:rPr>
          <w:rFonts w:ascii="Times New Roman" w:hAnsi="Times New Roman" w:cs="Times New Roman"/>
          <w:noProof/>
          <w:sz w:val="24"/>
          <w:szCs w:val="24"/>
        </w:rPr>
        <w:t>«Дополнительное образование»</w:t>
      </w:r>
      <w:r w:rsidR="00BE26D7" w:rsidRPr="00692C94">
        <w:rPr>
          <w:rFonts w:ascii="Times New Roman" w:hAnsi="Times New Roman" w:cs="Times New Roman"/>
          <w:noProof/>
          <w:sz w:val="24"/>
          <w:szCs w:val="24"/>
        </w:rPr>
        <w:t>.</w:t>
      </w:r>
    </w:p>
    <w:p w:rsidR="00DA74A5" w:rsidRPr="00692C94" w:rsidRDefault="00DA74A5" w:rsidP="00FE6029">
      <w:pPr>
        <w:spacing w:after="0" w:line="240" w:lineRule="auto"/>
        <w:jc w:val="both"/>
        <w:rPr>
          <w:rFonts w:ascii="Times New Roman" w:hAnsi="Times New Roman" w:cs="Times New Roman"/>
          <w:noProof/>
          <w:sz w:val="24"/>
          <w:szCs w:val="24"/>
          <w:highlight w:val="yellow"/>
        </w:rPr>
      </w:pPr>
    </w:p>
    <w:p w:rsidR="00DA74A5" w:rsidRPr="00692C94" w:rsidRDefault="00304EE4" w:rsidP="00FE6029">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1. «Классное руководство и наставничество»</w:t>
      </w:r>
    </w:p>
    <w:p w:rsidR="00137082" w:rsidRPr="00692C94" w:rsidRDefault="00DA74A5"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t>Д</w:t>
      </w:r>
      <w:r w:rsidR="00304EE4" w:rsidRPr="00692C94">
        <w:rPr>
          <w:rFonts w:ascii="Times New Roman" w:hAnsi="Times New Roman" w:cs="Times New Roman"/>
          <w:noProof/>
          <w:sz w:val="24"/>
          <w:szCs w:val="24"/>
        </w:rPr>
        <w:t>еятельность классного руководителя в МКОУ «</w:t>
      </w:r>
      <w:r w:rsidRPr="00692C94">
        <w:rPr>
          <w:rFonts w:ascii="Times New Roman" w:hAnsi="Times New Roman" w:cs="Times New Roman"/>
          <w:noProof/>
          <w:sz w:val="24"/>
          <w:szCs w:val="24"/>
        </w:rPr>
        <w:t>СОШ№1</w:t>
      </w:r>
      <w:r w:rsidR="00304EE4" w:rsidRPr="00692C94">
        <w:rPr>
          <w:rFonts w:ascii="Times New Roman" w:hAnsi="Times New Roman" w:cs="Times New Roman"/>
          <w:noProof/>
          <w:sz w:val="24"/>
          <w:szCs w:val="24"/>
        </w:rPr>
        <w:t>»</w:t>
      </w:r>
      <w:r w:rsidR="003654FF">
        <w:rPr>
          <w:rFonts w:ascii="Times New Roman" w:hAnsi="Times New Roman" w:cs="Times New Roman"/>
          <w:noProof/>
          <w:sz w:val="24"/>
          <w:szCs w:val="24"/>
        </w:rPr>
        <w:t xml:space="preserve">с.п. Сармаково </w:t>
      </w:r>
      <w:r w:rsidR="00304EE4" w:rsidRPr="00692C94">
        <w:rPr>
          <w:rFonts w:ascii="Times New Roman" w:hAnsi="Times New Roman" w:cs="Times New Roman"/>
          <w:noProof/>
          <w:sz w:val="24"/>
          <w:szCs w:val="24"/>
        </w:rPr>
        <w:t xml:space="preserve"> является важнейшим звеном в воспитательной работе, основным механизмом реализации индивидуального подхода к учащимся. </w:t>
      </w:r>
    </w:p>
    <w:p w:rsidR="00DA74A5" w:rsidRPr="00692C94" w:rsidRDefault="00137082"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04EE4" w:rsidRPr="00692C94">
        <w:rPr>
          <w:rFonts w:ascii="Times New Roman" w:hAnsi="Times New Roman" w:cs="Times New Roman"/>
          <w:noProof/>
          <w:sz w:val="24"/>
          <w:szCs w:val="24"/>
        </w:rPr>
        <w:t xml:space="preserve">На уровне основного общего образования классный руководитель работает над тем как помочь взрослеющему человеку стать субъектом собственной жизни, способным на сознательный выбор, разумный отбор жизненных позиций, на самостоятельную выработку идей. Основные задачи и содержание работы </w:t>
      </w:r>
      <w:r w:rsidRPr="00692C94">
        <w:rPr>
          <w:rFonts w:ascii="Times New Roman" w:hAnsi="Times New Roman" w:cs="Times New Roman"/>
          <w:noProof/>
          <w:sz w:val="24"/>
          <w:szCs w:val="24"/>
        </w:rPr>
        <w:t>классного руководителя на данном этапе воспитательной работы:</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развитие трудолюбия, способности к преодолению трудностей, целеустремлѐнности и настойчивости в достижении результата;</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развитие доброжелательности, эмоциональной отзывчивости, понимания и сопереживания другим людям;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формирование основ уважительного отношения к родителям, осознанного, заботливого отношения к старшим и младшим;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воспитание ценностного отношения к природе, окружающей среде;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воспитание ценностного отношения к прекрасному, формирование представлений об эстетических идеалах и ценностях</w:t>
      </w:r>
      <w:r w:rsidR="00DA74A5" w:rsidRPr="00692C94">
        <w:rPr>
          <w:rFonts w:ascii="Times New Roman" w:hAnsi="Times New Roman" w:cs="Times New Roman"/>
          <w:noProof/>
          <w:sz w:val="24"/>
          <w:szCs w:val="24"/>
        </w:rPr>
        <w:t>.</w:t>
      </w:r>
    </w:p>
    <w:p w:rsidR="00DA74A5" w:rsidRPr="00692C94" w:rsidRDefault="00137082"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04EE4" w:rsidRPr="00692C94">
        <w:rPr>
          <w:rFonts w:ascii="Times New Roman" w:hAnsi="Times New Roman" w:cs="Times New Roman"/>
          <w:noProof/>
          <w:sz w:val="24"/>
          <w:szCs w:val="24"/>
        </w:rPr>
        <w:t>Осуществляя классное руководство, педа</w:t>
      </w:r>
      <w:r w:rsidR="00DA74A5" w:rsidRPr="00692C94">
        <w:rPr>
          <w:rFonts w:ascii="Times New Roman" w:hAnsi="Times New Roman" w:cs="Times New Roman"/>
          <w:noProof/>
          <w:sz w:val="24"/>
          <w:szCs w:val="24"/>
        </w:rPr>
        <w:t>гог организует работу с классом,</w:t>
      </w:r>
      <w:r w:rsidR="00304EE4" w:rsidRPr="00692C94">
        <w:rPr>
          <w:rFonts w:ascii="Times New Roman" w:hAnsi="Times New Roman" w:cs="Times New Roman"/>
          <w:noProof/>
          <w:sz w:val="24"/>
          <w:szCs w:val="24"/>
        </w:rPr>
        <w:t xml:space="preserve">индивидуальную работу с </w:t>
      </w:r>
      <w:r w:rsidR="00DA74A5" w:rsidRPr="00692C94">
        <w:rPr>
          <w:rFonts w:ascii="Times New Roman" w:hAnsi="Times New Roman" w:cs="Times New Roman"/>
          <w:noProof/>
          <w:sz w:val="24"/>
          <w:szCs w:val="24"/>
        </w:rPr>
        <w:t xml:space="preserve">учащимися вверенного ему класса, </w:t>
      </w:r>
      <w:r w:rsidR="00304EE4" w:rsidRPr="00692C94">
        <w:rPr>
          <w:rFonts w:ascii="Times New Roman" w:hAnsi="Times New Roman" w:cs="Times New Roman"/>
          <w:noProof/>
          <w:sz w:val="24"/>
          <w:szCs w:val="24"/>
        </w:rPr>
        <w:t>работу с учителями</w:t>
      </w:r>
      <w:r w:rsidR="00DA74A5" w:rsidRPr="00692C94">
        <w:rPr>
          <w:rFonts w:ascii="Times New Roman" w:hAnsi="Times New Roman" w:cs="Times New Roman"/>
          <w:noProof/>
          <w:sz w:val="24"/>
          <w:szCs w:val="24"/>
        </w:rPr>
        <w:t xml:space="preserve">, преподающими в данном классе, </w:t>
      </w:r>
      <w:r w:rsidR="00304EE4" w:rsidRPr="00692C94">
        <w:rPr>
          <w:rFonts w:ascii="Times New Roman" w:hAnsi="Times New Roman" w:cs="Times New Roman"/>
          <w:noProof/>
          <w:sz w:val="24"/>
          <w:szCs w:val="24"/>
        </w:rPr>
        <w:t>работу с родителями учащихся или их законными представителями</w:t>
      </w:r>
      <w:r w:rsidR="00DA74A5" w:rsidRPr="00692C94">
        <w:rPr>
          <w:rFonts w:ascii="Times New Roman" w:hAnsi="Times New Roman" w:cs="Times New Roman"/>
          <w:noProof/>
          <w:sz w:val="24"/>
          <w:szCs w:val="24"/>
        </w:rPr>
        <w:t>.</w:t>
      </w:r>
    </w:p>
    <w:p w:rsidR="00DA74A5" w:rsidRPr="00692C94" w:rsidRDefault="00304EE4" w:rsidP="00FE6029">
      <w:pPr>
        <w:pStyle w:val="a5"/>
        <w:rPr>
          <w:rFonts w:ascii="Times New Roman" w:hAnsi="Times New Roman" w:cs="Times New Roman"/>
          <w:i/>
          <w:noProof/>
          <w:sz w:val="24"/>
          <w:szCs w:val="24"/>
        </w:rPr>
      </w:pPr>
      <w:r w:rsidRPr="00692C94">
        <w:rPr>
          <w:rFonts w:ascii="Times New Roman" w:hAnsi="Times New Roman" w:cs="Times New Roman"/>
          <w:i/>
          <w:noProof/>
          <w:sz w:val="24"/>
          <w:szCs w:val="24"/>
        </w:rPr>
        <w:t xml:space="preserve"> Работа с классом:</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организация интересных и полезных для личностного развития ребенка совместных дел, с учащимися вверенного ему класса</w:t>
      </w:r>
      <w:r w:rsidR="00DA74A5" w:rsidRPr="00692C94">
        <w:rPr>
          <w:rFonts w:ascii="Times New Roman" w:hAnsi="Times New Roman" w:cs="Times New Roman"/>
          <w:noProof/>
          <w:sz w:val="24"/>
          <w:szCs w:val="24"/>
        </w:rPr>
        <w:t xml:space="preserve">, позволяющие с одной стороны, </w:t>
      </w:r>
      <w:r w:rsidRPr="00692C94">
        <w:rPr>
          <w:rFonts w:ascii="Times New Roman" w:hAnsi="Times New Roman" w:cs="Times New Roman"/>
          <w:noProof/>
          <w:sz w:val="24"/>
          <w:szCs w:val="24"/>
        </w:rPr>
        <w:t xml:space="preserve"> вовлечь в них детей с самыми разными потребностями и тем самым дать им возможность самореализова</w:t>
      </w:r>
      <w:r w:rsidR="00DA74A5" w:rsidRPr="00692C94">
        <w:rPr>
          <w:rFonts w:ascii="Times New Roman" w:hAnsi="Times New Roman" w:cs="Times New Roman"/>
          <w:noProof/>
          <w:sz w:val="24"/>
          <w:szCs w:val="24"/>
        </w:rPr>
        <w:t xml:space="preserve">ться в них, а с другой, </w:t>
      </w:r>
      <w:r w:rsidRPr="00692C94">
        <w:rPr>
          <w:rFonts w:ascii="Times New Roman" w:hAnsi="Times New Roman" w:cs="Times New Roman"/>
          <w:noProof/>
          <w:sz w:val="24"/>
          <w:szCs w:val="24"/>
        </w:rPr>
        <w:t xml:space="preserve"> установить и упрочить доверительные отношения с учащимися класса, стать для них значимым взрослым, задающ</w:t>
      </w:r>
      <w:r w:rsidR="00D629AE" w:rsidRPr="00692C94">
        <w:rPr>
          <w:rFonts w:ascii="Times New Roman" w:hAnsi="Times New Roman" w:cs="Times New Roman"/>
          <w:noProof/>
          <w:sz w:val="24"/>
          <w:szCs w:val="24"/>
        </w:rPr>
        <w:t>им образцы поведения в обществе;</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w:t>
      </w:r>
      <w:r w:rsidR="00D629AE" w:rsidRPr="00692C94">
        <w:rPr>
          <w:rFonts w:ascii="Times New Roman" w:hAnsi="Times New Roman" w:cs="Times New Roman"/>
          <w:noProof/>
          <w:sz w:val="24"/>
          <w:szCs w:val="24"/>
        </w:rPr>
        <w:t>бщения;</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сплочение коллектива класса через: игры и тренинги на сплочение и ком</w:t>
      </w:r>
      <w:r w:rsidR="008B5B0C" w:rsidRPr="00692C94">
        <w:rPr>
          <w:rFonts w:ascii="Times New Roman" w:hAnsi="Times New Roman" w:cs="Times New Roman"/>
          <w:noProof/>
          <w:sz w:val="24"/>
          <w:szCs w:val="24"/>
        </w:rPr>
        <w:t xml:space="preserve">андообразование;  </w:t>
      </w:r>
      <w:r w:rsidRPr="00692C94">
        <w:rPr>
          <w:rFonts w:ascii="Times New Roman" w:hAnsi="Times New Roman" w:cs="Times New Roman"/>
          <w:noProof/>
          <w:sz w:val="24"/>
          <w:szCs w:val="24"/>
        </w:rPr>
        <w:t xml:space="preserve">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w:t>
      </w:r>
      <w:r w:rsidR="00D629AE" w:rsidRPr="00692C94">
        <w:rPr>
          <w:rFonts w:ascii="Times New Roman" w:hAnsi="Times New Roman" w:cs="Times New Roman"/>
          <w:noProof/>
          <w:sz w:val="24"/>
          <w:szCs w:val="24"/>
        </w:rPr>
        <w:t>твенного участия в жизни класса;</w:t>
      </w:r>
    </w:p>
    <w:p w:rsidR="00DA74A5" w:rsidRPr="00692C94" w:rsidRDefault="00304EE4" w:rsidP="00FE6029">
      <w:pPr>
        <w:pStyle w:val="a5"/>
        <w:jc w:val="both"/>
        <w:rPr>
          <w:rFonts w:ascii="Times New Roman" w:hAnsi="Times New Roman" w:cs="Times New Roman"/>
          <w:i/>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r w:rsidRPr="00692C94">
        <w:rPr>
          <w:rFonts w:ascii="Times New Roman" w:hAnsi="Times New Roman" w:cs="Times New Roman"/>
          <w:i/>
          <w:noProof/>
          <w:sz w:val="24"/>
          <w:szCs w:val="24"/>
        </w:rPr>
        <w:t xml:space="preserve">Индивидуальная работа с учащимися: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со школьным психологом.</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sym w:font="Symbol" w:char="F02D"/>
      </w:r>
      <w:r w:rsidRPr="00692C94">
        <w:rPr>
          <w:rFonts w:ascii="Times New Roman" w:hAnsi="Times New Roman" w:cs="Times New Roman"/>
          <w:noProof/>
          <w:sz w:val="24"/>
          <w:szCs w:val="24"/>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индивидуальная работа со школьниками класса, направленная на заполнение ими личных портфолио, в </w:t>
      </w:r>
      <w:r w:rsidR="00DA74A5" w:rsidRPr="00692C94">
        <w:rPr>
          <w:rFonts w:ascii="Times New Roman" w:hAnsi="Times New Roman" w:cs="Times New Roman"/>
          <w:noProof/>
          <w:sz w:val="24"/>
          <w:szCs w:val="24"/>
        </w:rPr>
        <w:t>которых дети не просто фиксиру</w:t>
      </w:r>
      <w:r w:rsidRPr="00692C94">
        <w:rPr>
          <w:rFonts w:ascii="Times New Roman" w:hAnsi="Times New Roman" w:cs="Times New Roman"/>
          <w:noProof/>
          <w:sz w:val="24"/>
          <w:szCs w:val="24"/>
        </w:rPr>
        <w:t xml:space="preserve">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 xml:space="preserve"> Работа сучителями, преподающими в классе:</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D629AE"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Работа с родителями учащихся или их законными представителями</w:t>
      </w:r>
      <w:r w:rsidRPr="00692C94">
        <w:rPr>
          <w:rFonts w:ascii="Times New Roman" w:hAnsi="Times New Roman" w:cs="Times New Roman"/>
          <w:noProof/>
          <w:sz w:val="24"/>
          <w:szCs w:val="24"/>
        </w:rPr>
        <w:t>:</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регулярное информирование родителей о школьных успехах и проблемах их детей, о жизни класса в целом;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w:t>
      </w:r>
      <w:r w:rsidR="00F91814" w:rsidRPr="00692C94">
        <w:rPr>
          <w:rFonts w:ascii="Times New Roman" w:hAnsi="Times New Roman" w:cs="Times New Roman"/>
          <w:noProof/>
          <w:sz w:val="24"/>
          <w:szCs w:val="24"/>
        </w:rPr>
        <w:t>мощь родителям школьников (</w:t>
      </w:r>
      <w:r w:rsidRPr="00692C94">
        <w:rPr>
          <w:rFonts w:ascii="Times New Roman" w:hAnsi="Times New Roman" w:cs="Times New Roman"/>
          <w:noProof/>
          <w:sz w:val="24"/>
          <w:szCs w:val="24"/>
        </w:rPr>
        <w:t>законным представителям</w:t>
      </w:r>
      <w:r w:rsidR="00F91814"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в регулировании отношений между ними, администрацией школы и учителями-предметниками;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членов семей школьников к организации и проведению дел класса; </w:t>
      </w:r>
    </w:p>
    <w:p w:rsidR="00137082"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организация на базе класса семейных праздников, конкурсов, соревнований, направленных на сплочение семьи и школы. Экскурсии, экспедиции, походы </w:t>
      </w:r>
    </w:p>
    <w:p w:rsidR="00137082"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регулярные пешие прогулки, экскурсии или походы выходног</w:t>
      </w:r>
      <w:r w:rsidR="00F91814" w:rsidRPr="00692C94">
        <w:rPr>
          <w:rFonts w:ascii="Times New Roman" w:hAnsi="Times New Roman" w:cs="Times New Roman"/>
          <w:noProof/>
          <w:sz w:val="24"/>
          <w:szCs w:val="24"/>
        </w:rPr>
        <w:t xml:space="preserve">о дня, организуемые в классах </w:t>
      </w:r>
      <w:r w:rsidRPr="00692C94">
        <w:rPr>
          <w:rFonts w:ascii="Times New Roman" w:hAnsi="Times New Roman" w:cs="Times New Roman"/>
          <w:noProof/>
          <w:sz w:val="24"/>
          <w:szCs w:val="24"/>
        </w:rPr>
        <w:t xml:space="preserve">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w:t>
      </w:r>
      <w:r w:rsidR="00137082" w:rsidRPr="00692C94">
        <w:rPr>
          <w:rFonts w:ascii="Times New Roman" w:hAnsi="Times New Roman" w:cs="Times New Roman"/>
          <w:noProof/>
          <w:sz w:val="24"/>
          <w:szCs w:val="24"/>
        </w:rPr>
        <w:t xml:space="preserve">спондентов», «оформителей»); </w:t>
      </w:r>
    </w:p>
    <w:p w:rsidR="00137082"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литературные, исторические, биологические экспедиции</w:t>
      </w:r>
      <w:r w:rsidR="00137082" w:rsidRPr="00692C94">
        <w:rPr>
          <w:rFonts w:ascii="Times New Roman" w:hAnsi="Times New Roman" w:cs="Times New Roman"/>
          <w:noProof/>
          <w:sz w:val="24"/>
          <w:szCs w:val="24"/>
        </w:rPr>
        <w:t xml:space="preserve"> (лермонтовские места, ботанический сад, женский монастырь в  с.п.Совхозное, малкинский конный завод и т.д.)</w:t>
      </w:r>
      <w:r w:rsidRPr="00692C94">
        <w:rPr>
          <w:rFonts w:ascii="Times New Roman" w:hAnsi="Times New Roman" w:cs="Times New Roman"/>
          <w:noProof/>
          <w:sz w:val="24"/>
          <w:szCs w:val="24"/>
        </w:rPr>
        <w:t>, организуемые учителями-предметниками и родителями школьников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r w:rsidR="00233957" w:rsidRPr="00692C94">
        <w:rPr>
          <w:rFonts w:ascii="Times New Roman" w:hAnsi="Times New Roman" w:cs="Times New Roman"/>
          <w:noProof/>
          <w:sz w:val="24"/>
          <w:szCs w:val="24"/>
        </w:rPr>
        <w:t>.</w:t>
      </w:r>
    </w:p>
    <w:p w:rsidR="00AC1AC4" w:rsidRPr="00692C94" w:rsidRDefault="00AC1AC4" w:rsidP="00FE6029">
      <w:pPr>
        <w:spacing w:after="0" w:line="240" w:lineRule="auto"/>
        <w:jc w:val="center"/>
        <w:rPr>
          <w:rFonts w:ascii="Times New Roman" w:hAnsi="Times New Roman" w:cs="Times New Roman"/>
          <w:b/>
          <w:noProof/>
          <w:sz w:val="24"/>
          <w:szCs w:val="24"/>
          <w:highlight w:val="yellow"/>
        </w:rPr>
      </w:pPr>
    </w:p>
    <w:p w:rsidR="00EF5709" w:rsidRPr="00692C94" w:rsidRDefault="00304EE4" w:rsidP="00FE6029">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2. «Курсы внеурочной деятельности»</w:t>
      </w:r>
    </w:p>
    <w:p w:rsidR="00F91814" w:rsidRPr="00692C94" w:rsidRDefault="00F9181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Воспитание на занятиях школьных курсов внеурочной деятельности и дополнительного образования осуществляется через: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t>- формирование в кружках, секциях, клубах, студиях и т.п. детско</w:t>
      </w:r>
      <w:r w:rsidR="00F91814" w:rsidRPr="00692C94">
        <w:rPr>
          <w:rFonts w:ascii="Times New Roman" w:hAnsi="Times New Roman" w:cs="Times New Roman"/>
          <w:noProof/>
          <w:sz w:val="24"/>
          <w:szCs w:val="24"/>
        </w:rPr>
        <w:t>-</w:t>
      </w:r>
      <w:r w:rsidRPr="00692C94">
        <w:rPr>
          <w:rFonts w:ascii="Times New Roman" w:hAnsi="Times New Roman" w:cs="Times New Roman"/>
          <w:noProof/>
          <w:sz w:val="24"/>
          <w:szCs w:val="24"/>
        </w:rPr>
        <w:t>взрослых общностей, которые могли бы объединять детей и педагогов общими позитивными эмоциями и доверительными отношениями друг к другу;</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 создание в детских объединениях традиций, задающих их членам определенные социально значимые формы поведения;</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 поощрение педагогами детских инициатив и детского самоуправления.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Система внеурочной деятельности включает в себя: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жизнь ученических сообществ (в том числе классных коллективов)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5D1DA9" w:rsidRPr="00692C94">
        <w:rPr>
          <w:rFonts w:ascii="Times New Roman" w:hAnsi="Times New Roman" w:cs="Times New Roman"/>
          <w:noProof/>
          <w:sz w:val="24"/>
          <w:szCs w:val="24"/>
        </w:rPr>
        <w:t xml:space="preserve">деательность </w:t>
      </w:r>
      <w:r w:rsidRPr="00692C94">
        <w:rPr>
          <w:rFonts w:ascii="Times New Roman" w:hAnsi="Times New Roman" w:cs="Times New Roman"/>
          <w:noProof/>
          <w:sz w:val="24"/>
          <w:szCs w:val="24"/>
        </w:rPr>
        <w:t xml:space="preserve">разновозрастных объединений по интересам, клубов;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5D1DA9" w:rsidRPr="00692C94">
        <w:rPr>
          <w:rFonts w:ascii="Times New Roman" w:hAnsi="Times New Roman" w:cs="Times New Roman"/>
          <w:noProof/>
          <w:sz w:val="24"/>
          <w:szCs w:val="24"/>
        </w:rPr>
        <w:t xml:space="preserve">деятельность </w:t>
      </w:r>
      <w:r w:rsidRPr="00692C94">
        <w:rPr>
          <w:rFonts w:ascii="Times New Roman" w:hAnsi="Times New Roman" w:cs="Times New Roman"/>
          <w:noProof/>
          <w:sz w:val="24"/>
          <w:szCs w:val="24"/>
        </w:rPr>
        <w:t>юношеских общественных объединений и организаций в рамках «Российского движения школьников»</w:t>
      </w:r>
      <w:r w:rsidR="0040632C"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«Юнармии»); </w:t>
      </w:r>
    </w:p>
    <w:p w:rsidR="00F91814" w:rsidRPr="00692C94" w:rsidRDefault="00F9181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в распределении часов на отдельные элементы внеурочной деятельности определяется с учетом особенностей Учреждения. Реализация воспитательного потенциала курсов внеурочной деятельности и дополнительного образования происходит в рамках следующих выбранных участниками образова</w:t>
      </w:r>
      <w:r w:rsidR="00233957" w:rsidRPr="00692C94">
        <w:rPr>
          <w:rFonts w:ascii="Times New Roman" w:hAnsi="Times New Roman" w:cs="Times New Roman"/>
          <w:noProof/>
          <w:sz w:val="24"/>
          <w:szCs w:val="24"/>
        </w:rPr>
        <w:t>тельных отношений направлений: общеинтеллектуальное, спортивно-оздоровительное, д</w:t>
      </w:r>
      <w:r w:rsidR="0065241E" w:rsidRPr="00692C94">
        <w:rPr>
          <w:rFonts w:ascii="Times New Roman" w:hAnsi="Times New Roman" w:cs="Times New Roman"/>
          <w:noProof/>
          <w:sz w:val="24"/>
          <w:szCs w:val="24"/>
        </w:rPr>
        <w:t>уховно-нравственное,</w:t>
      </w:r>
      <w:r w:rsidR="00233957" w:rsidRPr="00692C94">
        <w:rPr>
          <w:rFonts w:ascii="Times New Roman" w:hAnsi="Times New Roman" w:cs="Times New Roman"/>
          <w:noProof/>
          <w:sz w:val="24"/>
          <w:szCs w:val="24"/>
        </w:rPr>
        <w:t>о</w:t>
      </w:r>
      <w:r w:rsidR="00517C8D" w:rsidRPr="00692C94">
        <w:rPr>
          <w:rFonts w:ascii="Times New Roman" w:hAnsi="Times New Roman" w:cs="Times New Roman"/>
          <w:noProof/>
          <w:sz w:val="24"/>
          <w:szCs w:val="24"/>
        </w:rPr>
        <w:t>бщекультурное</w:t>
      </w:r>
      <w:r w:rsidR="0065241E" w:rsidRPr="00692C94">
        <w:rPr>
          <w:rFonts w:ascii="Times New Roman" w:hAnsi="Times New Roman" w:cs="Times New Roman"/>
          <w:noProof/>
          <w:sz w:val="24"/>
          <w:szCs w:val="24"/>
        </w:rPr>
        <w:t>,</w:t>
      </w:r>
      <w:r w:rsidR="00233957" w:rsidRPr="00692C94">
        <w:rPr>
          <w:rFonts w:ascii="Times New Roman" w:hAnsi="Times New Roman" w:cs="Times New Roman"/>
          <w:noProof/>
          <w:sz w:val="24"/>
          <w:szCs w:val="24"/>
        </w:rPr>
        <w:t xml:space="preserve"> с</w:t>
      </w:r>
      <w:r w:rsidR="00517C8D" w:rsidRPr="00692C94">
        <w:rPr>
          <w:rFonts w:ascii="Times New Roman" w:hAnsi="Times New Roman" w:cs="Times New Roman"/>
          <w:noProof/>
          <w:sz w:val="24"/>
          <w:szCs w:val="24"/>
        </w:rPr>
        <w:t>оциальное</w:t>
      </w:r>
      <w:r w:rsidR="0065241E" w:rsidRPr="00692C94">
        <w:rPr>
          <w:rFonts w:ascii="Times New Roman" w:hAnsi="Times New Roman" w:cs="Times New Roman"/>
          <w:noProof/>
          <w:sz w:val="24"/>
          <w:szCs w:val="24"/>
        </w:rPr>
        <w:t xml:space="preserve">. Реализация внеурочной деятельности по спортивно-оздоровительному направлению – это обучение школьников бережному отношению к своему здоровью; содействие развитию двигательных способностей, воспитание положительных морально-волевых качеств, формирование навыков и стереотипов здорового образа жизни. </w:t>
      </w:r>
    </w:p>
    <w:p w:rsidR="00F91814" w:rsidRPr="00692C94" w:rsidRDefault="00F9181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Духовно-нравственное направление внеурочной деятельности позволяет формировать осознанное отношение к Отечеству, его прошлому, настоящему и будущему на основе исторических ценностей и роли России в судьбах мира; развивать гражданственность и национальное самосознание учащихся, а также углублять знания об истории и культуре родного края. </w:t>
      </w: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Социальное направление внеурочной деятельности направлено </w:t>
      </w:r>
      <w:r w:rsidR="00295C21" w:rsidRPr="00692C94">
        <w:rPr>
          <w:rFonts w:ascii="Times New Roman" w:hAnsi="Times New Roman" w:cs="Times New Roman"/>
          <w:noProof/>
          <w:sz w:val="24"/>
          <w:szCs w:val="24"/>
        </w:rPr>
        <w:t xml:space="preserve">на </w:t>
      </w:r>
      <w:r w:rsidR="0065241E" w:rsidRPr="00692C94">
        <w:rPr>
          <w:rFonts w:ascii="Times New Roman" w:hAnsi="Times New Roman" w:cs="Times New Roman"/>
          <w:noProof/>
          <w:sz w:val="24"/>
          <w:szCs w:val="24"/>
        </w:rPr>
        <w:t>формирование знаний о системной организации природы, развитие системы интеллектуальных и практичес</w:t>
      </w:r>
      <w:r w:rsidR="00295C21" w:rsidRPr="00692C94">
        <w:rPr>
          <w:rFonts w:ascii="Times New Roman" w:hAnsi="Times New Roman" w:cs="Times New Roman"/>
          <w:noProof/>
          <w:sz w:val="24"/>
          <w:szCs w:val="24"/>
        </w:rPr>
        <w:t>ких умений по изучению, оценке,</w:t>
      </w:r>
      <w:r w:rsidR="0065241E" w:rsidRPr="00692C94">
        <w:rPr>
          <w:rFonts w:ascii="Times New Roman" w:hAnsi="Times New Roman" w:cs="Times New Roman"/>
          <w:noProof/>
          <w:sz w:val="24"/>
          <w:szCs w:val="24"/>
        </w:rPr>
        <w:t xml:space="preserve"> улучшению состояния окружающей среды св</w:t>
      </w:r>
      <w:r w:rsidR="00295C21" w:rsidRPr="00692C94">
        <w:rPr>
          <w:rFonts w:ascii="Times New Roman" w:hAnsi="Times New Roman" w:cs="Times New Roman"/>
          <w:noProof/>
          <w:sz w:val="24"/>
          <w:szCs w:val="24"/>
        </w:rPr>
        <w:t>оей местности и здоровья людей, в</w:t>
      </w:r>
      <w:r w:rsidR="0065241E" w:rsidRPr="00692C94">
        <w:rPr>
          <w:rFonts w:ascii="Times New Roman" w:hAnsi="Times New Roman" w:cs="Times New Roman"/>
          <w:noProof/>
          <w:sz w:val="24"/>
          <w:szCs w:val="24"/>
        </w:rPr>
        <w:t xml:space="preserve">оспитание потребностей (мотивов, побуждений) поведения и деятельности, направленных на соблюдение здорового образа жизни и улучшение состояния окружающей среды. </w:t>
      </w:r>
    </w:p>
    <w:p w:rsidR="00F91814" w:rsidRPr="00692C94" w:rsidRDefault="00295C21"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517C8D" w:rsidRPr="00692C94">
        <w:rPr>
          <w:rFonts w:ascii="Times New Roman" w:hAnsi="Times New Roman" w:cs="Times New Roman"/>
          <w:noProof/>
          <w:sz w:val="24"/>
          <w:szCs w:val="24"/>
        </w:rPr>
        <w:t>Общекультурная</w:t>
      </w:r>
      <w:r w:rsidR="0065241E" w:rsidRPr="00692C94">
        <w:rPr>
          <w:rFonts w:ascii="Times New Roman" w:hAnsi="Times New Roman" w:cs="Times New Roman"/>
          <w:noProof/>
          <w:sz w:val="24"/>
          <w:szCs w:val="24"/>
        </w:rPr>
        <w:t xml:space="preserve"> деятельность способствует эстетическому развитию учащихся, их трудовому воспитанию. Знакомит с различными видами работ, с основами художественного изображения, с народными орнаментами России</w:t>
      </w:r>
      <w:r w:rsidRPr="00692C94">
        <w:rPr>
          <w:rFonts w:ascii="Times New Roman" w:hAnsi="Times New Roman" w:cs="Times New Roman"/>
          <w:noProof/>
          <w:sz w:val="24"/>
          <w:szCs w:val="24"/>
        </w:rPr>
        <w:t>, республики.</w:t>
      </w:r>
    </w:p>
    <w:p w:rsidR="00F91814" w:rsidRPr="00692C94" w:rsidRDefault="00295C21"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t>Обще</w:t>
      </w:r>
      <w:r w:rsidR="0065241E" w:rsidRPr="00692C94">
        <w:rPr>
          <w:rFonts w:ascii="Times New Roman" w:hAnsi="Times New Roman" w:cs="Times New Roman"/>
          <w:noProof/>
          <w:sz w:val="24"/>
          <w:szCs w:val="24"/>
        </w:rPr>
        <w:t>интеллектуальное направление внеурочной деятельности направлено на формирование умения самостоятельно добывать новые знания, собирать необходимую информацию, ум</w:t>
      </w:r>
      <w:r w:rsidR="00F91814" w:rsidRPr="00692C94">
        <w:rPr>
          <w:rFonts w:ascii="Times New Roman" w:hAnsi="Times New Roman" w:cs="Times New Roman"/>
          <w:noProof/>
          <w:sz w:val="24"/>
          <w:szCs w:val="24"/>
        </w:rPr>
        <w:t>ение выдвигать гипотезы, де</w:t>
      </w:r>
      <w:r w:rsidR="0065241E" w:rsidRPr="00692C94">
        <w:rPr>
          <w:rFonts w:ascii="Times New Roman" w:hAnsi="Times New Roman" w:cs="Times New Roman"/>
          <w:noProof/>
          <w:sz w:val="24"/>
          <w:szCs w:val="24"/>
        </w:rPr>
        <w:t>лать выводы и умозаключения.</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Воспитательные результаты внеурочной </w:t>
      </w:r>
      <w:r w:rsidR="00F91814" w:rsidRPr="00692C94">
        <w:rPr>
          <w:rFonts w:ascii="Times New Roman" w:hAnsi="Times New Roman" w:cs="Times New Roman"/>
          <w:noProof/>
          <w:sz w:val="24"/>
          <w:szCs w:val="24"/>
        </w:rPr>
        <w:t>деятельности школьников на уров</w:t>
      </w:r>
      <w:r w:rsidRPr="00692C94">
        <w:rPr>
          <w:rFonts w:ascii="Times New Roman" w:hAnsi="Times New Roman" w:cs="Times New Roman"/>
          <w:noProof/>
          <w:sz w:val="24"/>
          <w:szCs w:val="24"/>
        </w:rPr>
        <w:t xml:space="preserve">не основного общего образования – школьник ценит общественную жизнь, получает опыт переживаемого и позитивного отношения </w:t>
      </w:r>
      <w:r w:rsidR="00F91814" w:rsidRPr="00692C94">
        <w:rPr>
          <w:rFonts w:ascii="Times New Roman" w:hAnsi="Times New Roman" w:cs="Times New Roman"/>
          <w:noProof/>
          <w:sz w:val="24"/>
          <w:szCs w:val="24"/>
        </w:rPr>
        <w:t xml:space="preserve">к базовым ценностям общества. </w:t>
      </w:r>
    </w:p>
    <w:p w:rsidR="00AA3871" w:rsidRPr="00692C94" w:rsidRDefault="00AA3871" w:rsidP="00FE6029">
      <w:pPr>
        <w:spacing w:after="0" w:line="240" w:lineRule="auto"/>
        <w:jc w:val="center"/>
        <w:rPr>
          <w:rFonts w:ascii="Times New Roman" w:hAnsi="Times New Roman" w:cs="Times New Roman"/>
          <w:b/>
          <w:noProof/>
          <w:sz w:val="24"/>
          <w:szCs w:val="24"/>
          <w:highlight w:val="yellow"/>
        </w:rPr>
      </w:pPr>
    </w:p>
    <w:p w:rsidR="00F91814" w:rsidRPr="00692C94" w:rsidRDefault="0065241E" w:rsidP="00FE6029">
      <w:pPr>
        <w:spacing w:after="0" w:line="240" w:lineRule="auto"/>
        <w:jc w:val="center"/>
        <w:rPr>
          <w:rFonts w:ascii="Times New Roman" w:hAnsi="Times New Roman" w:cs="Times New Roman"/>
          <w:noProof/>
          <w:sz w:val="24"/>
          <w:szCs w:val="24"/>
        </w:rPr>
      </w:pPr>
      <w:r w:rsidRPr="00692C94">
        <w:rPr>
          <w:rFonts w:ascii="Times New Roman" w:hAnsi="Times New Roman" w:cs="Times New Roman"/>
          <w:b/>
          <w:noProof/>
          <w:sz w:val="24"/>
          <w:szCs w:val="24"/>
        </w:rPr>
        <w:t>Модуль 3</w:t>
      </w:r>
      <w:r w:rsidR="008B5B0C" w:rsidRPr="00692C94">
        <w:rPr>
          <w:rFonts w:ascii="Times New Roman" w:hAnsi="Times New Roman" w:cs="Times New Roman"/>
          <w:b/>
          <w:noProof/>
          <w:sz w:val="24"/>
          <w:szCs w:val="24"/>
        </w:rPr>
        <w:t>.</w:t>
      </w:r>
      <w:r w:rsidRPr="00692C94">
        <w:rPr>
          <w:rFonts w:ascii="Times New Roman" w:hAnsi="Times New Roman" w:cs="Times New Roman"/>
          <w:b/>
          <w:noProof/>
          <w:sz w:val="24"/>
          <w:szCs w:val="24"/>
        </w:rPr>
        <w:t xml:space="preserve"> «Работа с родителями»</w:t>
      </w:r>
    </w:p>
    <w:p w:rsidR="009C3857" w:rsidRPr="00692C94" w:rsidRDefault="00295C21"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Работа с родителями или законными представителями школьников осуществляется </w:t>
      </w:r>
      <w:r w:rsidR="00AA3871" w:rsidRPr="00692C94">
        <w:rPr>
          <w:rFonts w:ascii="Times New Roman" w:hAnsi="Times New Roman" w:cs="Times New Roman"/>
          <w:noProof/>
          <w:sz w:val="24"/>
          <w:szCs w:val="24"/>
        </w:rPr>
        <w:t>в целях</w:t>
      </w:r>
      <w:r w:rsidR="0065241E" w:rsidRPr="00692C94">
        <w:rPr>
          <w:rFonts w:ascii="Times New Roman" w:hAnsi="Times New Roman" w:cs="Times New Roman"/>
          <w:noProof/>
          <w:sz w:val="24"/>
          <w:szCs w:val="24"/>
        </w:rPr>
        <w:t xml:space="preserve"> эффективно</w:t>
      </w:r>
      <w:r w:rsidR="00AA3871" w:rsidRPr="00692C94">
        <w:rPr>
          <w:rFonts w:ascii="Times New Roman" w:hAnsi="Times New Roman" w:cs="Times New Roman"/>
          <w:noProof/>
          <w:sz w:val="24"/>
          <w:szCs w:val="24"/>
        </w:rPr>
        <w:t>йреализации задач</w:t>
      </w:r>
      <w:r w:rsidR="0065241E" w:rsidRPr="00692C94">
        <w:rPr>
          <w:rFonts w:ascii="Times New Roman" w:hAnsi="Times New Roman" w:cs="Times New Roman"/>
          <w:noProof/>
          <w:sz w:val="24"/>
          <w:szCs w:val="24"/>
        </w:rPr>
        <w:t xml:space="preserve">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295C21" w:rsidRPr="00692C94" w:rsidRDefault="009C3857" w:rsidP="00FE6029">
      <w:pPr>
        <w:pStyle w:val="a5"/>
        <w:jc w:val="both"/>
        <w:rPr>
          <w:rFonts w:ascii="Times New Roman" w:hAnsi="Times New Roman" w:cs="Times New Roman"/>
          <w:i/>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 xml:space="preserve">а групповом уровне: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Общешкольный родительский комитет участвующий в управлении Учреждением и решении вопросов воспитания и социализации их детей;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295C21" w:rsidRPr="00692C94">
        <w:rPr>
          <w:rFonts w:ascii="Times New Roman" w:hAnsi="Times New Roman" w:cs="Times New Roman"/>
          <w:noProof/>
          <w:sz w:val="24"/>
          <w:szCs w:val="24"/>
        </w:rPr>
        <w:t>дни открытых дверей</w:t>
      </w:r>
      <w:r w:rsidRPr="00692C94">
        <w:rPr>
          <w:rFonts w:ascii="Times New Roman" w:hAnsi="Times New Roman" w:cs="Times New Roman"/>
          <w:noProof/>
          <w:sz w:val="24"/>
          <w:szCs w:val="24"/>
        </w:rPr>
        <w:t xml:space="preserve">,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sym w:font="Symbol" w:char="F02D"/>
      </w:r>
      <w:r w:rsidRPr="00692C94">
        <w:rPr>
          <w:rFonts w:ascii="Times New Roman" w:hAnsi="Times New Roman" w:cs="Times New Roman"/>
          <w:noProof/>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95C21" w:rsidRPr="00692C94" w:rsidRDefault="009C3857" w:rsidP="00FE6029">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индивидуальном уровне</w:t>
      </w:r>
      <w:r w:rsidR="0065241E" w:rsidRPr="00692C94">
        <w:rPr>
          <w:rFonts w:ascii="Times New Roman" w:hAnsi="Times New Roman" w:cs="Times New Roman"/>
          <w:noProof/>
          <w:sz w:val="24"/>
          <w:szCs w:val="24"/>
        </w:rPr>
        <w:t xml:space="preserve">: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работа специалистов по запросу родителей для решения острых конфликтных ситуаций;</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индивидуальное консультирование c целью координации воспитательных уси</w:t>
      </w:r>
      <w:r w:rsidR="00295C21" w:rsidRPr="00692C94">
        <w:rPr>
          <w:rFonts w:ascii="Times New Roman" w:hAnsi="Times New Roman" w:cs="Times New Roman"/>
          <w:noProof/>
          <w:sz w:val="24"/>
          <w:szCs w:val="24"/>
        </w:rPr>
        <w:t xml:space="preserve">лий педагогов и родителей. </w:t>
      </w:r>
    </w:p>
    <w:p w:rsidR="00D24B12" w:rsidRPr="00692C94" w:rsidRDefault="00D24B12" w:rsidP="00FE6029">
      <w:pPr>
        <w:spacing w:after="0" w:line="240" w:lineRule="auto"/>
        <w:jc w:val="center"/>
        <w:rPr>
          <w:rFonts w:ascii="Times New Roman" w:hAnsi="Times New Roman" w:cs="Times New Roman"/>
          <w:b/>
          <w:noProof/>
          <w:sz w:val="24"/>
          <w:szCs w:val="24"/>
          <w:highlight w:val="yellow"/>
        </w:rPr>
      </w:pPr>
    </w:p>
    <w:p w:rsidR="00295C21" w:rsidRPr="00692C94" w:rsidRDefault="0065241E"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4. «Самоуправление»</w:t>
      </w:r>
    </w:p>
    <w:p w:rsidR="009C3857" w:rsidRPr="00692C94" w:rsidRDefault="00295C21" w:rsidP="00DF7212">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Развитие и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DA5CA1"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Детское самоуправление в школе осуществляется следующим образом</w:t>
      </w:r>
      <w:r w:rsidRPr="00692C94">
        <w:rPr>
          <w:rFonts w:ascii="Times New Roman" w:hAnsi="Times New Roman" w:cs="Times New Roman"/>
          <w:noProof/>
          <w:sz w:val="24"/>
          <w:szCs w:val="24"/>
        </w:rPr>
        <w:t xml:space="preserve">: </w:t>
      </w:r>
    </w:p>
    <w:p w:rsidR="009C385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уровне Учреждения</w:t>
      </w:r>
      <w:r w:rsidR="0065241E" w:rsidRPr="00692C94">
        <w:rPr>
          <w:rFonts w:ascii="Times New Roman" w:hAnsi="Times New Roman" w:cs="Times New Roman"/>
          <w:noProof/>
          <w:sz w:val="24"/>
          <w:szCs w:val="24"/>
        </w:rPr>
        <w:t xml:space="preserve">: </w:t>
      </w:r>
    </w:p>
    <w:p w:rsidR="009C3857" w:rsidRPr="00692C94" w:rsidRDefault="0065241E" w:rsidP="00DF7212">
      <w:pPr>
        <w:pStyle w:val="a5"/>
        <w:numPr>
          <w:ilvl w:val="0"/>
          <w:numId w:val="6"/>
        </w:numPr>
        <w:ind w:left="0" w:firstLine="0"/>
        <w:jc w:val="both"/>
        <w:rPr>
          <w:rFonts w:ascii="Times New Roman" w:hAnsi="Times New Roman" w:cs="Times New Roman"/>
          <w:noProof/>
          <w:sz w:val="24"/>
          <w:szCs w:val="24"/>
        </w:rPr>
      </w:pPr>
      <w:r w:rsidRPr="00692C94">
        <w:rPr>
          <w:rFonts w:ascii="Times New Roman" w:hAnsi="Times New Roman" w:cs="Times New Roman"/>
          <w:noProof/>
          <w:sz w:val="24"/>
          <w:szCs w:val="24"/>
        </w:rPr>
        <w:t>через деятельность детской организации «</w:t>
      </w:r>
      <w:r w:rsidR="009C3857" w:rsidRPr="00692C94">
        <w:rPr>
          <w:rFonts w:ascii="Times New Roman" w:hAnsi="Times New Roman" w:cs="Times New Roman"/>
          <w:noProof/>
          <w:sz w:val="24"/>
          <w:szCs w:val="24"/>
        </w:rPr>
        <w:t>РДШ</w:t>
      </w:r>
      <w:r w:rsidRPr="00692C94">
        <w:rPr>
          <w:rFonts w:ascii="Times New Roman" w:hAnsi="Times New Roman" w:cs="Times New Roman"/>
          <w:noProof/>
          <w:sz w:val="24"/>
          <w:szCs w:val="24"/>
        </w:rPr>
        <w:t xml:space="preserve">»;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работу постоянно действующего Совета старшеклассников, инициирующего и организующего проведение личностно значимых для школьников событий (соревнований, конкурсов, фестивалей, флешмобов и т.п.);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созданной из наиболее авторитетных старшеклассников и курируемой </w:t>
      </w:r>
      <w:r w:rsidR="009C3857" w:rsidRPr="00692C94">
        <w:rPr>
          <w:rFonts w:ascii="Times New Roman" w:hAnsi="Times New Roman" w:cs="Times New Roman"/>
          <w:noProof/>
          <w:sz w:val="24"/>
          <w:szCs w:val="24"/>
        </w:rPr>
        <w:t>социальным педагогом</w:t>
      </w:r>
      <w:r w:rsidRPr="00692C94">
        <w:rPr>
          <w:rFonts w:ascii="Times New Roman" w:hAnsi="Times New Roman" w:cs="Times New Roman"/>
          <w:noProof/>
          <w:sz w:val="24"/>
          <w:szCs w:val="24"/>
        </w:rPr>
        <w:t xml:space="preserve"> группы по урегулировани</w:t>
      </w:r>
      <w:r w:rsidR="009C3857" w:rsidRPr="00692C94">
        <w:rPr>
          <w:rFonts w:ascii="Times New Roman" w:hAnsi="Times New Roman" w:cs="Times New Roman"/>
          <w:noProof/>
          <w:sz w:val="24"/>
          <w:szCs w:val="24"/>
        </w:rPr>
        <w:t>ю конфликтных ситуаций в школе ( через школьную Службу медиации)</w:t>
      </w:r>
    </w:p>
    <w:p w:rsidR="009C385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уровне классных коллективов</w:t>
      </w:r>
      <w:r w:rsidR="0065241E" w:rsidRPr="00692C94">
        <w:rPr>
          <w:rFonts w:ascii="Times New Roman" w:hAnsi="Times New Roman" w:cs="Times New Roman"/>
          <w:noProof/>
          <w:sz w:val="24"/>
          <w:szCs w:val="24"/>
        </w:rPr>
        <w:t>:</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выборных органов самоуправления, отвечающих за различные направления работы класса (например: совет творческого дела);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организацию на принципах самоуправления жизни детских групп, отправляющихся в поездки, походы, на экскурсии, осуществляемую через систему распределяемых среди участников ответственных должностей. </w:t>
      </w:r>
    </w:p>
    <w:p w:rsidR="009C385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индивидуальном уровне</w:t>
      </w:r>
      <w:r w:rsidR="0065241E" w:rsidRPr="00692C94">
        <w:rPr>
          <w:rFonts w:ascii="Times New Roman" w:hAnsi="Times New Roman" w:cs="Times New Roman"/>
          <w:noProof/>
          <w:sz w:val="24"/>
          <w:szCs w:val="24"/>
        </w:rPr>
        <w:t xml:space="preserve">: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вовлечение учащихся в планирование, организацию, проведение и анализ общешкольных и внутриклассных дел; </w:t>
      </w:r>
    </w:p>
    <w:p w:rsidR="0065241E"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FD02A7" w:rsidRPr="00692C94" w:rsidRDefault="00FD02A7" w:rsidP="00DF7212">
      <w:pPr>
        <w:spacing w:after="0" w:line="240" w:lineRule="auto"/>
        <w:jc w:val="center"/>
        <w:rPr>
          <w:rFonts w:ascii="Times New Roman" w:hAnsi="Times New Roman" w:cs="Times New Roman"/>
          <w:b/>
          <w:noProof/>
          <w:sz w:val="24"/>
          <w:szCs w:val="24"/>
          <w:highlight w:val="yellow"/>
        </w:rPr>
      </w:pPr>
    </w:p>
    <w:p w:rsidR="009C3857" w:rsidRPr="00692C94" w:rsidRDefault="00A668AA"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Модуль5. «Профориентация»</w:t>
      </w:r>
    </w:p>
    <w:p w:rsidR="00465B3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tab/>
      </w:r>
      <w:r w:rsidR="00A668AA" w:rsidRPr="00692C94">
        <w:rPr>
          <w:rFonts w:ascii="Times New Roman" w:hAnsi="Times New Roman" w:cs="Times New Roman"/>
          <w:noProof/>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465B3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Эта работа осуществляется через: </w:t>
      </w:r>
    </w:p>
    <w:p w:rsidR="00465B3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465B3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э</w:t>
      </w:r>
      <w:r w:rsidR="00465B37" w:rsidRPr="00692C94">
        <w:rPr>
          <w:rFonts w:ascii="Times New Roman" w:hAnsi="Times New Roman" w:cs="Times New Roman"/>
          <w:noProof/>
          <w:sz w:val="24"/>
          <w:szCs w:val="24"/>
        </w:rPr>
        <w:t xml:space="preserve">кскурсии на предприятия района (ежегодные экскурсии в ООО </w:t>
      </w:r>
      <w:r w:rsidR="009C7FAE">
        <w:rPr>
          <w:rFonts w:ascii="Times New Roman" w:hAnsi="Times New Roman" w:cs="Times New Roman"/>
          <w:noProof/>
          <w:sz w:val="24"/>
          <w:szCs w:val="24"/>
        </w:rPr>
        <w:t>«Премиум»</w:t>
      </w:r>
      <w:r w:rsidR="00465B37" w:rsidRPr="00692C94">
        <w:rPr>
          <w:rFonts w:ascii="Times New Roman" w:hAnsi="Times New Roman" w:cs="Times New Roman"/>
          <w:noProof/>
          <w:sz w:val="24"/>
          <w:szCs w:val="24"/>
        </w:rPr>
        <w:t xml:space="preserve">, </w:t>
      </w:r>
      <w:r w:rsidR="009C7FAE">
        <w:rPr>
          <w:rFonts w:ascii="Times New Roman" w:hAnsi="Times New Roman" w:cs="Times New Roman"/>
          <w:noProof/>
          <w:sz w:val="24"/>
          <w:szCs w:val="24"/>
        </w:rPr>
        <w:t xml:space="preserve">пекарня ИП Казиева А.Х, молочный завод ИП Даова Х.Х. </w:t>
      </w:r>
      <w:r w:rsidR="00BA5607" w:rsidRPr="00692C94">
        <w:rPr>
          <w:rFonts w:ascii="Times New Roman" w:hAnsi="Times New Roman" w:cs="Times New Roman"/>
          <w:noProof/>
          <w:sz w:val="24"/>
          <w:szCs w:val="24"/>
        </w:rPr>
        <w:t>и др.</w:t>
      </w:r>
      <w:r w:rsidR="00465B37"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t xml:space="preserve">дающие школьникам начальные представления о существующих профессиях и условиях работы людей, представляющих эти профессии;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A5607" w:rsidRPr="00692C94">
        <w:rPr>
          <w:rFonts w:ascii="Times New Roman" w:hAnsi="Times New Roman" w:cs="Times New Roman"/>
          <w:noProof/>
          <w:sz w:val="24"/>
          <w:szCs w:val="24"/>
        </w:rPr>
        <w:t xml:space="preserve"> посещение </w:t>
      </w:r>
      <w:r w:rsidRPr="00692C94">
        <w:rPr>
          <w:rFonts w:ascii="Times New Roman" w:hAnsi="Times New Roman" w:cs="Times New Roman"/>
          <w:noProof/>
          <w:sz w:val="24"/>
          <w:szCs w:val="24"/>
        </w:rPr>
        <w:t>дней открытых дверей в средних специальных учебных заведениях и вузах;</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осознанный выбор будущей профессии и возможностей реализации с</w:t>
      </w:r>
      <w:r w:rsidR="00BA5607" w:rsidRPr="00692C94">
        <w:rPr>
          <w:rFonts w:ascii="Times New Roman" w:hAnsi="Times New Roman" w:cs="Times New Roman"/>
          <w:noProof/>
          <w:sz w:val="24"/>
          <w:szCs w:val="24"/>
        </w:rPr>
        <w:t xml:space="preserve">обственных жизненных планов;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воспитание у учащихся уважения к труду и людям труда, трудовым достижениям;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формирование у учащихся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A41FB" w:rsidRPr="00692C94" w:rsidRDefault="00CA41FB" w:rsidP="00DF7212">
      <w:pPr>
        <w:spacing w:after="0" w:line="240" w:lineRule="auto"/>
        <w:jc w:val="center"/>
        <w:rPr>
          <w:rFonts w:ascii="Times New Roman" w:hAnsi="Times New Roman" w:cs="Times New Roman"/>
          <w:b/>
          <w:noProof/>
          <w:sz w:val="24"/>
          <w:szCs w:val="24"/>
        </w:rPr>
      </w:pPr>
    </w:p>
    <w:p w:rsidR="00BA5607" w:rsidRPr="00692C94" w:rsidRDefault="00A668AA"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6. «Школьный урок»</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Реализация педагогическими работниками Учреждения воспитательного потенциала урока предполагает</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установление доверительных отношений между учителем и его учениками, способствующих позитивному восприятию учащим</w:t>
      </w:r>
      <w:r w:rsidR="00BA5607" w:rsidRPr="00692C94">
        <w:rPr>
          <w:rFonts w:ascii="Times New Roman" w:hAnsi="Times New Roman" w:cs="Times New Roman"/>
          <w:noProof/>
          <w:sz w:val="24"/>
          <w:szCs w:val="24"/>
        </w:rPr>
        <w:t>ися требований и просьб учителя;</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привлечению их внимания к обсуждаемой на уроке информации, активизации их познавательной деятельности;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31F3B" w:rsidRPr="00692C94" w:rsidRDefault="00531F3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A668AA" w:rsidRPr="00692C94">
        <w:rPr>
          <w:rFonts w:ascii="Times New Roman" w:hAnsi="Times New Roman" w:cs="Times New Roman"/>
          <w:noProof/>
          <w:sz w:val="24"/>
          <w:szCs w:val="24"/>
        </w:rPr>
        <w:t xml:space="preserve">Воспитывающий аспект урока предусматривает использование содержания учебного материала, методов обучения, форм организации познавательной деятельности в их взаимодействии для осуществления формирования и развития нравственных, трудовых, эстетических, </w:t>
      </w:r>
      <w:r w:rsidR="00A668AA" w:rsidRPr="00692C94">
        <w:rPr>
          <w:rFonts w:ascii="Times New Roman" w:hAnsi="Times New Roman" w:cs="Times New Roman"/>
          <w:noProof/>
          <w:sz w:val="24"/>
          <w:szCs w:val="24"/>
        </w:rPr>
        <w:lastRenderedPageBreak/>
        <w:t xml:space="preserve">патриотических, экологических и других качеств личности школьника, направлен на воспитание правильного отношения к общечеловеческим ценностям, высокого чувства гражданского долга. </w:t>
      </w:r>
    </w:p>
    <w:p w:rsidR="00BF2A6D" w:rsidRPr="00692C94" w:rsidRDefault="00BF2A6D" w:rsidP="00DF7212">
      <w:pPr>
        <w:spacing w:after="0" w:line="240" w:lineRule="auto"/>
        <w:jc w:val="center"/>
        <w:rPr>
          <w:rFonts w:ascii="Times New Roman" w:hAnsi="Times New Roman" w:cs="Times New Roman"/>
          <w:b/>
          <w:noProof/>
          <w:sz w:val="24"/>
          <w:szCs w:val="24"/>
          <w:highlight w:val="yellow"/>
        </w:rPr>
      </w:pPr>
    </w:p>
    <w:p w:rsidR="00FE6029" w:rsidRPr="00692C94" w:rsidRDefault="00A668AA"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7. «Ключевые общешкольные дела»</w:t>
      </w:r>
    </w:p>
    <w:p w:rsidR="002C74C2" w:rsidRPr="00692C94" w:rsidRDefault="00531F3B" w:rsidP="00DF7212">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2C74C2" w:rsidRPr="00692C94">
        <w:rPr>
          <w:rFonts w:ascii="Times New Roman" w:hAnsi="Times New Roman" w:cs="Times New Roman"/>
          <w:noProof/>
          <w:sz w:val="24"/>
          <w:szCs w:val="24"/>
        </w:rPr>
        <w:t xml:space="preserve">Ключевые дела – это главные традиционные общешкольные дела, в которых принимает участие большая часть обучающихся совместно </w:t>
      </w:r>
      <w:r w:rsidR="00E618DD" w:rsidRPr="00692C94">
        <w:rPr>
          <w:rFonts w:ascii="Times New Roman" w:hAnsi="Times New Roman" w:cs="Times New Roman"/>
          <w:noProof/>
          <w:sz w:val="24"/>
          <w:szCs w:val="24"/>
        </w:rPr>
        <w:t xml:space="preserve">с </w:t>
      </w:r>
      <w:r w:rsidR="002C74C2" w:rsidRPr="00692C94">
        <w:rPr>
          <w:rFonts w:ascii="Times New Roman" w:hAnsi="Times New Roman" w:cs="Times New Roman"/>
          <w:noProof/>
          <w:sz w:val="24"/>
          <w:szCs w:val="24"/>
        </w:rPr>
        <w:t>педагогическими работниками и обучающимися. Ключевые дела способствуют интенсификации их общения, ставят их в ответственную позицию к происходящему в школе. Вовлечение  школьников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531F3B" w:rsidRPr="00692C94" w:rsidRDefault="00624CDD" w:rsidP="00DF7212">
      <w:pPr>
        <w:spacing w:after="0" w:line="240" w:lineRule="auto"/>
        <w:jc w:val="both"/>
        <w:rPr>
          <w:rFonts w:ascii="Times New Roman" w:hAnsi="Times New Roman" w:cs="Times New Roman"/>
          <w:i/>
          <w:noProof/>
          <w:sz w:val="24"/>
          <w:szCs w:val="24"/>
        </w:rPr>
      </w:pPr>
      <w:r w:rsidRPr="00692C94">
        <w:rPr>
          <w:rFonts w:ascii="Times New Roman" w:hAnsi="Times New Roman" w:cs="Times New Roman"/>
          <w:i/>
          <w:noProof/>
          <w:sz w:val="24"/>
          <w:szCs w:val="24"/>
        </w:rPr>
        <w:t>Ф</w:t>
      </w:r>
      <w:r w:rsidR="00A668AA" w:rsidRPr="00692C94">
        <w:rPr>
          <w:rFonts w:ascii="Times New Roman" w:hAnsi="Times New Roman" w:cs="Times New Roman"/>
          <w:i/>
          <w:noProof/>
          <w:sz w:val="24"/>
          <w:szCs w:val="24"/>
        </w:rPr>
        <w:t>ормы работы на внешкольном уровне:</w:t>
      </w:r>
    </w:p>
    <w:p w:rsidR="00CA41FB" w:rsidRPr="008F1EA0" w:rsidRDefault="00CA41FB" w:rsidP="00DF7212">
      <w:pPr>
        <w:pStyle w:val="a9"/>
        <w:widowControl w:val="0"/>
        <w:numPr>
          <w:ilvl w:val="0"/>
          <w:numId w:val="27"/>
        </w:numPr>
        <w:tabs>
          <w:tab w:val="left" w:pos="1099"/>
          <w:tab w:val="left" w:pos="2811"/>
          <w:tab w:val="left" w:pos="4110"/>
          <w:tab w:val="left" w:pos="4547"/>
          <w:tab w:val="left" w:pos="6144"/>
          <w:tab w:val="left" w:pos="7669"/>
          <w:tab w:val="left" w:pos="10047"/>
        </w:tabs>
        <w:spacing w:after="0" w:line="240" w:lineRule="auto"/>
        <w:ind w:left="0" w:right="-15" w:firstLine="0"/>
        <w:jc w:val="both"/>
        <w:rPr>
          <w:rFonts w:ascii="Times New Roman" w:eastAsia="Times New Roman" w:hAnsi="Times New Roman" w:cs="Times New Roman"/>
          <w:color w:val="000000"/>
          <w:w w:val="99"/>
          <w:sz w:val="24"/>
          <w:szCs w:val="24"/>
        </w:rPr>
      </w:pP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оци</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spacing w:val="1"/>
          <w:w w:val="99"/>
          <w:sz w:val="24"/>
          <w:szCs w:val="24"/>
        </w:rPr>
        <w:t>л</w:t>
      </w:r>
      <w:r w:rsidRPr="008F1EA0">
        <w:rPr>
          <w:rFonts w:ascii="Times New Roman" w:eastAsia="Times New Roman" w:hAnsi="Times New Roman" w:cs="Times New Roman"/>
          <w:color w:val="000000"/>
          <w:w w:val="99"/>
          <w:sz w:val="24"/>
          <w:szCs w:val="24"/>
        </w:rPr>
        <w:t>ь</w:t>
      </w:r>
      <w:r w:rsidRPr="008F1EA0">
        <w:rPr>
          <w:rFonts w:ascii="Times New Roman" w:eastAsia="Times New Roman" w:hAnsi="Times New Roman" w:cs="Times New Roman"/>
          <w:color w:val="000000"/>
          <w:spacing w:val="3"/>
          <w:w w:val="99"/>
          <w:sz w:val="24"/>
          <w:szCs w:val="24"/>
        </w:rPr>
        <w:t>н</w:t>
      </w:r>
      <w:r w:rsidRPr="008F1EA0">
        <w:rPr>
          <w:rFonts w:ascii="Times New Roman" w:eastAsia="Times New Roman" w:hAnsi="Times New Roman" w:cs="Times New Roman"/>
          <w:color w:val="000000"/>
          <w:spacing w:val="1"/>
          <w:sz w:val="24"/>
          <w:szCs w:val="24"/>
        </w:rPr>
        <w:t>ые</w:t>
      </w:r>
      <w:r w:rsidRPr="008F1EA0">
        <w:rPr>
          <w:rFonts w:ascii="Times New Roman" w:eastAsia="Times New Roman" w:hAnsi="Times New Roman" w:cs="Times New Roman"/>
          <w:color w:val="000000"/>
          <w:sz w:val="24"/>
          <w:szCs w:val="24"/>
        </w:rPr>
        <w:tab/>
      </w:r>
      <w:r w:rsidRPr="008F1EA0">
        <w:rPr>
          <w:rFonts w:ascii="Times New Roman" w:eastAsia="Times New Roman" w:hAnsi="Times New Roman" w:cs="Times New Roman"/>
          <w:color w:val="000000"/>
          <w:w w:val="99"/>
          <w:sz w:val="24"/>
          <w:szCs w:val="24"/>
        </w:rPr>
        <w:t>про</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spacing w:val="2"/>
          <w:w w:val="99"/>
          <w:sz w:val="24"/>
          <w:szCs w:val="24"/>
        </w:rPr>
        <w:t>т</w:t>
      </w:r>
      <w:r w:rsidRPr="008F1EA0">
        <w:rPr>
          <w:rFonts w:ascii="Times New Roman" w:eastAsia="Times New Roman" w:hAnsi="Times New Roman" w:cs="Times New Roman"/>
          <w:color w:val="000000"/>
          <w:sz w:val="24"/>
          <w:szCs w:val="24"/>
        </w:rPr>
        <w:t>ы</w:t>
      </w:r>
      <w:r w:rsidRPr="008F1EA0">
        <w:rPr>
          <w:rFonts w:ascii="Times New Roman" w:eastAsia="Times New Roman" w:hAnsi="Times New Roman" w:cs="Times New Roman"/>
          <w:color w:val="000000"/>
          <w:sz w:val="24"/>
          <w:szCs w:val="24"/>
        </w:rPr>
        <w:tab/>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z w:val="24"/>
          <w:szCs w:val="24"/>
        </w:rPr>
        <w:tab/>
        <w:t>еже</w:t>
      </w:r>
      <w:r w:rsidRPr="008F1EA0">
        <w:rPr>
          <w:rFonts w:ascii="Times New Roman" w:eastAsia="Times New Roman" w:hAnsi="Times New Roman" w:cs="Times New Roman"/>
          <w:color w:val="000000"/>
          <w:w w:val="99"/>
          <w:sz w:val="24"/>
          <w:szCs w:val="24"/>
        </w:rPr>
        <w:t>го</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z w:val="24"/>
          <w:szCs w:val="24"/>
        </w:rPr>
        <w:t>ые</w:t>
      </w:r>
      <w:r w:rsidRPr="008F1EA0">
        <w:rPr>
          <w:rFonts w:ascii="Times New Roman" w:eastAsia="Times New Roman" w:hAnsi="Times New Roman" w:cs="Times New Roman"/>
          <w:color w:val="000000"/>
          <w:sz w:val="24"/>
          <w:szCs w:val="24"/>
        </w:rPr>
        <w:tab/>
        <w:t>с</w:t>
      </w:r>
      <w:r w:rsidRPr="008F1EA0">
        <w:rPr>
          <w:rFonts w:ascii="Times New Roman" w:eastAsia="Times New Roman" w:hAnsi="Times New Roman" w:cs="Times New Roman"/>
          <w:color w:val="000000"/>
          <w:w w:val="99"/>
          <w:sz w:val="24"/>
          <w:szCs w:val="24"/>
        </w:rPr>
        <w:t>ов</w:t>
      </w:r>
      <w:r w:rsidRPr="008F1EA0">
        <w:rPr>
          <w:rFonts w:ascii="Times New Roman" w:eastAsia="Times New Roman" w:hAnsi="Times New Roman" w:cs="Times New Roman"/>
          <w:color w:val="000000"/>
          <w:sz w:val="24"/>
          <w:szCs w:val="24"/>
        </w:rPr>
        <w:t>м</w:t>
      </w:r>
      <w:r w:rsidRPr="008F1EA0">
        <w:rPr>
          <w:rFonts w:ascii="Times New Roman" w:eastAsia="Times New Roman" w:hAnsi="Times New Roman" w:cs="Times New Roman"/>
          <w:color w:val="000000"/>
          <w:spacing w:val="1"/>
          <w:sz w:val="24"/>
          <w:szCs w:val="24"/>
        </w:rPr>
        <w:t>ес</w:t>
      </w:r>
      <w:r w:rsidRPr="008F1EA0">
        <w:rPr>
          <w:rFonts w:ascii="Times New Roman" w:eastAsia="Times New Roman" w:hAnsi="Times New Roman" w:cs="Times New Roman"/>
          <w:color w:val="000000"/>
          <w:w w:val="99"/>
          <w:sz w:val="24"/>
          <w:szCs w:val="24"/>
        </w:rPr>
        <w:t>тнор</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зр</w:t>
      </w:r>
      <w:r w:rsidRPr="008F1EA0">
        <w:rPr>
          <w:rFonts w:ascii="Times New Roman" w:eastAsia="Times New Roman" w:hAnsi="Times New Roman" w:cs="Times New Roman"/>
          <w:color w:val="000000"/>
          <w:spacing w:val="1"/>
          <w:sz w:val="24"/>
          <w:szCs w:val="24"/>
        </w:rPr>
        <w:t>аба</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z w:val="24"/>
          <w:szCs w:val="24"/>
        </w:rPr>
        <w:t>ы</w:t>
      </w:r>
      <w:r w:rsidRPr="008F1EA0">
        <w:rPr>
          <w:rFonts w:ascii="Times New Roman" w:eastAsia="Times New Roman" w:hAnsi="Times New Roman" w:cs="Times New Roman"/>
          <w:color w:val="000000"/>
          <w:spacing w:val="-1"/>
          <w:w w:val="99"/>
          <w:sz w:val="24"/>
          <w:szCs w:val="24"/>
        </w:rPr>
        <w:t>в</w:t>
      </w:r>
      <w:r w:rsidRPr="008F1EA0">
        <w:rPr>
          <w:rFonts w:ascii="Times New Roman" w:eastAsia="Times New Roman" w:hAnsi="Times New Roman" w:cs="Times New Roman"/>
          <w:color w:val="000000"/>
          <w:sz w:val="24"/>
          <w:szCs w:val="24"/>
        </w:rPr>
        <w:t>аемые</w:t>
      </w:r>
      <w:r w:rsidRPr="008F1EA0">
        <w:rPr>
          <w:rFonts w:ascii="Times New Roman" w:eastAsia="Times New Roman" w:hAnsi="Times New Roman" w:cs="Times New Roman"/>
          <w:color w:val="000000"/>
          <w:sz w:val="24"/>
          <w:szCs w:val="24"/>
        </w:rPr>
        <w:tab/>
      </w:r>
      <w:r w:rsidRPr="008F1EA0">
        <w:rPr>
          <w:rFonts w:ascii="Times New Roman" w:eastAsia="Times New Roman" w:hAnsi="Times New Roman" w:cs="Times New Roman"/>
          <w:color w:val="000000"/>
          <w:w w:val="99"/>
          <w:sz w:val="24"/>
          <w:szCs w:val="24"/>
        </w:rPr>
        <w:t>ир</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лиз</w:t>
      </w:r>
      <w:r w:rsidRPr="008F1EA0">
        <w:rPr>
          <w:rFonts w:ascii="Times New Roman" w:eastAsia="Times New Roman" w:hAnsi="Times New Roman" w:cs="Times New Roman"/>
          <w:color w:val="000000"/>
          <w:spacing w:val="-3"/>
          <w:w w:val="99"/>
          <w:sz w:val="24"/>
          <w:szCs w:val="24"/>
        </w:rPr>
        <w:t>у</w:t>
      </w:r>
      <w:r w:rsidRPr="008F1EA0">
        <w:rPr>
          <w:rFonts w:ascii="Times New Roman" w:eastAsia="Times New Roman" w:hAnsi="Times New Roman" w:cs="Times New Roman"/>
          <w:color w:val="000000"/>
          <w:sz w:val="24"/>
          <w:szCs w:val="24"/>
        </w:rPr>
        <w:t>емые</w:t>
      </w:r>
      <w:r w:rsidRPr="008F1EA0">
        <w:rPr>
          <w:rFonts w:ascii="Times New Roman" w:eastAsia="Times New Roman" w:hAnsi="Times New Roman" w:cs="Times New Roman"/>
          <w:color w:val="000000"/>
          <w:spacing w:val="2"/>
          <w:w w:val="99"/>
          <w:sz w:val="24"/>
          <w:szCs w:val="24"/>
        </w:rPr>
        <w:t>ш</w:t>
      </w:r>
      <w:r w:rsidRPr="008F1EA0">
        <w:rPr>
          <w:rFonts w:ascii="Times New Roman" w:eastAsia="Times New Roman" w:hAnsi="Times New Roman" w:cs="Times New Roman"/>
          <w:color w:val="000000"/>
          <w:spacing w:val="3"/>
          <w:sz w:val="24"/>
          <w:szCs w:val="24"/>
        </w:rPr>
        <w:t>к</w:t>
      </w:r>
      <w:r w:rsidRPr="008F1EA0">
        <w:rPr>
          <w:rFonts w:ascii="Times New Roman" w:eastAsia="Times New Roman" w:hAnsi="Times New Roman" w:cs="Times New Roman"/>
          <w:color w:val="000000"/>
          <w:w w:val="99"/>
          <w:sz w:val="24"/>
          <w:szCs w:val="24"/>
        </w:rPr>
        <w:t>оль</w:t>
      </w:r>
      <w:r w:rsidRPr="008F1EA0">
        <w:rPr>
          <w:rFonts w:ascii="Times New Roman" w:eastAsia="Times New Roman" w:hAnsi="Times New Roman" w:cs="Times New Roman"/>
          <w:color w:val="000000"/>
          <w:spacing w:val="4"/>
          <w:w w:val="99"/>
          <w:sz w:val="24"/>
          <w:szCs w:val="24"/>
        </w:rPr>
        <w:t>н</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кам</w:t>
      </w:r>
      <w:r w:rsidRPr="008F1EA0">
        <w:rPr>
          <w:rFonts w:ascii="Times New Roman" w:eastAsia="Times New Roman" w:hAnsi="Times New Roman" w:cs="Times New Roman"/>
          <w:color w:val="000000"/>
          <w:spacing w:val="1"/>
          <w:w w:val="99"/>
          <w:sz w:val="24"/>
          <w:szCs w:val="24"/>
        </w:rPr>
        <w:t>ии</w:t>
      </w:r>
      <w:r w:rsidRPr="008F1EA0">
        <w:rPr>
          <w:rFonts w:ascii="Times New Roman" w:eastAsia="Times New Roman" w:hAnsi="Times New Roman" w:cs="Times New Roman"/>
          <w:color w:val="000000"/>
          <w:w w:val="99"/>
          <w:sz w:val="24"/>
          <w:szCs w:val="24"/>
        </w:rPr>
        <w:t>п</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го</w:t>
      </w:r>
      <w:r w:rsidRPr="008F1EA0">
        <w:rPr>
          <w:rFonts w:ascii="Times New Roman" w:eastAsia="Times New Roman" w:hAnsi="Times New Roman" w:cs="Times New Roman"/>
          <w:color w:val="000000"/>
          <w:spacing w:val="6"/>
          <w:w w:val="99"/>
          <w:sz w:val="24"/>
          <w:szCs w:val="24"/>
        </w:rPr>
        <w:t>г</w:t>
      </w:r>
      <w:r w:rsidRPr="008F1EA0">
        <w:rPr>
          <w:rFonts w:ascii="Times New Roman" w:eastAsia="Times New Roman" w:hAnsi="Times New Roman" w:cs="Times New Roman"/>
          <w:color w:val="000000"/>
          <w:spacing w:val="1"/>
          <w:sz w:val="24"/>
          <w:szCs w:val="24"/>
        </w:rPr>
        <w:t>ам</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z w:val="24"/>
          <w:szCs w:val="24"/>
        </w:rPr>
        <w:t>м</w:t>
      </w:r>
      <w:r w:rsidRPr="008F1EA0">
        <w:rPr>
          <w:rFonts w:ascii="Times New Roman" w:eastAsia="Times New Roman" w:hAnsi="Times New Roman" w:cs="Times New Roman"/>
          <w:color w:val="000000"/>
          <w:w w:val="99"/>
          <w:sz w:val="24"/>
          <w:szCs w:val="24"/>
        </w:rPr>
        <w:t>пл</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ксы</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л(</w:t>
      </w:r>
      <w:r w:rsidRPr="008F1EA0">
        <w:rPr>
          <w:rFonts w:ascii="Times New Roman" w:eastAsia="Times New Roman" w:hAnsi="Times New Roman" w:cs="Times New Roman"/>
          <w:color w:val="000000"/>
          <w:spacing w:val="1"/>
          <w:sz w:val="24"/>
          <w:szCs w:val="24"/>
        </w:rPr>
        <w:t>б</w:t>
      </w:r>
      <w:r w:rsidRPr="008F1EA0">
        <w:rPr>
          <w:rFonts w:ascii="Times New Roman" w:eastAsia="Times New Roman" w:hAnsi="Times New Roman" w:cs="Times New Roman"/>
          <w:color w:val="000000"/>
          <w:spacing w:val="1"/>
          <w:w w:val="99"/>
          <w:sz w:val="24"/>
          <w:szCs w:val="24"/>
        </w:rPr>
        <w:t>л</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spacing w:val="1"/>
          <w:w w:val="99"/>
          <w:sz w:val="24"/>
          <w:szCs w:val="24"/>
        </w:rPr>
        <w:t>го</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pacing w:val="1"/>
          <w:w w:val="99"/>
          <w:sz w:val="24"/>
          <w:szCs w:val="24"/>
        </w:rPr>
        <w:t>вори</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pacing w:val="4"/>
          <w:w w:val="99"/>
          <w:sz w:val="24"/>
          <w:szCs w:val="24"/>
        </w:rPr>
        <w:t>л</w:t>
      </w:r>
      <w:r w:rsidRPr="008F1EA0">
        <w:rPr>
          <w:rFonts w:ascii="Times New Roman" w:eastAsia="Times New Roman" w:hAnsi="Times New Roman" w:cs="Times New Roman"/>
          <w:color w:val="000000"/>
          <w:spacing w:val="3"/>
          <w:w w:val="99"/>
          <w:sz w:val="24"/>
          <w:szCs w:val="24"/>
        </w:rPr>
        <w:t>ь</w:t>
      </w:r>
      <w:r w:rsidRPr="008F1EA0">
        <w:rPr>
          <w:rFonts w:ascii="Times New Roman" w:eastAsia="Times New Roman" w:hAnsi="Times New Roman" w:cs="Times New Roman"/>
          <w:color w:val="000000"/>
          <w:spacing w:val="1"/>
          <w:w w:val="99"/>
          <w:sz w:val="24"/>
          <w:szCs w:val="24"/>
        </w:rPr>
        <w:t>ной,</w:t>
      </w:r>
      <w:r w:rsidRPr="008F1EA0">
        <w:rPr>
          <w:rFonts w:ascii="Times New Roman" w:eastAsia="Times New Roman" w:hAnsi="Times New Roman" w:cs="Times New Roman"/>
          <w:color w:val="000000"/>
          <w:w w:val="99"/>
          <w:sz w:val="24"/>
          <w:szCs w:val="24"/>
        </w:rPr>
        <w:t>э</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w w:val="99"/>
          <w:sz w:val="24"/>
          <w:szCs w:val="24"/>
        </w:rPr>
        <w:t>оло</w:t>
      </w:r>
      <w:r w:rsidRPr="008F1EA0">
        <w:rPr>
          <w:rFonts w:ascii="Times New Roman" w:eastAsia="Times New Roman" w:hAnsi="Times New Roman" w:cs="Times New Roman"/>
          <w:color w:val="000000"/>
          <w:spacing w:val="2"/>
          <w:w w:val="99"/>
          <w:sz w:val="24"/>
          <w:szCs w:val="24"/>
        </w:rPr>
        <w:t>г</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чес</w:t>
      </w:r>
      <w:r w:rsidRPr="008F1EA0">
        <w:rPr>
          <w:rFonts w:ascii="Times New Roman" w:eastAsia="Times New Roman" w:hAnsi="Times New Roman" w:cs="Times New Roman"/>
          <w:color w:val="000000"/>
          <w:spacing w:val="4"/>
          <w:sz w:val="24"/>
          <w:szCs w:val="24"/>
        </w:rPr>
        <w:t>к</w:t>
      </w:r>
      <w:r w:rsidRPr="008F1EA0">
        <w:rPr>
          <w:rFonts w:ascii="Times New Roman" w:eastAsia="Times New Roman" w:hAnsi="Times New Roman" w:cs="Times New Roman"/>
          <w:color w:val="000000"/>
          <w:spacing w:val="1"/>
          <w:w w:val="99"/>
          <w:sz w:val="24"/>
          <w:szCs w:val="24"/>
        </w:rPr>
        <w:t>о</w:t>
      </w:r>
      <w:r w:rsidRPr="008F1EA0">
        <w:rPr>
          <w:rFonts w:ascii="Times New Roman" w:eastAsia="Times New Roman" w:hAnsi="Times New Roman" w:cs="Times New Roman"/>
          <w:color w:val="000000"/>
          <w:w w:val="99"/>
          <w:sz w:val="24"/>
          <w:szCs w:val="24"/>
        </w:rPr>
        <w:t>й,п</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три</w:t>
      </w:r>
      <w:r w:rsidRPr="008F1EA0">
        <w:rPr>
          <w:rFonts w:ascii="Times New Roman" w:eastAsia="Times New Roman" w:hAnsi="Times New Roman" w:cs="Times New Roman"/>
          <w:color w:val="000000"/>
          <w:spacing w:val="3"/>
          <w:w w:val="99"/>
          <w:sz w:val="24"/>
          <w:szCs w:val="24"/>
        </w:rPr>
        <w:t>о</w:t>
      </w:r>
      <w:r w:rsidRPr="008F1EA0">
        <w:rPr>
          <w:rFonts w:ascii="Times New Roman" w:eastAsia="Times New Roman" w:hAnsi="Times New Roman" w:cs="Times New Roman"/>
          <w:color w:val="000000"/>
          <w:w w:val="99"/>
          <w:sz w:val="24"/>
          <w:szCs w:val="24"/>
        </w:rPr>
        <w:t>ти</w:t>
      </w:r>
      <w:r w:rsidRPr="008F1EA0">
        <w:rPr>
          <w:rFonts w:ascii="Times New Roman" w:eastAsia="Times New Roman" w:hAnsi="Times New Roman" w:cs="Times New Roman"/>
          <w:color w:val="000000"/>
          <w:sz w:val="24"/>
          <w:szCs w:val="24"/>
        </w:rPr>
        <w:t>ческ</w:t>
      </w:r>
      <w:r w:rsidRPr="008F1EA0">
        <w:rPr>
          <w:rFonts w:ascii="Times New Roman" w:eastAsia="Times New Roman" w:hAnsi="Times New Roman" w:cs="Times New Roman"/>
          <w:color w:val="000000"/>
          <w:spacing w:val="4"/>
          <w:w w:val="99"/>
          <w:sz w:val="24"/>
          <w:szCs w:val="24"/>
        </w:rPr>
        <w:t>о</w:t>
      </w:r>
      <w:r w:rsidRPr="008F1EA0">
        <w:rPr>
          <w:rFonts w:ascii="Times New Roman" w:eastAsia="Times New Roman" w:hAnsi="Times New Roman" w:cs="Times New Roman"/>
          <w:color w:val="000000"/>
          <w:w w:val="99"/>
          <w:sz w:val="24"/>
          <w:szCs w:val="24"/>
        </w:rPr>
        <w:t>й,т</w:t>
      </w:r>
      <w:r w:rsidRPr="008F1EA0">
        <w:rPr>
          <w:rFonts w:ascii="Times New Roman" w:eastAsia="Times New Roman" w:hAnsi="Times New Roman" w:cs="Times New Roman"/>
          <w:color w:val="000000"/>
          <w:spacing w:val="3"/>
          <w:w w:val="99"/>
          <w:sz w:val="24"/>
          <w:szCs w:val="24"/>
        </w:rPr>
        <w:t>р</w:t>
      </w:r>
      <w:r w:rsidRPr="008F1EA0">
        <w:rPr>
          <w:rFonts w:ascii="Times New Roman" w:eastAsia="Times New Roman" w:hAnsi="Times New Roman" w:cs="Times New Roman"/>
          <w:color w:val="000000"/>
          <w:spacing w:val="-3"/>
          <w:w w:val="99"/>
          <w:sz w:val="24"/>
          <w:szCs w:val="24"/>
        </w:rPr>
        <w:t>у</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w w:val="99"/>
          <w:sz w:val="24"/>
          <w:szCs w:val="24"/>
        </w:rPr>
        <w:t>овойн</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пр</w:t>
      </w:r>
      <w:r w:rsidRPr="008F1EA0">
        <w:rPr>
          <w:rFonts w:ascii="Times New Roman" w:eastAsia="Times New Roman" w:hAnsi="Times New Roman" w:cs="Times New Roman"/>
          <w:color w:val="000000"/>
          <w:spacing w:val="2"/>
          <w:sz w:val="24"/>
          <w:szCs w:val="24"/>
        </w:rPr>
        <w:t>а</w:t>
      </w:r>
      <w:r w:rsidRPr="008F1EA0">
        <w:rPr>
          <w:rFonts w:ascii="Times New Roman" w:eastAsia="Times New Roman" w:hAnsi="Times New Roman" w:cs="Times New Roman"/>
          <w:color w:val="000000"/>
          <w:w w:val="99"/>
          <w:sz w:val="24"/>
          <w:szCs w:val="24"/>
        </w:rPr>
        <w:t>вл</w:t>
      </w:r>
      <w:r w:rsidRPr="008F1EA0">
        <w:rPr>
          <w:rFonts w:ascii="Times New Roman" w:eastAsia="Times New Roman" w:hAnsi="Times New Roman" w:cs="Times New Roman"/>
          <w:color w:val="000000"/>
          <w:spacing w:val="6"/>
          <w:sz w:val="24"/>
          <w:szCs w:val="24"/>
        </w:rPr>
        <w:t>е</w:t>
      </w:r>
      <w:r w:rsidRPr="008F1EA0">
        <w:rPr>
          <w:rFonts w:ascii="Times New Roman" w:eastAsia="Times New Roman" w:hAnsi="Times New Roman" w:cs="Times New Roman"/>
          <w:color w:val="000000"/>
          <w:w w:val="99"/>
          <w:sz w:val="24"/>
          <w:szCs w:val="24"/>
        </w:rPr>
        <w:t>нно</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spacing w:val="4"/>
          <w:w w:val="99"/>
          <w:sz w:val="24"/>
          <w:szCs w:val="24"/>
        </w:rPr>
        <w:t>т</w:t>
      </w:r>
      <w:r w:rsidRPr="008F1EA0">
        <w:rPr>
          <w:rFonts w:ascii="Times New Roman" w:eastAsia="Times New Roman" w:hAnsi="Times New Roman" w:cs="Times New Roman"/>
          <w:color w:val="000000"/>
          <w:w w:val="99"/>
          <w:sz w:val="24"/>
          <w:szCs w:val="24"/>
        </w:rPr>
        <w:t>и),ори</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w w:val="99"/>
          <w:sz w:val="24"/>
          <w:szCs w:val="24"/>
        </w:rPr>
        <w:t>нт</w:t>
      </w:r>
      <w:r w:rsidRPr="008F1EA0">
        <w:rPr>
          <w:rFonts w:ascii="Times New Roman" w:eastAsia="Times New Roman" w:hAnsi="Times New Roman" w:cs="Times New Roman"/>
          <w:color w:val="000000"/>
          <w:spacing w:val="4"/>
          <w:w w:val="99"/>
          <w:sz w:val="24"/>
          <w:szCs w:val="24"/>
        </w:rPr>
        <w:t>и</w:t>
      </w:r>
      <w:r w:rsidRPr="008F1EA0">
        <w:rPr>
          <w:rFonts w:ascii="Times New Roman" w:eastAsia="Times New Roman" w:hAnsi="Times New Roman" w:cs="Times New Roman"/>
          <w:color w:val="000000"/>
          <w:w w:val="99"/>
          <w:sz w:val="24"/>
          <w:szCs w:val="24"/>
        </w:rPr>
        <w:t>ров</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spacing w:val="5"/>
          <w:w w:val="99"/>
          <w:sz w:val="24"/>
          <w:szCs w:val="24"/>
        </w:rPr>
        <w:t>н</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pacing w:val="4"/>
          <w:sz w:val="24"/>
          <w:szCs w:val="24"/>
        </w:rPr>
        <w:t>ы</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z w:val="24"/>
          <w:szCs w:val="24"/>
        </w:rPr>
        <w:t xml:space="preserve">а </w:t>
      </w:r>
      <w:r w:rsidRPr="008F1EA0">
        <w:rPr>
          <w:rFonts w:ascii="Times New Roman" w:eastAsia="Times New Roman" w:hAnsi="Times New Roman" w:cs="Times New Roman"/>
          <w:color w:val="000000"/>
          <w:w w:val="99"/>
          <w:sz w:val="24"/>
          <w:szCs w:val="24"/>
        </w:rPr>
        <w:t>пр</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2"/>
          <w:sz w:val="24"/>
          <w:szCs w:val="24"/>
        </w:rPr>
        <w:t>б</w:t>
      </w:r>
      <w:r w:rsidRPr="008F1EA0">
        <w:rPr>
          <w:rFonts w:ascii="Times New Roman" w:eastAsia="Times New Roman" w:hAnsi="Times New Roman" w:cs="Times New Roman"/>
          <w:color w:val="000000"/>
          <w:spacing w:val="1"/>
          <w:w w:val="99"/>
          <w:sz w:val="24"/>
          <w:szCs w:val="24"/>
        </w:rPr>
        <w:t>р</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зов</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ни</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3"/>
          <w:sz w:val="24"/>
          <w:szCs w:val="24"/>
        </w:rPr>
        <w:t>к</w:t>
      </w:r>
      <w:r w:rsidRPr="008F1EA0">
        <w:rPr>
          <w:rFonts w:ascii="Times New Roman" w:eastAsia="Times New Roman" w:hAnsi="Times New Roman" w:cs="Times New Roman"/>
          <w:color w:val="000000"/>
          <w:spacing w:val="5"/>
          <w:w w:val="99"/>
          <w:sz w:val="24"/>
          <w:szCs w:val="24"/>
        </w:rPr>
        <w:t>р</w:t>
      </w:r>
      <w:r w:rsidRPr="008F1EA0">
        <w:rPr>
          <w:rFonts w:ascii="Times New Roman" w:eastAsia="Times New Roman" w:hAnsi="Times New Roman" w:cs="Times New Roman"/>
          <w:color w:val="000000"/>
          <w:spacing w:val="-3"/>
          <w:w w:val="99"/>
          <w:sz w:val="24"/>
          <w:szCs w:val="24"/>
        </w:rPr>
        <w:t>у</w:t>
      </w:r>
      <w:r w:rsidRPr="008F1EA0">
        <w:rPr>
          <w:rFonts w:ascii="Times New Roman" w:eastAsia="Times New Roman" w:hAnsi="Times New Roman" w:cs="Times New Roman"/>
          <w:color w:val="000000"/>
          <w:sz w:val="24"/>
          <w:szCs w:val="24"/>
        </w:rPr>
        <w:t>ж</w:t>
      </w:r>
      <w:r w:rsidRPr="008F1EA0">
        <w:rPr>
          <w:rFonts w:ascii="Times New Roman" w:eastAsia="Times New Roman" w:hAnsi="Times New Roman" w:cs="Times New Roman"/>
          <w:color w:val="000000"/>
          <w:spacing w:val="4"/>
          <w:sz w:val="24"/>
          <w:szCs w:val="24"/>
        </w:rPr>
        <w:t>а</w:t>
      </w:r>
      <w:r w:rsidRPr="008F1EA0">
        <w:rPr>
          <w:rFonts w:ascii="Times New Roman" w:eastAsia="Times New Roman" w:hAnsi="Times New Roman" w:cs="Times New Roman"/>
          <w:color w:val="000000"/>
          <w:w w:val="99"/>
          <w:sz w:val="24"/>
          <w:szCs w:val="24"/>
        </w:rPr>
        <w:t>ющ</w:t>
      </w:r>
      <w:r w:rsidRPr="008F1EA0">
        <w:rPr>
          <w:rFonts w:ascii="Times New Roman" w:eastAsia="Times New Roman" w:hAnsi="Times New Roman" w:cs="Times New Roman"/>
          <w:color w:val="000000"/>
          <w:spacing w:val="2"/>
          <w:sz w:val="24"/>
          <w:szCs w:val="24"/>
        </w:rPr>
        <w:t>е</w:t>
      </w:r>
      <w:r w:rsidRPr="008F1EA0">
        <w:rPr>
          <w:rFonts w:ascii="Times New Roman" w:eastAsia="Times New Roman" w:hAnsi="Times New Roman" w:cs="Times New Roman"/>
          <w:color w:val="000000"/>
          <w:w w:val="99"/>
          <w:sz w:val="24"/>
          <w:szCs w:val="24"/>
        </w:rPr>
        <w:t>го</w:t>
      </w:r>
      <w:r w:rsidRPr="008F1EA0">
        <w:rPr>
          <w:rFonts w:ascii="Times New Roman" w:eastAsia="Times New Roman" w:hAnsi="Times New Roman" w:cs="Times New Roman"/>
          <w:color w:val="000000"/>
          <w:spacing w:val="1"/>
          <w:w w:val="99"/>
          <w:sz w:val="24"/>
          <w:szCs w:val="24"/>
        </w:rPr>
        <w:t>ш</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spacing w:val="1"/>
          <w:w w:val="99"/>
          <w:sz w:val="24"/>
          <w:szCs w:val="24"/>
        </w:rPr>
        <w:t>о</w:t>
      </w:r>
      <w:r w:rsidRPr="008F1EA0">
        <w:rPr>
          <w:rFonts w:ascii="Times New Roman" w:eastAsia="Times New Roman" w:hAnsi="Times New Roman" w:cs="Times New Roman"/>
          <w:color w:val="000000"/>
          <w:spacing w:val="4"/>
          <w:w w:val="99"/>
          <w:sz w:val="24"/>
          <w:szCs w:val="24"/>
        </w:rPr>
        <w:t>л</w:t>
      </w:r>
      <w:r w:rsidRPr="008F1EA0">
        <w:rPr>
          <w:rFonts w:ascii="Times New Roman" w:eastAsia="Times New Roman" w:hAnsi="Times New Roman" w:cs="Times New Roman"/>
          <w:color w:val="000000"/>
          <w:spacing w:val="1"/>
          <w:w w:val="99"/>
          <w:sz w:val="24"/>
          <w:szCs w:val="24"/>
        </w:rPr>
        <w:t>у</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w w:val="99"/>
          <w:sz w:val="24"/>
          <w:szCs w:val="24"/>
        </w:rPr>
        <w:t>оц</w:t>
      </w:r>
      <w:r w:rsidRPr="008F1EA0">
        <w:rPr>
          <w:rFonts w:ascii="Times New Roman" w:eastAsia="Times New Roman" w:hAnsi="Times New Roman" w:cs="Times New Roman"/>
          <w:color w:val="000000"/>
          <w:spacing w:val="4"/>
          <w:w w:val="99"/>
          <w:sz w:val="24"/>
          <w:szCs w:val="24"/>
        </w:rPr>
        <w:t>и</w:t>
      </w:r>
      <w:r w:rsidRPr="008F1EA0">
        <w:rPr>
          <w:rFonts w:ascii="Times New Roman" w:eastAsia="Times New Roman" w:hAnsi="Times New Roman" w:cs="Times New Roman"/>
          <w:color w:val="000000"/>
          <w:spacing w:val="-2"/>
          <w:w w:val="99"/>
          <w:sz w:val="24"/>
          <w:szCs w:val="24"/>
        </w:rPr>
        <w:t>у</w:t>
      </w:r>
      <w:r w:rsidRPr="008F1EA0">
        <w:rPr>
          <w:rFonts w:ascii="Times New Roman" w:eastAsia="Times New Roman" w:hAnsi="Times New Roman" w:cs="Times New Roman"/>
          <w:color w:val="000000"/>
          <w:sz w:val="24"/>
          <w:szCs w:val="24"/>
        </w:rPr>
        <w:t>ма</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1"/>
          <w:w w:val="99"/>
          <w:sz w:val="24"/>
          <w:szCs w:val="24"/>
        </w:rPr>
        <w:t>Д</w:t>
      </w:r>
      <w:r w:rsidRPr="008F1EA0">
        <w:rPr>
          <w:rFonts w:ascii="Times New Roman" w:eastAsia="Times New Roman" w:hAnsi="Times New Roman" w:cs="Times New Roman"/>
          <w:color w:val="000000"/>
          <w:spacing w:val="2"/>
          <w:sz w:val="24"/>
          <w:szCs w:val="24"/>
        </w:rPr>
        <w:t>е</w:t>
      </w:r>
      <w:r w:rsidRPr="008F1EA0">
        <w:rPr>
          <w:rFonts w:ascii="Times New Roman" w:eastAsia="Times New Roman" w:hAnsi="Times New Roman" w:cs="Times New Roman"/>
          <w:color w:val="000000"/>
          <w:w w:val="99"/>
          <w:sz w:val="24"/>
          <w:szCs w:val="24"/>
        </w:rPr>
        <w:t>нь</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оли</w:t>
      </w:r>
      <w:r w:rsidRPr="008F1EA0">
        <w:rPr>
          <w:rFonts w:ascii="Times New Roman" w:eastAsia="Times New Roman" w:hAnsi="Times New Roman" w:cs="Times New Roman"/>
          <w:color w:val="000000"/>
          <w:spacing w:val="3"/>
          <w:sz w:val="24"/>
          <w:szCs w:val="24"/>
        </w:rPr>
        <w:t>д</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р</w:t>
      </w:r>
      <w:r w:rsidRPr="008F1EA0">
        <w:rPr>
          <w:rFonts w:ascii="Times New Roman" w:eastAsia="Times New Roman" w:hAnsi="Times New Roman" w:cs="Times New Roman"/>
          <w:color w:val="000000"/>
          <w:spacing w:val="5"/>
          <w:w w:val="99"/>
          <w:sz w:val="24"/>
          <w:szCs w:val="24"/>
        </w:rPr>
        <w:t>н</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w w:val="99"/>
          <w:sz w:val="24"/>
          <w:szCs w:val="24"/>
        </w:rPr>
        <w:t>ти</w:t>
      </w:r>
      <w:r w:rsidRPr="008F1EA0">
        <w:rPr>
          <w:rFonts w:ascii="Times New Roman" w:eastAsia="Times New Roman" w:hAnsi="Times New Roman" w:cs="Times New Roman"/>
          <w:color w:val="000000"/>
          <w:spacing w:val="1"/>
          <w:w w:val="99"/>
          <w:sz w:val="24"/>
          <w:szCs w:val="24"/>
        </w:rPr>
        <w:t>в</w:t>
      </w:r>
      <w:r w:rsidRPr="008F1EA0">
        <w:rPr>
          <w:rFonts w:ascii="Times New Roman" w:eastAsia="Times New Roman" w:hAnsi="Times New Roman" w:cs="Times New Roman"/>
          <w:color w:val="000000"/>
          <w:spacing w:val="2"/>
          <w:sz w:val="24"/>
          <w:szCs w:val="24"/>
        </w:rPr>
        <w:t>б</w:t>
      </w:r>
      <w:r w:rsidRPr="008F1EA0">
        <w:rPr>
          <w:rFonts w:ascii="Times New Roman" w:eastAsia="Times New Roman" w:hAnsi="Times New Roman" w:cs="Times New Roman"/>
          <w:color w:val="000000"/>
          <w:w w:val="99"/>
          <w:sz w:val="24"/>
          <w:szCs w:val="24"/>
        </w:rPr>
        <w:t>орь</w:t>
      </w:r>
      <w:r w:rsidRPr="008F1EA0">
        <w:rPr>
          <w:rFonts w:ascii="Times New Roman" w:eastAsia="Times New Roman" w:hAnsi="Times New Roman" w:cs="Times New Roman"/>
          <w:color w:val="000000"/>
          <w:sz w:val="24"/>
          <w:szCs w:val="24"/>
        </w:rPr>
        <w:t xml:space="preserve">бе </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ррориз</w:t>
      </w:r>
      <w:r w:rsidRPr="008F1EA0">
        <w:rPr>
          <w:rFonts w:ascii="Times New Roman" w:eastAsia="Times New Roman" w:hAnsi="Times New Roman" w:cs="Times New Roman"/>
          <w:color w:val="000000"/>
          <w:spacing w:val="2"/>
          <w:sz w:val="24"/>
          <w:szCs w:val="24"/>
        </w:rPr>
        <w:t>м</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1"/>
          <w:sz w:val="24"/>
          <w:szCs w:val="24"/>
        </w:rPr>
        <w:t>м</w:t>
      </w:r>
      <w:r w:rsidRPr="008F1EA0">
        <w:rPr>
          <w:rFonts w:ascii="Times New Roman" w:eastAsia="Times New Roman" w:hAnsi="Times New Roman" w:cs="Times New Roman"/>
          <w:color w:val="000000"/>
          <w:sz w:val="24"/>
          <w:szCs w:val="24"/>
        </w:rPr>
        <w:t>;</w:t>
      </w:r>
      <w:r w:rsidRPr="008F1EA0">
        <w:rPr>
          <w:rFonts w:ascii="Times New Roman" w:eastAsia="Times New Roman" w:hAnsi="Times New Roman" w:cs="Times New Roman"/>
          <w:color w:val="000000"/>
          <w:spacing w:val="-3"/>
          <w:w w:val="99"/>
          <w:sz w:val="24"/>
          <w:szCs w:val="24"/>
        </w:rPr>
        <w:t>Н</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л</w:t>
      </w:r>
      <w:r w:rsidRPr="008F1EA0">
        <w:rPr>
          <w:rFonts w:ascii="Times New Roman" w:eastAsia="Times New Roman" w:hAnsi="Times New Roman" w:cs="Times New Roman"/>
          <w:color w:val="000000"/>
          <w:sz w:val="24"/>
          <w:szCs w:val="24"/>
        </w:rPr>
        <w:t>я</w:t>
      </w:r>
      <w:r w:rsidRPr="008F1EA0">
        <w:rPr>
          <w:rFonts w:ascii="Times New Roman" w:eastAsia="Times New Roman" w:hAnsi="Times New Roman" w:cs="Times New Roman"/>
          <w:color w:val="000000"/>
          <w:spacing w:val="-1"/>
          <w:w w:val="99"/>
          <w:sz w:val="24"/>
          <w:szCs w:val="24"/>
        </w:rPr>
        <w:t>(</w:t>
      </w:r>
      <w:r w:rsidRPr="008F1EA0">
        <w:rPr>
          <w:rFonts w:ascii="Times New Roman" w:eastAsia="Times New Roman" w:hAnsi="Times New Roman" w:cs="Times New Roman"/>
          <w:color w:val="000000"/>
          <w:spacing w:val="1"/>
          <w:sz w:val="24"/>
          <w:szCs w:val="24"/>
        </w:rPr>
        <w:t>м</w:t>
      </w:r>
      <w:r w:rsidRPr="008F1EA0">
        <w:rPr>
          <w:rFonts w:ascii="Times New Roman" w:eastAsia="Times New Roman" w:hAnsi="Times New Roman" w:cs="Times New Roman"/>
          <w:color w:val="000000"/>
          <w:sz w:val="24"/>
          <w:szCs w:val="24"/>
        </w:rPr>
        <w:t>ес</w:t>
      </w:r>
      <w:r w:rsidRPr="008F1EA0">
        <w:rPr>
          <w:rFonts w:ascii="Times New Roman" w:eastAsia="Times New Roman" w:hAnsi="Times New Roman" w:cs="Times New Roman"/>
          <w:color w:val="000000"/>
          <w:spacing w:val="1"/>
          <w:sz w:val="24"/>
          <w:szCs w:val="24"/>
        </w:rPr>
        <w:t>я</w:t>
      </w:r>
      <w:r w:rsidRPr="008F1EA0">
        <w:rPr>
          <w:rFonts w:ascii="Times New Roman" w:eastAsia="Times New Roman" w:hAnsi="Times New Roman" w:cs="Times New Roman"/>
          <w:color w:val="000000"/>
          <w:sz w:val="24"/>
          <w:szCs w:val="24"/>
        </w:rPr>
        <w:t>ч</w:t>
      </w:r>
      <w:r w:rsidRPr="008F1EA0">
        <w:rPr>
          <w:rFonts w:ascii="Times New Roman" w:eastAsia="Times New Roman" w:hAnsi="Times New Roman" w:cs="Times New Roman"/>
          <w:color w:val="000000"/>
          <w:spacing w:val="4"/>
          <w:w w:val="99"/>
          <w:sz w:val="24"/>
          <w:szCs w:val="24"/>
        </w:rPr>
        <w:t>н</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2"/>
          <w:sz w:val="24"/>
          <w:szCs w:val="24"/>
        </w:rPr>
        <w:t>б</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зо</w:t>
      </w:r>
      <w:r w:rsidRPr="008F1EA0">
        <w:rPr>
          <w:rFonts w:ascii="Times New Roman" w:eastAsia="Times New Roman" w:hAnsi="Times New Roman" w:cs="Times New Roman"/>
          <w:color w:val="000000"/>
          <w:spacing w:val="4"/>
          <w:w w:val="99"/>
          <w:sz w:val="24"/>
          <w:szCs w:val="24"/>
        </w:rPr>
        <w:t>п</w:t>
      </w:r>
      <w:r w:rsidRPr="008F1EA0">
        <w:rPr>
          <w:rFonts w:ascii="Times New Roman" w:eastAsia="Times New Roman" w:hAnsi="Times New Roman" w:cs="Times New Roman"/>
          <w:color w:val="000000"/>
          <w:spacing w:val="2"/>
          <w:sz w:val="24"/>
          <w:szCs w:val="24"/>
        </w:rPr>
        <w:t>а</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но</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w w:val="99"/>
          <w:sz w:val="24"/>
          <w:szCs w:val="24"/>
        </w:rPr>
        <w:t>ти</w:t>
      </w:r>
      <w:r w:rsidRPr="008F1EA0">
        <w:rPr>
          <w:rFonts w:ascii="Times New Roman" w:eastAsia="Times New Roman" w:hAnsi="Times New Roman" w:cs="Times New Roman"/>
          <w:color w:val="000000"/>
          <w:sz w:val="24"/>
          <w:szCs w:val="24"/>
        </w:rPr>
        <w:t>;</w:t>
      </w:r>
      <w:r w:rsidRPr="008F1EA0">
        <w:rPr>
          <w:rFonts w:ascii="Times New Roman" w:eastAsia="Times New Roman" w:hAnsi="Times New Roman" w:cs="Times New Roman"/>
          <w:color w:val="000000"/>
          <w:spacing w:val="2"/>
          <w:w w:val="99"/>
          <w:sz w:val="24"/>
          <w:szCs w:val="24"/>
        </w:rPr>
        <w:t>Д</w:t>
      </w:r>
      <w:r w:rsidRPr="008F1EA0">
        <w:rPr>
          <w:rFonts w:ascii="Times New Roman" w:eastAsia="Times New Roman" w:hAnsi="Times New Roman" w:cs="Times New Roman"/>
          <w:color w:val="000000"/>
          <w:spacing w:val="1"/>
          <w:w w:val="99"/>
          <w:sz w:val="24"/>
          <w:szCs w:val="24"/>
        </w:rPr>
        <w:t>ни</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5"/>
          <w:sz w:val="24"/>
          <w:szCs w:val="24"/>
        </w:rPr>
        <w:t>м</w:t>
      </w:r>
      <w:r w:rsidRPr="008F1EA0">
        <w:rPr>
          <w:rFonts w:ascii="Times New Roman" w:eastAsia="Times New Roman" w:hAnsi="Times New Roman" w:cs="Times New Roman"/>
          <w:color w:val="000000"/>
          <w:w w:val="99"/>
          <w:sz w:val="24"/>
          <w:szCs w:val="24"/>
        </w:rPr>
        <w:t>ит</w:t>
      </w:r>
      <w:r w:rsidRPr="008F1EA0">
        <w:rPr>
          <w:rFonts w:ascii="Times New Roman" w:eastAsia="Times New Roman" w:hAnsi="Times New Roman" w:cs="Times New Roman"/>
          <w:color w:val="000000"/>
          <w:spacing w:val="4"/>
          <w:w w:val="99"/>
          <w:sz w:val="24"/>
          <w:szCs w:val="24"/>
        </w:rPr>
        <w:t>и</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pacing w:val="1"/>
          <w:w w:val="99"/>
          <w:sz w:val="24"/>
          <w:szCs w:val="24"/>
        </w:rPr>
        <w:t>г</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pacing w:val="2"/>
          <w:w w:val="99"/>
          <w:sz w:val="24"/>
          <w:szCs w:val="24"/>
        </w:rPr>
        <w:t>ш</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тви</w:t>
      </w:r>
      <w:r w:rsidRPr="008F1EA0">
        <w:rPr>
          <w:rFonts w:ascii="Times New Roman" w:eastAsia="Times New Roman" w:hAnsi="Times New Roman" w:cs="Times New Roman"/>
          <w:color w:val="000000"/>
          <w:sz w:val="24"/>
          <w:szCs w:val="24"/>
        </w:rPr>
        <w:t>я</w:t>
      </w:r>
      <w:r w:rsidRPr="008F1EA0">
        <w:rPr>
          <w:rFonts w:ascii="Times New Roman" w:eastAsia="Times New Roman" w:hAnsi="Times New Roman" w:cs="Times New Roman"/>
          <w:color w:val="000000"/>
          <w:w w:val="99"/>
          <w:sz w:val="24"/>
          <w:szCs w:val="24"/>
        </w:rPr>
        <w:t>,п</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р</w:t>
      </w:r>
      <w:r w:rsidRPr="008F1EA0">
        <w:rPr>
          <w:rFonts w:ascii="Times New Roman" w:eastAsia="Times New Roman" w:hAnsi="Times New Roman" w:cs="Times New Roman"/>
          <w:color w:val="000000"/>
          <w:spacing w:val="6"/>
          <w:sz w:val="24"/>
          <w:szCs w:val="24"/>
        </w:rPr>
        <w:t>а</w:t>
      </w:r>
      <w:r w:rsidRPr="008F1EA0">
        <w:rPr>
          <w:rFonts w:ascii="Times New Roman" w:eastAsia="Times New Roman" w:hAnsi="Times New Roman" w:cs="Times New Roman"/>
          <w:color w:val="000000"/>
          <w:spacing w:val="1"/>
          <w:sz w:val="24"/>
          <w:szCs w:val="24"/>
        </w:rPr>
        <w:t>д</w:t>
      </w:r>
      <w:r w:rsidRPr="008F1EA0">
        <w:rPr>
          <w:rFonts w:ascii="Times New Roman" w:eastAsia="Times New Roman" w:hAnsi="Times New Roman" w:cs="Times New Roman"/>
          <w:color w:val="000000"/>
          <w:sz w:val="24"/>
          <w:szCs w:val="24"/>
        </w:rPr>
        <w:t>ы</w:t>
      </w:r>
      <w:r w:rsidRPr="008F1EA0">
        <w:rPr>
          <w:rFonts w:ascii="Times New Roman" w:eastAsia="Times New Roman" w:hAnsi="Times New Roman" w:cs="Times New Roman"/>
          <w:color w:val="000000"/>
          <w:w w:val="99"/>
          <w:sz w:val="24"/>
          <w:szCs w:val="24"/>
        </w:rPr>
        <w:t>),по</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spacing w:val="-1"/>
          <w:w w:val="99"/>
          <w:sz w:val="24"/>
          <w:szCs w:val="24"/>
        </w:rPr>
        <w:t>в</w:t>
      </w:r>
      <w:r w:rsidRPr="008F1EA0">
        <w:rPr>
          <w:rFonts w:ascii="Times New Roman" w:eastAsia="Times New Roman" w:hAnsi="Times New Roman" w:cs="Times New Roman"/>
          <w:color w:val="000000"/>
          <w:spacing w:val="1"/>
          <w:sz w:val="24"/>
          <w:szCs w:val="24"/>
        </w:rPr>
        <w:t>я</w:t>
      </w:r>
      <w:r w:rsidRPr="008F1EA0">
        <w:rPr>
          <w:rFonts w:ascii="Times New Roman" w:eastAsia="Times New Roman" w:hAnsi="Times New Roman" w:cs="Times New Roman"/>
          <w:color w:val="000000"/>
          <w:spacing w:val="1"/>
          <w:w w:val="99"/>
          <w:sz w:val="24"/>
          <w:szCs w:val="24"/>
        </w:rPr>
        <w:t>щ</w:t>
      </w:r>
      <w:r w:rsidRPr="008F1EA0">
        <w:rPr>
          <w:rFonts w:ascii="Times New Roman" w:eastAsia="Times New Roman" w:hAnsi="Times New Roman" w:cs="Times New Roman"/>
          <w:color w:val="000000"/>
          <w:spacing w:val="1"/>
          <w:sz w:val="24"/>
          <w:szCs w:val="24"/>
        </w:rPr>
        <w:t>ё</w:t>
      </w:r>
      <w:r w:rsidRPr="008F1EA0">
        <w:rPr>
          <w:rFonts w:ascii="Times New Roman" w:eastAsia="Times New Roman" w:hAnsi="Times New Roman" w:cs="Times New Roman"/>
          <w:color w:val="000000"/>
          <w:w w:val="99"/>
          <w:sz w:val="24"/>
          <w:szCs w:val="24"/>
        </w:rPr>
        <w:t>нн</w:t>
      </w:r>
      <w:r w:rsidRPr="008F1EA0">
        <w:rPr>
          <w:rFonts w:ascii="Times New Roman" w:eastAsia="Times New Roman" w:hAnsi="Times New Roman" w:cs="Times New Roman"/>
          <w:color w:val="000000"/>
          <w:spacing w:val="1"/>
          <w:sz w:val="24"/>
          <w:szCs w:val="24"/>
        </w:rPr>
        <w:t xml:space="preserve">ые </w:t>
      </w:r>
      <w:r w:rsidRPr="008F1EA0">
        <w:rPr>
          <w:rFonts w:ascii="Times New Roman" w:eastAsia="Times New Roman" w:hAnsi="Times New Roman" w:cs="Times New Roman"/>
          <w:color w:val="000000"/>
          <w:w w:val="99"/>
          <w:sz w:val="24"/>
          <w:szCs w:val="24"/>
        </w:rPr>
        <w:t>п</w:t>
      </w:r>
      <w:r w:rsidRPr="008F1EA0">
        <w:rPr>
          <w:rFonts w:ascii="Times New Roman" w:eastAsia="Times New Roman" w:hAnsi="Times New Roman" w:cs="Times New Roman"/>
          <w:color w:val="000000"/>
          <w:spacing w:val="1"/>
          <w:sz w:val="24"/>
          <w:szCs w:val="24"/>
        </w:rPr>
        <w:t>ам</w:t>
      </w:r>
      <w:r w:rsidRPr="008F1EA0">
        <w:rPr>
          <w:rFonts w:ascii="Times New Roman" w:eastAsia="Times New Roman" w:hAnsi="Times New Roman" w:cs="Times New Roman"/>
          <w:color w:val="000000"/>
          <w:sz w:val="24"/>
          <w:szCs w:val="24"/>
        </w:rPr>
        <w:t>я</w:t>
      </w:r>
      <w:r w:rsidRPr="008F1EA0">
        <w:rPr>
          <w:rFonts w:ascii="Times New Roman" w:eastAsia="Times New Roman" w:hAnsi="Times New Roman" w:cs="Times New Roman"/>
          <w:color w:val="000000"/>
          <w:w w:val="99"/>
          <w:sz w:val="24"/>
          <w:szCs w:val="24"/>
        </w:rPr>
        <w:t>тн</w:t>
      </w:r>
      <w:r w:rsidRPr="008F1EA0">
        <w:rPr>
          <w:rFonts w:ascii="Times New Roman" w:eastAsia="Times New Roman" w:hAnsi="Times New Roman" w:cs="Times New Roman"/>
          <w:color w:val="000000"/>
          <w:sz w:val="24"/>
          <w:szCs w:val="24"/>
        </w:rPr>
        <w:t>ым</w:t>
      </w:r>
      <w:r w:rsidRPr="008F1EA0">
        <w:rPr>
          <w:rFonts w:ascii="Times New Roman" w:eastAsia="Times New Roman" w:hAnsi="Times New Roman" w:cs="Times New Roman"/>
          <w:color w:val="000000"/>
          <w:spacing w:val="2"/>
          <w:sz w:val="24"/>
          <w:szCs w:val="24"/>
        </w:rPr>
        <w:t xml:space="preserve"> д</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spacing w:val="-1"/>
          <w:w w:val="99"/>
          <w:sz w:val="24"/>
          <w:szCs w:val="24"/>
        </w:rPr>
        <w:t>т</w:t>
      </w:r>
      <w:r w:rsidRPr="008F1EA0">
        <w:rPr>
          <w:rFonts w:ascii="Times New Roman" w:eastAsia="Times New Roman" w:hAnsi="Times New Roman" w:cs="Times New Roman"/>
          <w:color w:val="000000"/>
          <w:sz w:val="24"/>
          <w:szCs w:val="24"/>
        </w:rPr>
        <w:t>ам</w:t>
      </w:r>
      <w:r w:rsidRPr="008F1EA0">
        <w:rPr>
          <w:rFonts w:ascii="Times New Roman" w:eastAsia="Times New Roman" w:hAnsi="Times New Roman" w:cs="Times New Roman"/>
          <w:color w:val="000000"/>
          <w:w w:val="99"/>
          <w:sz w:val="24"/>
          <w:szCs w:val="24"/>
        </w:rPr>
        <w:t>.</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663E69" w:rsidRPr="00692C94">
        <w:rPr>
          <w:rFonts w:ascii="Times New Roman" w:hAnsi="Times New Roman" w:cs="Times New Roman"/>
          <w:noProof/>
          <w:sz w:val="24"/>
          <w:szCs w:val="24"/>
        </w:rPr>
        <w:t>встречи</w:t>
      </w:r>
      <w:r w:rsidRPr="00692C94">
        <w:rPr>
          <w:rFonts w:ascii="Times New Roman" w:hAnsi="Times New Roman" w:cs="Times New Roman"/>
          <w:noProof/>
          <w:sz w:val="24"/>
          <w:szCs w:val="24"/>
        </w:rPr>
        <w:t>, на кот</w:t>
      </w:r>
      <w:r w:rsidR="00531F3B" w:rsidRPr="00692C94">
        <w:rPr>
          <w:rFonts w:ascii="Times New Roman" w:hAnsi="Times New Roman" w:cs="Times New Roman"/>
          <w:noProof/>
          <w:sz w:val="24"/>
          <w:szCs w:val="24"/>
        </w:rPr>
        <w:t xml:space="preserve">орые приглашаются </w:t>
      </w:r>
      <w:r w:rsidRPr="00692C94">
        <w:rPr>
          <w:rFonts w:ascii="Times New Roman" w:hAnsi="Times New Roman" w:cs="Times New Roman"/>
          <w:noProof/>
          <w:sz w:val="24"/>
          <w:szCs w:val="24"/>
        </w:rPr>
        <w:t>предст</w:t>
      </w:r>
      <w:r w:rsidR="00531F3B" w:rsidRPr="00692C94">
        <w:rPr>
          <w:rFonts w:ascii="Times New Roman" w:hAnsi="Times New Roman" w:cs="Times New Roman"/>
          <w:noProof/>
          <w:sz w:val="24"/>
          <w:szCs w:val="24"/>
        </w:rPr>
        <w:t>авители власти, общественности</w:t>
      </w:r>
      <w:r w:rsidR="00663E69" w:rsidRPr="00692C94">
        <w:rPr>
          <w:rFonts w:ascii="Times New Roman" w:hAnsi="Times New Roman" w:cs="Times New Roman"/>
          <w:noProof/>
          <w:sz w:val="24"/>
          <w:szCs w:val="24"/>
        </w:rPr>
        <w:t xml:space="preserve"> (Женсовет, Совет ст</w:t>
      </w:r>
      <w:r w:rsidR="008F1EA0">
        <w:rPr>
          <w:rFonts w:ascii="Times New Roman" w:hAnsi="Times New Roman" w:cs="Times New Roman"/>
          <w:noProof/>
          <w:sz w:val="24"/>
          <w:szCs w:val="24"/>
        </w:rPr>
        <w:t>арейшин, сотрудники ОВД, глава</w:t>
      </w:r>
      <w:r w:rsidR="00663E69" w:rsidRPr="00692C94">
        <w:rPr>
          <w:rFonts w:ascii="Times New Roman" w:hAnsi="Times New Roman" w:cs="Times New Roman"/>
          <w:noProof/>
          <w:sz w:val="24"/>
          <w:szCs w:val="24"/>
        </w:rPr>
        <w:t xml:space="preserve"> администрации</w:t>
      </w:r>
      <w:r w:rsidR="008F1EA0">
        <w:rPr>
          <w:rFonts w:ascii="Times New Roman" w:hAnsi="Times New Roman" w:cs="Times New Roman"/>
          <w:noProof/>
          <w:sz w:val="24"/>
          <w:szCs w:val="24"/>
        </w:rPr>
        <w:t xml:space="preserve"> сельского поселения</w:t>
      </w:r>
      <w:r w:rsidR="00663E69" w:rsidRPr="00692C94">
        <w:rPr>
          <w:rFonts w:ascii="Times New Roman" w:hAnsi="Times New Roman" w:cs="Times New Roman"/>
          <w:noProof/>
          <w:sz w:val="24"/>
          <w:szCs w:val="24"/>
        </w:rPr>
        <w:t>)</w:t>
      </w:r>
      <w:r w:rsidR="00531F3B"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в рамках которых обсуждаются насущные поведенческие, нравственные, социальные, проблемы, касающиеся жизни школы, </w:t>
      </w:r>
      <w:r w:rsidR="00531F3B" w:rsidRPr="00692C94">
        <w:rPr>
          <w:rFonts w:ascii="Times New Roman" w:hAnsi="Times New Roman" w:cs="Times New Roman"/>
          <w:noProof/>
          <w:sz w:val="24"/>
          <w:szCs w:val="24"/>
        </w:rPr>
        <w:t>поселка</w:t>
      </w:r>
      <w:r w:rsidRPr="00692C94">
        <w:rPr>
          <w:rFonts w:ascii="Times New Roman" w:hAnsi="Times New Roman" w:cs="Times New Roman"/>
          <w:noProof/>
          <w:sz w:val="24"/>
          <w:szCs w:val="24"/>
        </w:rPr>
        <w:t xml:space="preserve">, </w:t>
      </w:r>
      <w:r w:rsidR="00531F3B" w:rsidRPr="00692C94">
        <w:rPr>
          <w:rFonts w:ascii="Times New Roman" w:hAnsi="Times New Roman" w:cs="Times New Roman"/>
          <w:noProof/>
          <w:sz w:val="24"/>
          <w:szCs w:val="24"/>
        </w:rPr>
        <w:t>республики</w:t>
      </w:r>
      <w:r w:rsidRPr="00692C94">
        <w:rPr>
          <w:rFonts w:ascii="Times New Roman" w:hAnsi="Times New Roman" w:cs="Times New Roman"/>
          <w:noProof/>
          <w:sz w:val="24"/>
          <w:szCs w:val="24"/>
        </w:rPr>
        <w:t xml:space="preserve">. </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проводимые совместно с семьями учащихся спортивные состязания, праздники, фестивали, представления</w:t>
      </w:r>
      <w:r w:rsidR="00531F3B" w:rsidRPr="00692C94">
        <w:rPr>
          <w:rFonts w:ascii="Times New Roman" w:hAnsi="Times New Roman" w:cs="Times New Roman"/>
          <w:noProof/>
          <w:sz w:val="24"/>
          <w:szCs w:val="24"/>
        </w:rPr>
        <w:t xml:space="preserve"> («Папа, мама, я - спортивная  семья»</w:t>
      </w:r>
      <w:r w:rsidR="00517C8D" w:rsidRPr="00692C94">
        <w:rPr>
          <w:rFonts w:ascii="Times New Roman" w:hAnsi="Times New Roman" w:cs="Times New Roman"/>
          <w:noProof/>
          <w:sz w:val="24"/>
          <w:szCs w:val="24"/>
        </w:rPr>
        <w:t>,  «В гости к сказке»</w:t>
      </w:r>
      <w:r w:rsidR="00531F3B"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которые открывают возможности для творческой самореализации школьников и включают их в </w:t>
      </w:r>
      <w:r w:rsidR="004738F0" w:rsidRPr="00692C94">
        <w:rPr>
          <w:rFonts w:ascii="Times New Roman" w:hAnsi="Times New Roman" w:cs="Times New Roman"/>
          <w:noProof/>
          <w:sz w:val="24"/>
          <w:szCs w:val="24"/>
        </w:rPr>
        <w:t>деятельную заботу об окружающих.</w:t>
      </w:r>
    </w:p>
    <w:p w:rsidR="00D42265" w:rsidRPr="00692C94" w:rsidRDefault="00D42265" w:rsidP="00DF7212">
      <w:pPr>
        <w:pStyle w:val="a5"/>
        <w:jc w:val="both"/>
        <w:rPr>
          <w:rFonts w:ascii="Times New Roman" w:hAnsi="Times New Roman" w:cs="Times New Roman"/>
          <w:bCs/>
          <w:i/>
          <w:noProof/>
          <w:sz w:val="24"/>
          <w:szCs w:val="24"/>
        </w:rPr>
      </w:pPr>
    </w:p>
    <w:p w:rsidR="004738F0" w:rsidRPr="00692C94" w:rsidRDefault="004738F0" w:rsidP="00DF7212">
      <w:pPr>
        <w:pStyle w:val="a5"/>
        <w:jc w:val="both"/>
        <w:rPr>
          <w:rFonts w:ascii="Times New Roman" w:hAnsi="Times New Roman" w:cs="Times New Roman"/>
          <w:bCs/>
          <w:i/>
          <w:noProof/>
          <w:sz w:val="24"/>
          <w:szCs w:val="24"/>
        </w:rPr>
      </w:pPr>
      <w:r w:rsidRPr="00692C94">
        <w:rPr>
          <w:rFonts w:ascii="Times New Roman" w:hAnsi="Times New Roman" w:cs="Times New Roman"/>
          <w:bCs/>
          <w:i/>
          <w:noProof/>
          <w:sz w:val="24"/>
          <w:szCs w:val="24"/>
        </w:rPr>
        <w:t>Нашкольномуровне:</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b/>
          <w:bCs/>
          <w:noProof/>
          <w:sz w:val="24"/>
          <w:szCs w:val="24"/>
        </w:rPr>
        <w:t>-</w:t>
      </w:r>
      <w:r w:rsidRPr="00692C94">
        <w:rPr>
          <w:rFonts w:ascii="Times New Roman" w:hAnsi="Times New Roman" w:cs="Times New Roman"/>
          <w:noProof/>
          <w:sz w:val="24"/>
          <w:szCs w:val="24"/>
        </w:rPr>
        <w:tab/>
        <w:t>общешкольные</w:t>
      </w:r>
      <w:r w:rsidRPr="00692C94">
        <w:rPr>
          <w:rFonts w:ascii="Times New Roman" w:hAnsi="Times New Roman" w:cs="Times New Roman"/>
          <w:noProof/>
          <w:sz w:val="24"/>
          <w:szCs w:val="24"/>
        </w:rPr>
        <w:tab/>
        <w:t>праздники</w:t>
      </w:r>
      <w:r w:rsidRPr="00692C94">
        <w:rPr>
          <w:rFonts w:ascii="Times New Roman" w:hAnsi="Times New Roman" w:cs="Times New Roman"/>
          <w:noProof/>
          <w:sz w:val="24"/>
          <w:szCs w:val="24"/>
        </w:rPr>
        <w:tab/>
        <w:t>–</w:t>
      </w:r>
      <w:r w:rsidRPr="00692C94">
        <w:rPr>
          <w:rFonts w:ascii="Times New Roman" w:hAnsi="Times New Roman" w:cs="Times New Roman"/>
          <w:noProof/>
          <w:sz w:val="24"/>
          <w:szCs w:val="24"/>
        </w:rPr>
        <w:tab/>
        <w:t>ежегодно</w:t>
      </w:r>
      <w:r w:rsidRPr="00692C94">
        <w:rPr>
          <w:rFonts w:ascii="Times New Roman" w:hAnsi="Times New Roman" w:cs="Times New Roman"/>
          <w:noProof/>
          <w:sz w:val="24"/>
          <w:szCs w:val="24"/>
        </w:rPr>
        <w:tab/>
        <w:t>проводимые</w:t>
      </w:r>
      <w:r w:rsidRPr="00692C94">
        <w:rPr>
          <w:rFonts w:ascii="Times New Roman" w:hAnsi="Times New Roman" w:cs="Times New Roman"/>
          <w:noProof/>
          <w:sz w:val="24"/>
          <w:szCs w:val="24"/>
        </w:rPr>
        <w:tab/>
        <w:t>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матери», «8 марта - Международный женский день»; ежегодный фестиваль музыкального детского творчества «Волшебная сила музыки»;  Конкурсы чтецов «Листопад», «Снежинка», «Солнечная капель»; Цикл дел «Школьная выставка»);</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b/>
          <w:bCs/>
          <w:noProof/>
          <w:sz w:val="24"/>
          <w:szCs w:val="24"/>
        </w:rPr>
        <w:t>-</w:t>
      </w:r>
      <w:r w:rsidRPr="00692C94">
        <w:rPr>
          <w:rFonts w:ascii="Times New Roman" w:hAnsi="Times New Roman" w:cs="Times New Roman"/>
          <w:noProof/>
          <w:sz w:val="24"/>
          <w:szCs w:val="24"/>
        </w:rPr>
        <w:t xml:space="preserve"> торжественные ритуалы посвящения («1сентября – День знаний», «Последний звонок» «День учителя», «День первоклассника», «Праздник прощания с Букварём»);</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Все эти мероприятия способствуют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D42265" w:rsidRPr="00692C94" w:rsidRDefault="00D42265" w:rsidP="00DF7212">
      <w:pPr>
        <w:pStyle w:val="a5"/>
        <w:jc w:val="both"/>
        <w:rPr>
          <w:rFonts w:ascii="Times New Roman" w:hAnsi="Times New Roman" w:cs="Times New Roman"/>
          <w:bCs/>
          <w:i/>
          <w:noProof/>
          <w:sz w:val="24"/>
          <w:szCs w:val="24"/>
        </w:rPr>
      </w:pPr>
    </w:p>
    <w:p w:rsidR="004738F0" w:rsidRPr="00692C94" w:rsidRDefault="004738F0" w:rsidP="00DF7212">
      <w:pPr>
        <w:pStyle w:val="a5"/>
        <w:jc w:val="both"/>
        <w:rPr>
          <w:rFonts w:ascii="Times New Roman" w:hAnsi="Times New Roman" w:cs="Times New Roman"/>
          <w:bCs/>
          <w:i/>
          <w:noProof/>
          <w:sz w:val="24"/>
          <w:szCs w:val="24"/>
        </w:rPr>
      </w:pPr>
      <w:r w:rsidRPr="00692C94">
        <w:rPr>
          <w:rFonts w:ascii="Times New Roman" w:hAnsi="Times New Roman" w:cs="Times New Roman"/>
          <w:bCs/>
          <w:i/>
          <w:noProof/>
          <w:sz w:val="24"/>
          <w:szCs w:val="24"/>
        </w:rPr>
        <w:t>Науровнекласс</w:t>
      </w:r>
      <w:r w:rsidR="00D42265" w:rsidRPr="00692C94">
        <w:rPr>
          <w:rFonts w:ascii="Times New Roman" w:hAnsi="Times New Roman" w:cs="Times New Roman"/>
          <w:bCs/>
          <w:i/>
          <w:noProof/>
          <w:sz w:val="24"/>
          <w:szCs w:val="24"/>
        </w:rPr>
        <w:t>а</w:t>
      </w:r>
      <w:r w:rsidRPr="00692C94">
        <w:rPr>
          <w:rFonts w:ascii="Times New Roman" w:hAnsi="Times New Roman" w:cs="Times New Roman"/>
          <w:bCs/>
          <w:i/>
          <w:noProof/>
          <w:sz w:val="24"/>
          <w:szCs w:val="24"/>
        </w:rPr>
        <w:t>:</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выбор и делегирование представителей классов в общешкольные советы дел, ответственных за подготовку общешкольных ключевых дел;</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участие школьных классов в реализации общешкольных ключевых дел.</w:t>
      </w:r>
    </w:p>
    <w:p w:rsidR="004738F0" w:rsidRPr="00692C94" w:rsidRDefault="004738F0" w:rsidP="00DF7212">
      <w:pPr>
        <w:pStyle w:val="a5"/>
        <w:jc w:val="both"/>
        <w:rPr>
          <w:rFonts w:ascii="Times New Roman" w:hAnsi="Times New Roman" w:cs="Times New Roman"/>
          <w:bCs/>
          <w:i/>
          <w:noProof/>
          <w:sz w:val="24"/>
          <w:szCs w:val="24"/>
        </w:rPr>
      </w:pPr>
      <w:r w:rsidRPr="00692C94">
        <w:rPr>
          <w:rFonts w:ascii="Times New Roman" w:hAnsi="Times New Roman" w:cs="Times New Roman"/>
          <w:bCs/>
          <w:i/>
          <w:noProof/>
          <w:sz w:val="24"/>
          <w:szCs w:val="24"/>
        </w:rPr>
        <w:t>Наиндивидуальномуровне:</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b/>
          <w:bCs/>
          <w:noProof/>
          <w:sz w:val="24"/>
          <w:szCs w:val="24"/>
        </w:rPr>
        <w:t>-</w:t>
      </w:r>
      <w:r w:rsidRPr="00692C94">
        <w:rPr>
          <w:rFonts w:ascii="Times New Roman" w:hAnsi="Times New Roman" w:cs="Times New Roman"/>
          <w:noProof/>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индивидуальная помощь ребенку (при необходимости) в освоении навыков подготовки, проведения и анализа ключевых дел;</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w:t>
      </w:r>
      <w:r w:rsidR="00BE4A09" w:rsidRPr="00692C94">
        <w:rPr>
          <w:rFonts w:ascii="Times New Roman" w:hAnsi="Times New Roman" w:cs="Times New Roman"/>
          <w:noProof/>
          <w:sz w:val="24"/>
          <w:szCs w:val="24"/>
        </w:rPr>
        <w:t xml:space="preserve"> с</w:t>
      </w:r>
      <w:r w:rsidRPr="00692C94">
        <w:rPr>
          <w:rFonts w:ascii="Times New Roman" w:hAnsi="Times New Roman" w:cs="Times New Roman"/>
          <w:noProof/>
          <w:sz w:val="24"/>
          <w:szCs w:val="24"/>
        </w:rPr>
        <w:t>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42265" w:rsidRPr="00692C94" w:rsidRDefault="00D42265" w:rsidP="00DF7212">
      <w:pPr>
        <w:spacing w:after="0" w:line="240" w:lineRule="auto"/>
        <w:jc w:val="center"/>
        <w:rPr>
          <w:rFonts w:ascii="Times New Roman" w:hAnsi="Times New Roman" w:cs="Times New Roman"/>
          <w:b/>
          <w:noProof/>
          <w:sz w:val="24"/>
          <w:szCs w:val="24"/>
        </w:rPr>
      </w:pPr>
    </w:p>
    <w:p w:rsidR="008939C4" w:rsidRPr="00692C94" w:rsidRDefault="00233957"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8. «Волонтерство»</w:t>
      </w:r>
    </w:p>
    <w:p w:rsidR="00233957" w:rsidRPr="00692C94" w:rsidRDefault="00233957" w:rsidP="00DF7212">
      <w:pPr>
        <w:pStyle w:val="a5"/>
        <w:rPr>
          <w:rFonts w:ascii="Times New Roman" w:hAnsi="Times New Roman" w:cs="Times New Roman"/>
          <w:w w:val="99"/>
          <w:sz w:val="24"/>
          <w:szCs w:val="24"/>
        </w:rPr>
      </w:pPr>
      <w:r w:rsidRPr="00692C94">
        <w:rPr>
          <w:rFonts w:ascii="Times New Roman" w:hAnsi="Times New Roman" w:cs="Times New Roman"/>
          <w:spacing w:val="-2"/>
          <w:sz w:val="24"/>
          <w:szCs w:val="24"/>
        </w:rPr>
        <w:tab/>
        <w:t>В</w:t>
      </w:r>
      <w:r w:rsidRPr="00692C94">
        <w:rPr>
          <w:rFonts w:ascii="Times New Roman" w:hAnsi="Times New Roman" w:cs="Times New Roman"/>
          <w:spacing w:val="-4"/>
          <w:w w:val="99"/>
          <w:sz w:val="24"/>
          <w:szCs w:val="24"/>
        </w:rPr>
        <w:t>о</w:t>
      </w:r>
      <w:r w:rsidRPr="00692C94">
        <w:rPr>
          <w:rFonts w:ascii="Times New Roman" w:hAnsi="Times New Roman" w:cs="Times New Roman"/>
          <w:spacing w:val="3"/>
          <w:w w:val="99"/>
          <w:sz w:val="24"/>
          <w:szCs w:val="24"/>
        </w:rPr>
        <w:t>л</w:t>
      </w:r>
      <w:r w:rsidRPr="00692C94">
        <w:rPr>
          <w:rFonts w:ascii="Times New Roman" w:hAnsi="Times New Roman" w:cs="Times New Roman"/>
          <w:w w:val="99"/>
          <w:sz w:val="24"/>
          <w:szCs w:val="24"/>
        </w:rPr>
        <w:t>онт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р</w:t>
      </w:r>
      <w:r w:rsidRPr="00692C94">
        <w:rPr>
          <w:rFonts w:ascii="Times New Roman" w:hAnsi="Times New Roman" w:cs="Times New Roman"/>
          <w:spacing w:val="6"/>
          <w:sz w:val="24"/>
          <w:szCs w:val="24"/>
        </w:rPr>
        <w:t>с</w:t>
      </w:r>
      <w:r w:rsidRPr="00692C94">
        <w:rPr>
          <w:rFonts w:ascii="Times New Roman" w:hAnsi="Times New Roman" w:cs="Times New Roman"/>
          <w:w w:val="99"/>
          <w:sz w:val="24"/>
          <w:szCs w:val="24"/>
        </w:rPr>
        <w:t>тво</w:t>
      </w:r>
      <w:r w:rsidRPr="00692C94">
        <w:rPr>
          <w:rFonts w:ascii="Times New Roman" w:hAnsi="Times New Roman" w:cs="Times New Roman"/>
          <w:spacing w:val="1"/>
          <w:w w:val="99"/>
          <w:sz w:val="24"/>
          <w:szCs w:val="24"/>
        </w:rPr>
        <w:t>–</w:t>
      </w:r>
      <w:r w:rsidRPr="00692C94">
        <w:rPr>
          <w:rFonts w:ascii="Times New Roman" w:hAnsi="Times New Roman" w:cs="Times New Roman"/>
          <w:w w:val="99"/>
          <w:sz w:val="24"/>
          <w:szCs w:val="24"/>
        </w:rPr>
        <w:t>э</w:t>
      </w:r>
      <w:r w:rsidRPr="00692C94">
        <w:rPr>
          <w:rFonts w:ascii="Times New Roman" w:hAnsi="Times New Roman" w:cs="Times New Roman"/>
          <w:spacing w:val="-4"/>
          <w:w w:val="99"/>
          <w:sz w:val="24"/>
          <w:szCs w:val="24"/>
        </w:rPr>
        <w:t>т</w:t>
      </w:r>
      <w:r w:rsidRPr="00692C94">
        <w:rPr>
          <w:rFonts w:ascii="Times New Roman" w:hAnsi="Times New Roman" w:cs="Times New Roman"/>
          <w:w w:val="99"/>
          <w:sz w:val="24"/>
          <w:szCs w:val="24"/>
        </w:rPr>
        <w:t>о</w:t>
      </w:r>
      <w:r w:rsidRPr="00692C94">
        <w:rPr>
          <w:rFonts w:ascii="Times New Roman" w:hAnsi="Times New Roman" w:cs="Times New Roman"/>
          <w:spacing w:val="-4"/>
          <w:w w:val="99"/>
          <w:sz w:val="24"/>
          <w:szCs w:val="24"/>
        </w:rPr>
        <w:t>у</w:t>
      </w:r>
      <w:r w:rsidRPr="00692C94">
        <w:rPr>
          <w:rFonts w:ascii="Times New Roman" w:hAnsi="Times New Roman" w:cs="Times New Roman"/>
          <w:sz w:val="24"/>
          <w:szCs w:val="24"/>
        </w:rPr>
        <w:t>час</w:t>
      </w:r>
      <w:r w:rsidRPr="00692C94">
        <w:rPr>
          <w:rFonts w:ascii="Times New Roman" w:hAnsi="Times New Roman" w:cs="Times New Roman"/>
          <w:w w:val="99"/>
          <w:sz w:val="24"/>
          <w:szCs w:val="24"/>
        </w:rPr>
        <w:t>ти</w:t>
      </w:r>
      <w:r w:rsidRPr="00692C94">
        <w:rPr>
          <w:rFonts w:ascii="Times New Roman" w:hAnsi="Times New Roman" w:cs="Times New Roman"/>
          <w:sz w:val="24"/>
          <w:szCs w:val="24"/>
        </w:rPr>
        <w:t>е</w:t>
      </w:r>
      <w:r w:rsidRPr="00692C94">
        <w:rPr>
          <w:rFonts w:ascii="Times New Roman" w:hAnsi="Times New Roman" w:cs="Times New Roman"/>
          <w:spacing w:val="1"/>
          <w:w w:val="99"/>
          <w:sz w:val="24"/>
          <w:szCs w:val="24"/>
        </w:rPr>
        <w:t>ш</w:t>
      </w:r>
      <w:r w:rsidRPr="00692C94">
        <w:rPr>
          <w:rFonts w:ascii="Times New Roman" w:hAnsi="Times New Roman" w:cs="Times New Roman"/>
          <w:spacing w:val="-14"/>
          <w:sz w:val="24"/>
          <w:szCs w:val="24"/>
        </w:rPr>
        <w:t>к</w:t>
      </w:r>
      <w:r w:rsidRPr="00692C94">
        <w:rPr>
          <w:rFonts w:ascii="Times New Roman" w:hAnsi="Times New Roman" w:cs="Times New Roman"/>
          <w:spacing w:val="-5"/>
          <w:w w:val="99"/>
          <w:sz w:val="24"/>
          <w:szCs w:val="24"/>
        </w:rPr>
        <w:t>о</w:t>
      </w:r>
      <w:r w:rsidRPr="00692C94">
        <w:rPr>
          <w:rFonts w:ascii="Times New Roman" w:hAnsi="Times New Roman" w:cs="Times New Roman"/>
          <w:spacing w:val="5"/>
          <w:w w:val="99"/>
          <w:sz w:val="24"/>
          <w:szCs w:val="24"/>
        </w:rPr>
        <w:t>л</w:t>
      </w:r>
      <w:r w:rsidRPr="00692C94">
        <w:rPr>
          <w:rFonts w:ascii="Times New Roman" w:hAnsi="Times New Roman" w:cs="Times New Roman"/>
          <w:w w:val="99"/>
          <w:sz w:val="24"/>
          <w:szCs w:val="24"/>
        </w:rPr>
        <w:t>ьн</w:t>
      </w:r>
      <w:r w:rsidRPr="00692C94">
        <w:rPr>
          <w:rFonts w:ascii="Times New Roman" w:hAnsi="Times New Roman" w:cs="Times New Roman"/>
          <w:spacing w:val="4"/>
          <w:w w:val="99"/>
          <w:sz w:val="24"/>
          <w:szCs w:val="24"/>
        </w:rPr>
        <w:t>и</w:t>
      </w:r>
      <w:r w:rsidRPr="00692C94">
        <w:rPr>
          <w:rFonts w:ascii="Times New Roman" w:hAnsi="Times New Roman" w:cs="Times New Roman"/>
          <w:spacing w:val="-14"/>
          <w:sz w:val="24"/>
          <w:szCs w:val="24"/>
        </w:rPr>
        <w:t>к</w:t>
      </w:r>
      <w:r w:rsidRPr="00692C94">
        <w:rPr>
          <w:rFonts w:ascii="Times New Roman" w:hAnsi="Times New Roman" w:cs="Times New Roman"/>
          <w:w w:val="99"/>
          <w:sz w:val="24"/>
          <w:szCs w:val="24"/>
        </w:rPr>
        <w:t>овво</w:t>
      </w:r>
      <w:r w:rsidRPr="00692C94">
        <w:rPr>
          <w:rFonts w:ascii="Times New Roman" w:hAnsi="Times New Roman" w:cs="Times New Roman"/>
          <w:spacing w:val="2"/>
          <w:sz w:val="24"/>
          <w:szCs w:val="24"/>
        </w:rPr>
        <w:t>б</w:t>
      </w:r>
      <w:r w:rsidRPr="00692C94">
        <w:rPr>
          <w:rFonts w:ascii="Times New Roman" w:hAnsi="Times New Roman" w:cs="Times New Roman"/>
          <w:spacing w:val="1"/>
          <w:w w:val="99"/>
          <w:sz w:val="24"/>
          <w:szCs w:val="24"/>
        </w:rPr>
        <w:t>щ</w:t>
      </w:r>
      <w:r w:rsidRPr="00692C94">
        <w:rPr>
          <w:rFonts w:ascii="Times New Roman" w:hAnsi="Times New Roman" w:cs="Times New Roman"/>
          <w:spacing w:val="6"/>
          <w:sz w:val="24"/>
          <w:szCs w:val="24"/>
        </w:rPr>
        <w:t>е</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тв</w:t>
      </w:r>
      <w:r w:rsidRPr="00692C94">
        <w:rPr>
          <w:rFonts w:ascii="Times New Roman" w:hAnsi="Times New Roman" w:cs="Times New Roman"/>
          <w:sz w:val="24"/>
          <w:szCs w:val="24"/>
        </w:rPr>
        <w:t>е</w:t>
      </w:r>
      <w:r w:rsidRPr="00692C94">
        <w:rPr>
          <w:rFonts w:ascii="Times New Roman" w:hAnsi="Times New Roman" w:cs="Times New Roman"/>
          <w:w w:val="99"/>
          <w:sz w:val="24"/>
          <w:szCs w:val="24"/>
        </w:rPr>
        <w:t>нн</w:t>
      </w:r>
      <w:r w:rsidRPr="00692C94">
        <w:rPr>
          <w:rFonts w:ascii="Times New Roman" w:hAnsi="Times New Roman" w:cs="Times New Roman"/>
          <w:spacing w:val="6"/>
          <w:w w:val="99"/>
          <w:sz w:val="24"/>
          <w:szCs w:val="24"/>
        </w:rPr>
        <w:t>о</w:t>
      </w:r>
      <w:r w:rsidRPr="00692C94">
        <w:rPr>
          <w:rFonts w:ascii="Times New Roman" w:hAnsi="Times New Roman" w:cs="Times New Roman"/>
          <w:spacing w:val="3"/>
          <w:w w:val="99"/>
          <w:sz w:val="24"/>
          <w:szCs w:val="24"/>
        </w:rPr>
        <w:t>-</w:t>
      </w:r>
      <w:r w:rsidRPr="00692C94">
        <w:rPr>
          <w:rFonts w:ascii="Times New Roman" w:hAnsi="Times New Roman" w:cs="Times New Roman"/>
          <w:w w:val="99"/>
          <w:sz w:val="24"/>
          <w:szCs w:val="24"/>
        </w:rPr>
        <w:t>п</w:t>
      </w:r>
      <w:r w:rsidRPr="00692C94">
        <w:rPr>
          <w:rFonts w:ascii="Times New Roman" w:hAnsi="Times New Roman" w:cs="Times New Roman"/>
          <w:spacing w:val="-2"/>
          <w:w w:val="99"/>
          <w:sz w:val="24"/>
          <w:szCs w:val="24"/>
        </w:rPr>
        <w:t>о</w:t>
      </w:r>
      <w:r w:rsidRPr="00692C94">
        <w:rPr>
          <w:rFonts w:ascii="Times New Roman" w:hAnsi="Times New Roman" w:cs="Times New Roman"/>
          <w:w w:val="99"/>
          <w:sz w:val="24"/>
          <w:szCs w:val="24"/>
        </w:rPr>
        <w:t>л</w:t>
      </w:r>
      <w:r w:rsidRPr="00692C94">
        <w:rPr>
          <w:rFonts w:ascii="Times New Roman" w:hAnsi="Times New Roman" w:cs="Times New Roman"/>
          <w:spacing w:val="6"/>
          <w:sz w:val="24"/>
          <w:szCs w:val="24"/>
        </w:rPr>
        <w:t>е</w:t>
      </w:r>
      <w:r w:rsidRPr="00692C94">
        <w:rPr>
          <w:rFonts w:ascii="Times New Roman" w:hAnsi="Times New Roman" w:cs="Times New Roman"/>
          <w:w w:val="99"/>
          <w:sz w:val="24"/>
          <w:szCs w:val="24"/>
        </w:rPr>
        <w:t>зн</w:t>
      </w:r>
      <w:r w:rsidRPr="00692C94">
        <w:rPr>
          <w:rFonts w:ascii="Times New Roman" w:hAnsi="Times New Roman" w:cs="Times New Roman"/>
          <w:spacing w:val="6"/>
          <w:sz w:val="24"/>
          <w:szCs w:val="24"/>
        </w:rPr>
        <w:t>ы</w:t>
      </w:r>
      <w:r w:rsidRPr="00692C94">
        <w:rPr>
          <w:rFonts w:ascii="Times New Roman" w:hAnsi="Times New Roman" w:cs="Times New Roman"/>
          <w:w w:val="99"/>
          <w:sz w:val="24"/>
          <w:szCs w:val="24"/>
        </w:rPr>
        <w:t>х</w:t>
      </w:r>
      <w:r w:rsidRPr="00692C94">
        <w:rPr>
          <w:rFonts w:ascii="Times New Roman" w:hAnsi="Times New Roman" w:cs="Times New Roman"/>
          <w:spacing w:val="2"/>
          <w:sz w:val="24"/>
          <w:szCs w:val="24"/>
        </w:rPr>
        <w:t>д</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w:t>
      </w:r>
      <w:r w:rsidRPr="00692C94">
        <w:rPr>
          <w:rFonts w:ascii="Times New Roman" w:hAnsi="Times New Roman" w:cs="Times New Roman"/>
          <w:spacing w:val="1"/>
          <w:sz w:val="24"/>
          <w:szCs w:val="24"/>
        </w:rPr>
        <w:t>а</w:t>
      </w:r>
      <w:r w:rsidRPr="00692C94">
        <w:rPr>
          <w:rFonts w:ascii="Times New Roman" w:hAnsi="Times New Roman" w:cs="Times New Roman"/>
          <w:spacing w:val="-3"/>
          <w:w w:val="99"/>
          <w:sz w:val="24"/>
          <w:szCs w:val="24"/>
        </w:rPr>
        <w:t>х</w:t>
      </w:r>
      <w:r w:rsidRPr="00692C94">
        <w:rPr>
          <w:rFonts w:ascii="Times New Roman" w:hAnsi="Times New Roman" w:cs="Times New Roman"/>
          <w:w w:val="99"/>
          <w:sz w:val="24"/>
          <w:szCs w:val="24"/>
        </w:rPr>
        <w:t>,</w:t>
      </w:r>
      <w:r w:rsidRPr="00692C94">
        <w:rPr>
          <w:rFonts w:ascii="Times New Roman" w:hAnsi="Times New Roman" w:cs="Times New Roman"/>
          <w:spacing w:val="1"/>
          <w:sz w:val="24"/>
          <w:szCs w:val="24"/>
        </w:rPr>
        <w:t>дея</w:t>
      </w:r>
      <w:r w:rsidRPr="00692C94">
        <w:rPr>
          <w:rFonts w:ascii="Times New Roman" w:hAnsi="Times New Roman" w:cs="Times New Roman"/>
          <w:w w:val="99"/>
          <w:sz w:val="24"/>
          <w:szCs w:val="24"/>
        </w:rPr>
        <w:t>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льн</w:t>
      </w:r>
      <w:r w:rsidRPr="00692C94">
        <w:rPr>
          <w:rFonts w:ascii="Times New Roman" w:hAnsi="Times New Roman" w:cs="Times New Roman"/>
          <w:spacing w:val="5"/>
          <w:w w:val="99"/>
          <w:sz w:val="24"/>
          <w:szCs w:val="24"/>
        </w:rPr>
        <w:t>о</w:t>
      </w:r>
      <w:r w:rsidRPr="00692C94">
        <w:rPr>
          <w:rFonts w:ascii="Times New Roman" w:hAnsi="Times New Roman" w:cs="Times New Roman"/>
          <w:spacing w:val="6"/>
          <w:sz w:val="24"/>
          <w:szCs w:val="24"/>
        </w:rPr>
        <w:t>с</w:t>
      </w:r>
      <w:r w:rsidRPr="00692C94">
        <w:rPr>
          <w:rFonts w:ascii="Times New Roman" w:hAnsi="Times New Roman" w:cs="Times New Roman"/>
          <w:w w:val="99"/>
          <w:sz w:val="24"/>
          <w:szCs w:val="24"/>
        </w:rPr>
        <w:t>тин</w:t>
      </w:r>
      <w:r w:rsidRPr="00692C94">
        <w:rPr>
          <w:rFonts w:ascii="Times New Roman" w:hAnsi="Times New Roman" w:cs="Times New Roman"/>
          <w:spacing w:val="1"/>
          <w:sz w:val="24"/>
          <w:szCs w:val="24"/>
        </w:rPr>
        <w:t>а</w:t>
      </w:r>
      <w:r w:rsidRPr="00692C94">
        <w:rPr>
          <w:rFonts w:ascii="Times New Roman" w:hAnsi="Times New Roman" w:cs="Times New Roman"/>
          <w:spacing w:val="-2"/>
          <w:sz w:val="24"/>
          <w:szCs w:val="24"/>
        </w:rPr>
        <w:t>б</w:t>
      </w:r>
      <w:r w:rsidRPr="00692C94">
        <w:rPr>
          <w:rFonts w:ascii="Times New Roman" w:hAnsi="Times New Roman" w:cs="Times New Roman"/>
          <w:w w:val="99"/>
          <w:sz w:val="24"/>
          <w:szCs w:val="24"/>
        </w:rPr>
        <w:t>л</w:t>
      </w:r>
      <w:r w:rsidRPr="00692C94">
        <w:rPr>
          <w:rFonts w:ascii="Times New Roman" w:hAnsi="Times New Roman" w:cs="Times New Roman"/>
          <w:spacing w:val="-3"/>
          <w:sz w:val="24"/>
          <w:szCs w:val="24"/>
        </w:rPr>
        <w:t>а</w:t>
      </w:r>
      <w:r w:rsidRPr="00692C94">
        <w:rPr>
          <w:rFonts w:ascii="Times New Roman" w:hAnsi="Times New Roman" w:cs="Times New Roman"/>
          <w:spacing w:val="-4"/>
          <w:w w:val="99"/>
          <w:sz w:val="24"/>
          <w:szCs w:val="24"/>
        </w:rPr>
        <w:t>г</w:t>
      </w:r>
      <w:r w:rsidRPr="00692C94">
        <w:rPr>
          <w:rFonts w:ascii="Times New Roman" w:hAnsi="Times New Roman" w:cs="Times New Roman"/>
          <w:w w:val="99"/>
          <w:sz w:val="24"/>
          <w:szCs w:val="24"/>
        </w:rPr>
        <w:t>о</w:t>
      </w:r>
      <w:r w:rsidRPr="00692C94">
        <w:rPr>
          <w:rFonts w:ascii="Times New Roman" w:hAnsi="Times New Roman" w:cs="Times New Roman"/>
          <w:spacing w:val="-14"/>
          <w:sz w:val="24"/>
          <w:szCs w:val="24"/>
        </w:rPr>
        <w:t>к</w:t>
      </w:r>
      <w:r w:rsidRPr="00692C94">
        <w:rPr>
          <w:rFonts w:ascii="Times New Roman" w:hAnsi="Times New Roman" w:cs="Times New Roman"/>
          <w:w w:val="99"/>
          <w:sz w:val="24"/>
          <w:szCs w:val="24"/>
        </w:rPr>
        <w:t>он</w:t>
      </w:r>
      <w:r w:rsidRPr="00692C94">
        <w:rPr>
          <w:rFonts w:ascii="Times New Roman" w:hAnsi="Times New Roman" w:cs="Times New Roman"/>
          <w:sz w:val="24"/>
          <w:szCs w:val="24"/>
        </w:rPr>
        <w:t>к</w:t>
      </w:r>
      <w:r w:rsidRPr="00692C94">
        <w:rPr>
          <w:rFonts w:ascii="Times New Roman" w:hAnsi="Times New Roman" w:cs="Times New Roman"/>
          <w:w w:val="99"/>
          <w:sz w:val="24"/>
          <w:szCs w:val="24"/>
        </w:rPr>
        <w:t>р</w:t>
      </w:r>
      <w:r w:rsidRPr="00692C94">
        <w:rPr>
          <w:rFonts w:ascii="Times New Roman" w:hAnsi="Times New Roman" w:cs="Times New Roman"/>
          <w:sz w:val="24"/>
          <w:szCs w:val="24"/>
        </w:rPr>
        <w:t>е</w:t>
      </w:r>
      <w:r w:rsidRPr="00692C94">
        <w:rPr>
          <w:rFonts w:ascii="Times New Roman" w:hAnsi="Times New Roman" w:cs="Times New Roman"/>
          <w:w w:val="99"/>
          <w:sz w:val="24"/>
          <w:szCs w:val="24"/>
        </w:rPr>
        <w:t>тн</w:t>
      </w:r>
      <w:r w:rsidRPr="00692C94">
        <w:rPr>
          <w:rFonts w:ascii="Times New Roman" w:hAnsi="Times New Roman" w:cs="Times New Roman"/>
          <w:spacing w:val="4"/>
          <w:sz w:val="24"/>
          <w:szCs w:val="24"/>
        </w:rPr>
        <w:t>ы</w:t>
      </w:r>
      <w:r w:rsidRPr="00692C94">
        <w:rPr>
          <w:rFonts w:ascii="Times New Roman" w:hAnsi="Times New Roman" w:cs="Times New Roman"/>
          <w:w w:val="99"/>
          <w:sz w:val="24"/>
          <w:szCs w:val="24"/>
        </w:rPr>
        <w:t>хл</w:t>
      </w:r>
      <w:r w:rsidRPr="00692C94">
        <w:rPr>
          <w:rFonts w:ascii="Times New Roman" w:hAnsi="Times New Roman" w:cs="Times New Roman"/>
          <w:spacing w:val="-14"/>
          <w:w w:val="99"/>
          <w:sz w:val="24"/>
          <w:szCs w:val="24"/>
        </w:rPr>
        <w:t>ю</w:t>
      </w:r>
      <w:r w:rsidRPr="00692C94">
        <w:rPr>
          <w:rFonts w:ascii="Times New Roman" w:hAnsi="Times New Roman" w:cs="Times New Roman"/>
          <w:spacing w:val="2"/>
          <w:sz w:val="24"/>
          <w:szCs w:val="24"/>
        </w:rPr>
        <w:t>д</w:t>
      </w:r>
      <w:r w:rsidRPr="00692C94">
        <w:rPr>
          <w:rFonts w:ascii="Times New Roman" w:hAnsi="Times New Roman" w:cs="Times New Roman"/>
          <w:sz w:val="24"/>
          <w:szCs w:val="24"/>
        </w:rPr>
        <w:t>е</w:t>
      </w:r>
      <w:r w:rsidRPr="00692C94">
        <w:rPr>
          <w:rFonts w:ascii="Times New Roman" w:hAnsi="Times New Roman" w:cs="Times New Roman"/>
          <w:w w:val="99"/>
          <w:sz w:val="24"/>
          <w:szCs w:val="24"/>
        </w:rPr>
        <w:t>й</w:t>
      </w:r>
      <w:r w:rsidRPr="00692C94">
        <w:rPr>
          <w:rFonts w:ascii="Times New Roman" w:hAnsi="Times New Roman" w:cs="Times New Roman"/>
          <w:spacing w:val="1"/>
          <w:w w:val="99"/>
          <w:sz w:val="24"/>
          <w:szCs w:val="24"/>
        </w:rPr>
        <w:t>и</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оци</w:t>
      </w:r>
      <w:r w:rsidRPr="00692C94">
        <w:rPr>
          <w:rFonts w:ascii="Times New Roman" w:hAnsi="Times New Roman" w:cs="Times New Roman"/>
          <w:spacing w:val="5"/>
          <w:sz w:val="24"/>
          <w:szCs w:val="24"/>
        </w:rPr>
        <w:t>а</w:t>
      </w:r>
      <w:r w:rsidRPr="00692C94">
        <w:rPr>
          <w:rFonts w:ascii="Times New Roman" w:hAnsi="Times New Roman" w:cs="Times New Roman"/>
          <w:spacing w:val="1"/>
          <w:w w:val="99"/>
          <w:sz w:val="24"/>
          <w:szCs w:val="24"/>
        </w:rPr>
        <w:t>л</w:t>
      </w:r>
      <w:r w:rsidRPr="00692C94">
        <w:rPr>
          <w:rFonts w:ascii="Times New Roman" w:hAnsi="Times New Roman" w:cs="Times New Roman"/>
          <w:w w:val="99"/>
          <w:sz w:val="24"/>
          <w:szCs w:val="24"/>
        </w:rPr>
        <w:t>ьно</w:t>
      </w:r>
      <w:r w:rsidRPr="00692C94">
        <w:rPr>
          <w:rFonts w:ascii="Times New Roman" w:hAnsi="Times New Roman" w:cs="Times New Roman"/>
          <w:spacing w:val="-3"/>
          <w:w w:val="99"/>
          <w:sz w:val="24"/>
          <w:szCs w:val="24"/>
        </w:rPr>
        <w:t>г</w:t>
      </w:r>
      <w:r w:rsidRPr="00692C94">
        <w:rPr>
          <w:rFonts w:ascii="Times New Roman" w:hAnsi="Times New Roman" w:cs="Times New Roman"/>
          <w:w w:val="99"/>
          <w:sz w:val="24"/>
          <w:szCs w:val="24"/>
        </w:rPr>
        <w:t>оо</w:t>
      </w:r>
      <w:r w:rsidRPr="00692C94">
        <w:rPr>
          <w:rFonts w:ascii="Times New Roman" w:hAnsi="Times New Roman" w:cs="Times New Roman"/>
          <w:sz w:val="24"/>
          <w:szCs w:val="24"/>
        </w:rPr>
        <w:t>к</w:t>
      </w:r>
      <w:r w:rsidRPr="00692C94">
        <w:rPr>
          <w:rFonts w:ascii="Times New Roman" w:hAnsi="Times New Roman" w:cs="Times New Roman"/>
          <w:spacing w:val="-5"/>
          <w:w w:val="99"/>
          <w:sz w:val="24"/>
          <w:szCs w:val="24"/>
        </w:rPr>
        <w:t>р</w:t>
      </w:r>
      <w:r w:rsidRPr="00692C94">
        <w:rPr>
          <w:rFonts w:ascii="Times New Roman" w:hAnsi="Times New Roman" w:cs="Times New Roman"/>
          <w:spacing w:val="-4"/>
          <w:w w:val="99"/>
          <w:sz w:val="24"/>
          <w:szCs w:val="24"/>
        </w:rPr>
        <w:t>у</w:t>
      </w:r>
      <w:r w:rsidRPr="00692C94">
        <w:rPr>
          <w:rFonts w:ascii="Times New Roman" w:hAnsi="Times New Roman" w:cs="Times New Roman"/>
          <w:spacing w:val="-4"/>
          <w:sz w:val="24"/>
          <w:szCs w:val="24"/>
        </w:rPr>
        <w:t>ж</w:t>
      </w:r>
      <w:r w:rsidRPr="00692C94">
        <w:rPr>
          <w:rFonts w:ascii="Times New Roman" w:hAnsi="Times New Roman" w:cs="Times New Roman"/>
          <w:sz w:val="24"/>
          <w:szCs w:val="24"/>
        </w:rPr>
        <w:t>е</w:t>
      </w:r>
      <w:r w:rsidRPr="00692C94">
        <w:rPr>
          <w:rFonts w:ascii="Times New Roman" w:hAnsi="Times New Roman" w:cs="Times New Roman"/>
          <w:w w:val="99"/>
          <w:sz w:val="24"/>
          <w:szCs w:val="24"/>
        </w:rPr>
        <w:t>ни</w:t>
      </w:r>
      <w:r w:rsidRPr="00692C94">
        <w:rPr>
          <w:rFonts w:ascii="Times New Roman" w:hAnsi="Times New Roman" w:cs="Times New Roman"/>
          <w:sz w:val="24"/>
          <w:szCs w:val="24"/>
        </w:rPr>
        <w:t>я</w:t>
      </w:r>
      <w:r w:rsidRPr="00692C94">
        <w:rPr>
          <w:rFonts w:ascii="Times New Roman" w:hAnsi="Times New Roman" w:cs="Times New Roman"/>
          <w:w w:val="99"/>
          <w:sz w:val="24"/>
          <w:szCs w:val="24"/>
        </w:rPr>
        <w:t>вц</w:t>
      </w:r>
      <w:r w:rsidRPr="00692C94">
        <w:rPr>
          <w:rFonts w:ascii="Times New Roman" w:hAnsi="Times New Roman" w:cs="Times New Roman"/>
          <w:spacing w:val="1"/>
          <w:sz w:val="24"/>
          <w:szCs w:val="24"/>
        </w:rPr>
        <w:t>е</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о</w:t>
      </w:r>
      <w:r w:rsidRPr="00692C94">
        <w:rPr>
          <w:rFonts w:ascii="Times New Roman" w:hAnsi="Times New Roman" w:cs="Times New Roman"/>
          <w:sz w:val="24"/>
          <w:szCs w:val="24"/>
        </w:rPr>
        <w:t>м</w:t>
      </w:r>
      <w:r w:rsidRPr="00692C94">
        <w:rPr>
          <w:rFonts w:ascii="Times New Roman" w:hAnsi="Times New Roman" w:cs="Times New Roman"/>
          <w:w w:val="99"/>
          <w:sz w:val="24"/>
          <w:szCs w:val="24"/>
        </w:rPr>
        <w:t>.</w:t>
      </w:r>
      <w:r w:rsidR="004738F0" w:rsidRPr="00692C94">
        <w:rPr>
          <w:rFonts w:ascii="Times New Roman" w:hAnsi="Times New Roman" w:cs="Times New Roman"/>
          <w:spacing w:val="1"/>
          <w:sz w:val="24"/>
          <w:szCs w:val="24"/>
        </w:rPr>
        <w:t>Оно</w:t>
      </w:r>
      <w:r w:rsidRPr="00692C94">
        <w:rPr>
          <w:rFonts w:ascii="Times New Roman" w:hAnsi="Times New Roman" w:cs="Times New Roman"/>
          <w:spacing w:val="5"/>
          <w:w w:val="99"/>
          <w:sz w:val="24"/>
          <w:szCs w:val="24"/>
        </w:rPr>
        <w:t>п</w:t>
      </w:r>
      <w:r w:rsidRPr="00692C94">
        <w:rPr>
          <w:rFonts w:ascii="Times New Roman" w:hAnsi="Times New Roman" w:cs="Times New Roman"/>
          <w:w w:val="99"/>
          <w:sz w:val="24"/>
          <w:szCs w:val="24"/>
        </w:rPr>
        <w:t>о</w:t>
      </w:r>
      <w:r w:rsidRPr="00692C94">
        <w:rPr>
          <w:rFonts w:ascii="Times New Roman" w:hAnsi="Times New Roman" w:cs="Times New Roman"/>
          <w:spacing w:val="12"/>
          <w:w w:val="99"/>
          <w:sz w:val="24"/>
          <w:szCs w:val="24"/>
        </w:rPr>
        <w:t>з</w:t>
      </w:r>
      <w:r w:rsidRPr="00692C94">
        <w:rPr>
          <w:rFonts w:ascii="Times New Roman" w:hAnsi="Times New Roman" w:cs="Times New Roman"/>
          <w:w w:val="99"/>
          <w:sz w:val="24"/>
          <w:szCs w:val="24"/>
        </w:rPr>
        <w:t>вол</w:t>
      </w:r>
      <w:r w:rsidRPr="00692C94">
        <w:rPr>
          <w:rFonts w:ascii="Times New Roman" w:hAnsi="Times New Roman" w:cs="Times New Roman"/>
          <w:spacing w:val="2"/>
          <w:sz w:val="24"/>
          <w:szCs w:val="24"/>
        </w:rPr>
        <w:t>я</w:t>
      </w:r>
      <w:r w:rsidRPr="00692C94">
        <w:rPr>
          <w:rFonts w:ascii="Times New Roman" w:hAnsi="Times New Roman" w:cs="Times New Roman"/>
          <w:sz w:val="24"/>
          <w:szCs w:val="24"/>
        </w:rPr>
        <w:t>е</w:t>
      </w:r>
      <w:r w:rsidRPr="00692C94">
        <w:rPr>
          <w:rFonts w:ascii="Times New Roman" w:hAnsi="Times New Roman" w:cs="Times New Roman"/>
          <w:w w:val="99"/>
          <w:sz w:val="24"/>
          <w:szCs w:val="24"/>
        </w:rPr>
        <w:t>т</w:t>
      </w:r>
      <w:r w:rsidRPr="00692C94">
        <w:rPr>
          <w:rFonts w:ascii="Times New Roman" w:hAnsi="Times New Roman" w:cs="Times New Roman"/>
          <w:spacing w:val="1"/>
          <w:w w:val="99"/>
          <w:sz w:val="24"/>
          <w:szCs w:val="24"/>
        </w:rPr>
        <w:t>ш</w:t>
      </w:r>
      <w:r w:rsidRPr="00692C94">
        <w:rPr>
          <w:rFonts w:ascii="Times New Roman" w:hAnsi="Times New Roman" w:cs="Times New Roman"/>
          <w:spacing w:val="-13"/>
          <w:sz w:val="24"/>
          <w:szCs w:val="24"/>
        </w:rPr>
        <w:t>к</w:t>
      </w:r>
      <w:r w:rsidRPr="00692C94">
        <w:rPr>
          <w:rFonts w:ascii="Times New Roman" w:hAnsi="Times New Roman" w:cs="Times New Roman"/>
          <w:spacing w:val="-5"/>
          <w:w w:val="99"/>
          <w:sz w:val="24"/>
          <w:szCs w:val="24"/>
        </w:rPr>
        <w:t>о</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ь</w:t>
      </w:r>
      <w:r w:rsidRPr="00692C94">
        <w:rPr>
          <w:rFonts w:ascii="Times New Roman" w:hAnsi="Times New Roman" w:cs="Times New Roman"/>
          <w:w w:val="99"/>
          <w:sz w:val="24"/>
          <w:szCs w:val="24"/>
        </w:rPr>
        <w:t>ни</w:t>
      </w:r>
      <w:r w:rsidRPr="00692C94">
        <w:rPr>
          <w:rFonts w:ascii="Times New Roman" w:hAnsi="Times New Roman" w:cs="Times New Roman"/>
          <w:spacing w:val="-4"/>
          <w:sz w:val="24"/>
          <w:szCs w:val="24"/>
        </w:rPr>
        <w:t>к</w:t>
      </w:r>
      <w:r w:rsidRPr="00692C94">
        <w:rPr>
          <w:rFonts w:ascii="Times New Roman" w:hAnsi="Times New Roman" w:cs="Times New Roman"/>
          <w:sz w:val="24"/>
          <w:szCs w:val="24"/>
        </w:rPr>
        <w:t>ам</w:t>
      </w:r>
      <w:r w:rsidRPr="00692C94">
        <w:rPr>
          <w:rFonts w:ascii="Times New Roman" w:hAnsi="Times New Roman" w:cs="Times New Roman"/>
          <w:w w:val="99"/>
          <w:sz w:val="24"/>
          <w:szCs w:val="24"/>
        </w:rPr>
        <w:t>пр</w:t>
      </w:r>
      <w:r w:rsidRPr="00692C94">
        <w:rPr>
          <w:rFonts w:ascii="Times New Roman" w:hAnsi="Times New Roman" w:cs="Times New Roman"/>
          <w:spacing w:val="-3"/>
          <w:w w:val="99"/>
          <w:sz w:val="24"/>
          <w:szCs w:val="24"/>
        </w:rPr>
        <w:t>о</w:t>
      </w:r>
      <w:r w:rsidRPr="00692C94">
        <w:rPr>
          <w:rFonts w:ascii="Times New Roman" w:hAnsi="Times New Roman" w:cs="Times New Roman"/>
          <w:sz w:val="24"/>
          <w:szCs w:val="24"/>
        </w:rPr>
        <w:t>я</w:t>
      </w:r>
      <w:r w:rsidRPr="00692C94">
        <w:rPr>
          <w:rFonts w:ascii="Times New Roman" w:hAnsi="Times New Roman" w:cs="Times New Roman"/>
          <w:w w:val="99"/>
          <w:sz w:val="24"/>
          <w:szCs w:val="24"/>
        </w:rPr>
        <w:t>в</w:t>
      </w:r>
      <w:r w:rsidRPr="00692C94">
        <w:rPr>
          <w:rFonts w:ascii="Times New Roman" w:hAnsi="Times New Roman" w:cs="Times New Roman"/>
          <w:spacing w:val="3"/>
          <w:w w:val="99"/>
          <w:sz w:val="24"/>
          <w:szCs w:val="24"/>
        </w:rPr>
        <w:t>и</w:t>
      </w:r>
      <w:r w:rsidRPr="00692C94">
        <w:rPr>
          <w:rFonts w:ascii="Times New Roman" w:hAnsi="Times New Roman" w:cs="Times New Roman"/>
          <w:w w:val="99"/>
          <w:sz w:val="24"/>
          <w:szCs w:val="24"/>
        </w:rPr>
        <w:t>ть</w:t>
      </w:r>
      <w:r w:rsidRPr="00692C94">
        <w:rPr>
          <w:rFonts w:ascii="Times New Roman" w:hAnsi="Times New Roman" w:cs="Times New Roman"/>
          <w:spacing w:val="3"/>
          <w:w w:val="99"/>
          <w:sz w:val="24"/>
          <w:szCs w:val="24"/>
        </w:rPr>
        <w:t>т</w:t>
      </w:r>
      <w:r w:rsidRPr="00692C94">
        <w:rPr>
          <w:rFonts w:ascii="Times New Roman" w:hAnsi="Times New Roman" w:cs="Times New Roman"/>
          <w:sz w:val="24"/>
          <w:szCs w:val="24"/>
        </w:rPr>
        <w:t>ак</w:t>
      </w:r>
      <w:r w:rsidRPr="00692C94">
        <w:rPr>
          <w:rFonts w:ascii="Times New Roman" w:hAnsi="Times New Roman" w:cs="Times New Roman"/>
          <w:w w:val="99"/>
          <w:sz w:val="24"/>
          <w:szCs w:val="24"/>
        </w:rPr>
        <w:t>и</w:t>
      </w:r>
      <w:r w:rsidRPr="00692C94">
        <w:rPr>
          <w:rFonts w:ascii="Times New Roman" w:hAnsi="Times New Roman" w:cs="Times New Roman"/>
          <w:sz w:val="24"/>
          <w:szCs w:val="24"/>
        </w:rPr>
        <w:t>е</w:t>
      </w:r>
      <w:r w:rsidRPr="00692C94">
        <w:rPr>
          <w:rFonts w:ascii="Times New Roman" w:hAnsi="Times New Roman" w:cs="Times New Roman"/>
          <w:spacing w:val="-5"/>
          <w:sz w:val="24"/>
          <w:szCs w:val="24"/>
        </w:rPr>
        <w:t>к</w:t>
      </w:r>
      <w:r w:rsidRPr="00692C94">
        <w:rPr>
          <w:rFonts w:ascii="Times New Roman" w:hAnsi="Times New Roman" w:cs="Times New Roman"/>
          <w:spacing w:val="-9"/>
          <w:sz w:val="24"/>
          <w:szCs w:val="24"/>
        </w:rPr>
        <w:t>а</w:t>
      </w:r>
      <w:r w:rsidRPr="00692C94">
        <w:rPr>
          <w:rFonts w:ascii="Times New Roman" w:hAnsi="Times New Roman" w:cs="Times New Roman"/>
          <w:sz w:val="24"/>
          <w:szCs w:val="24"/>
        </w:rPr>
        <w:t>ч</w:t>
      </w:r>
      <w:r w:rsidRPr="00692C94">
        <w:rPr>
          <w:rFonts w:ascii="Times New Roman" w:hAnsi="Times New Roman" w:cs="Times New Roman"/>
          <w:spacing w:val="5"/>
          <w:sz w:val="24"/>
          <w:szCs w:val="24"/>
        </w:rPr>
        <w:t>е</w:t>
      </w:r>
      <w:r w:rsidRPr="00692C94">
        <w:rPr>
          <w:rFonts w:ascii="Times New Roman" w:hAnsi="Times New Roman" w:cs="Times New Roman"/>
          <w:spacing w:val="1"/>
          <w:sz w:val="24"/>
          <w:szCs w:val="24"/>
        </w:rPr>
        <w:t>с</w:t>
      </w:r>
      <w:r w:rsidRPr="00692C94">
        <w:rPr>
          <w:rFonts w:ascii="Times New Roman" w:hAnsi="Times New Roman" w:cs="Times New Roman"/>
          <w:spacing w:val="2"/>
          <w:w w:val="99"/>
          <w:sz w:val="24"/>
          <w:szCs w:val="24"/>
        </w:rPr>
        <w:t>т</w:t>
      </w:r>
      <w:r w:rsidRPr="00692C94">
        <w:rPr>
          <w:rFonts w:ascii="Times New Roman" w:hAnsi="Times New Roman" w:cs="Times New Roman"/>
          <w:spacing w:val="-6"/>
          <w:w w:val="99"/>
          <w:sz w:val="24"/>
          <w:szCs w:val="24"/>
        </w:rPr>
        <w:t>в</w:t>
      </w:r>
      <w:r w:rsidRPr="00692C94">
        <w:rPr>
          <w:rFonts w:ascii="Times New Roman" w:hAnsi="Times New Roman" w:cs="Times New Roman"/>
          <w:sz w:val="24"/>
          <w:szCs w:val="24"/>
        </w:rPr>
        <w:t>а</w:t>
      </w:r>
      <w:r w:rsidRPr="00692C94">
        <w:rPr>
          <w:rFonts w:ascii="Times New Roman" w:hAnsi="Times New Roman" w:cs="Times New Roman"/>
          <w:spacing w:val="-5"/>
          <w:sz w:val="24"/>
          <w:szCs w:val="24"/>
        </w:rPr>
        <w:t>к</w:t>
      </w:r>
      <w:r w:rsidRPr="00692C94">
        <w:rPr>
          <w:rFonts w:ascii="Times New Roman" w:hAnsi="Times New Roman" w:cs="Times New Roman"/>
          <w:spacing w:val="5"/>
          <w:sz w:val="24"/>
          <w:szCs w:val="24"/>
        </w:rPr>
        <w:t>а</w:t>
      </w:r>
      <w:r w:rsidRPr="00692C94">
        <w:rPr>
          <w:rFonts w:ascii="Times New Roman" w:hAnsi="Times New Roman" w:cs="Times New Roman"/>
          <w:sz w:val="24"/>
          <w:szCs w:val="24"/>
        </w:rPr>
        <w:t>к</w:t>
      </w:r>
      <w:r w:rsidRPr="00692C94">
        <w:rPr>
          <w:rFonts w:ascii="Times New Roman" w:hAnsi="Times New Roman" w:cs="Times New Roman"/>
          <w:w w:val="99"/>
          <w:sz w:val="24"/>
          <w:szCs w:val="24"/>
        </w:rPr>
        <w:t>вни</w:t>
      </w:r>
      <w:r w:rsidRPr="00692C94">
        <w:rPr>
          <w:rFonts w:ascii="Times New Roman" w:hAnsi="Times New Roman" w:cs="Times New Roman"/>
          <w:sz w:val="24"/>
          <w:szCs w:val="24"/>
        </w:rPr>
        <w:t>ма</w:t>
      </w:r>
      <w:r w:rsidRPr="00692C94">
        <w:rPr>
          <w:rFonts w:ascii="Times New Roman" w:hAnsi="Times New Roman" w:cs="Times New Roman"/>
          <w:spacing w:val="1"/>
          <w:w w:val="99"/>
          <w:sz w:val="24"/>
          <w:szCs w:val="24"/>
        </w:rPr>
        <w:t>ни</w:t>
      </w:r>
      <w:r w:rsidRPr="00692C94">
        <w:rPr>
          <w:rFonts w:ascii="Times New Roman" w:hAnsi="Times New Roman" w:cs="Times New Roman"/>
          <w:sz w:val="24"/>
          <w:szCs w:val="24"/>
        </w:rPr>
        <w:t>е</w:t>
      </w:r>
      <w:r w:rsidRPr="00692C94">
        <w:rPr>
          <w:rFonts w:ascii="Times New Roman" w:hAnsi="Times New Roman" w:cs="Times New Roman"/>
          <w:w w:val="99"/>
          <w:sz w:val="24"/>
          <w:szCs w:val="24"/>
        </w:rPr>
        <w:t>,з</w:t>
      </w:r>
      <w:r w:rsidRPr="00692C94">
        <w:rPr>
          <w:rFonts w:ascii="Times New Roman" w:hAnsi="Times New Roman" w:cs="Times New Roman"/>
          <w:spacing w:val="1"/>
          <w:sz w:val="24"/>
          <w:szCs w:val="24"/>
        </w:rPr>
        <w:t>а</w:t>
      </w:r>
      <w:r w:rsidRPr="00692C94">
        <w:rPr>
          <w:rFonts w:ascii="Times New Roman" w:hAnsi="Times New Roman" w:cs="Times New Roman"/>
          <w:spacing w:val="2"/>
          <w:sz w:val="24"/>
          <w:szCs w:val="24"/>
        </w:rPr>
        <w:t>б</w:t>
      </w:r>
      <w:r w:rsidRPr="00692C94">
        <w:rPr>
          <w:rFonts w:ascii="Times New Roman" w:hAnsi="Times New Roman" w:cs="Times New Roman"/>
          <w:spacing w:val="-3"/>
          <w:w w:val="99"/>
          <w:sz w:val="24"/>
          <w:szCs w:val="24"/>
        </w:rPr>
        <w:t>о</w:t>
      </w:r>
      <w:r w:rsidRPr="00692C94">
        <w:rPr>
          <w:rFonts w:ascii="Times New Roman" w:hAnsi="Times New Roman" w:cs="Times New Roman"/>
          <w:spacing w:val="1"/>
          <w:w w:val="99"/>
          <w:sz w:val="24"/>
          <w:szCs w:val="24"/>
        </w:rPr>
        <w:t>т</w:t>
      </w:r>
      <w:r w:rsidRPr="00692C94">
        <w:rPr>
          <w:rFonts w:ascii="Times New Roman" w:hAnsi="Times New Roman" w:cs="Times New Roman"/>
          <w:sz w:val="24"/>
          <w:szCs w:val="24"/>
        </w:rPr>
        <w:t>а</w:t>
      </w:r>
      <w:r w:rsidRPr="00692C94">
        <w:rPr>
          <w:rFonts w:ascii="Times New Roman" w:hAnsi="Times New Roman" w:cs="Times New Roman"/>
          <w:spacing w:val="1"/>
          <w:w w:val="99"/>
          <w:sz w:val="24"/>
          <w:szCs w:val="24"/>
        </w:rPr>
        <w:t>,</w:t>
      </w:r>
      <w:r w:rsidRPr="00692C94">
        <w:rPr>
          <w:rFonts w:ascii="Times New Roman" w:hAnsi="Times New Roman" w:cs="Times New Roman"/>
          <w:spacing w:val="-4"/>
          <w:w w:val="99"/>
          <w:sz w:val="24"/>
          <w:szCs w:val="24"/>
        </w:rPr>
        <w:t>у</w:t>
      </w:r>
      <w:r w:rsidRPr="00692C94">
        <w:rPr>
          <w:rFonts w:ascii="Times New Roman" w:hAnsi="Times New Roman" w:cs="Times New Roman"/>
          <w:spacing w:val="-6"/>
          <w:w w:val="99"/>
          <w:sz w:val="24"/>
          <w:szCs w:val="24"/>
        </w:rPr>
        <w:t>в</w:t>
      </w:r>
      <w:r w:rsidRPr="00692C94">
        <w:rPr>
          <w:rFonts w:ascii="Times New Roman" w:hAnsi="Times New Roman" w:cs="Times New Roman"/>
          <w:sz w:val="24"/>
          <w:szCs w:val="24"/>
        </w:rPr>
        <w:t>а</w:t>
      </w:r>
      <w:r w:rsidRPr="00692C94">
        <w:rPr>
          <w:rFonts w:ascii="Times New Roman" w:hAnsi="Times New Roman" w:cs="Times New Roman"/>
          <w:spacing w:val="-4"/>
          <w:sz w:val="24"/>
          <w:szCs w:val="24"/>
        </w:rPr>
        <w:t>ж</w:t>
      </w:r>
      <w:r w:rsidRPr="00692C94">
        <w:rPr>
          <w:rFonts w:ascii="Times New Roman" w:hAnsi="Times New Roman" w:cs="Times New Roman"/>
          <w:sz w:val="24"/>
          <w:szCs w:val="24"/>
        </w:rPr>
        <w:t>е</w:t>
      </w:r>
      <w:r w:rsidRPr="00692C94">
        <w:rPr>
          <w:rFonts w:ascii="Times New Roman" w:hAnsi="Times New Roman" w:cs="Times New Roman"/>
          <w:spacing w:val="4"/>
          <w:w w:val="99"/>
          <w:sz w:val="24"/>
          <w:szCs w:val="24"/>
        </w:rPr>
        <w:t>н</w:t>
      </w:r>
      <w:r w:rsidRPr="00692C94">
        <w:rPr>
          <w:rFonts w:ascii="Times New Roman" w:hAnsi="Times New Roman" w:cs="Times New Roman"/>
          <w:w w:val="99"/>
          <w:sz w:val="24"/>
          <w:szCs w:val="24"/>
        </w:rPr>
        <w:t>и</w:t>
      </w:r>
      <w:r w:rsidRPr="00692C94">
        <w:rPr>
          <w:rFonts w:ascii="Times New Roman" w:hAnsi="Times New Roman" w:cs="Times New Roman"/>
          <w:spacing w:val="1"/>
          <w:sz w:val="24"/>
          <w:szCs w:val="24"/>
        </w:rPr>
        <w:t>е</w:t>
      </w:r>
      <w:r w:rsidR="00BE4A09" w:rsidRPr="00692C94">
        <w:rPr>
          <w:rFonts w:ascii="Times New Roman" w:hAnsi="Times New Roman" w:cs="Times New Roman"/>
          <w:w w:val="99"/>
          <w:sz w:val="24"/>
          <w:szCs w:val="24"/>
        </w:rPr>
        <w:t>,</w:t>
      </w:r>
      <w:r w:rsidRPr="00692C94">
        <w:rPr>
          <w:rFonts w:ascii="Times New Roman" w:hAnsi="Times New Roman" w:cs="Times New Roman"/>
          <w:w w:val="99"/>
          <w:sz w:val="24"/>
          <w:szCs w:val="24"/>
        </w:rPr>
        <w:t>р</w:t>
      </w:r>
      <w:r w:rsidRPr="00692C94">
        <w:rPr>
          <w:rFonts w:ascii="Times New Roman" w:hAnsi="Times New Roman" w:cs="Times New Roman"/>
          <w:spacing w:val="1"/>
          <w:sz w:val="24"/>
          <w:szCs w:val="24"/>
        </w:rPr>
        <w:t>а</w:t>
      </w:r>
      <w:r w:rsidRPr="00692C94">
        <w:rPr>
          <w:rFonts w:ascii="Times New Roman" w:hAnsi="Times New Roman" w:cs="Times New Roman"/>
          <w:w w:val="99"/>
          <w:sz w:val="24"/>
          <w:szCs w:val="24"/>
        </w:rPr>
        <w:t>зв</w:t>
      </w:r>
      <w:r w:rsidRPr="00692C94">
        <w:rPr>
          <w:rFonts w:ascii="Times New Roman" w:hAnsi="Times New Roman" w:cs="Times New Roman"/>
          <w:spacing w:val="4"/>
          <w:w w:val="99"/>
          <w:sz w:val="24"/>
          <w:szCs w:val="24"/>
        </w:rPr>
        <w:t>и</w:t>
      </w:r>
      <w:r w:rsidRPr="00692C94">
        <w:rPr>
          <w:rFonts w:ascii="Times New Roman" w:hAnsi="Times New Roman" w:cs="Times New Roman"/>
          <w:w w:val="99"/>
          <w:sz w:val="24"/>
          <w:szCs w:val="24"/>
        </w:rPr>
        <w:t>в</w:t>
      </w:r>
      <w:r w:rsidRPr="00692C94">
        <w:rPr>
          <w:rFonts w:ascii="Times New Roman" w:hAnsi="Times New Roman" w:cs="Times New Roman"/>
          <w:spacing w:val="-8"/>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ь</w:t>
      </w:r>
      <w:r w:rsidRPr="00692C94">
        <w:rPr>
          <w:rFonts w:ascii="Times New Roman" w:hAnsi="Times New Roman" w:cs="Times New Roman"/>
          <w:spacing w:val="-13"/>
          <w:sz w:val="24"/>
          <w:szCs w:val="24"/>
        </w:rPr>
        <w:t>к</w:t>
      </w:r>
      <w:r w:rsidRPr="00692C94">
        <w:rPr>
          <w:rFonts w:ascii="Times New Roman" w:hAnsi="Times New Roman" w:cs="Times New Roman"/>
          <w:spacing w:val="-5"/>
          <w:w w:val="99"/>
          <w:sz w:val="24"/>
          <w:szCs w:val="24"/>
        </w:rPr>
        <w:t>о</w:t>
      </w:r>
      <w:r w:rsidRPr="00692C94">
        <w:rPr>
          <w:rFonts w:ascii="Times New Roman" w:hAnsi="Times New Roman" w:cs="Times New Roman"/>
          <w:sz w:val="24"/>
          <w:szCs w:val="24"/>
        </w:rPr>
        <w:t>мм</w:t>
      </w:r>
      <w:r w:rsidRPr="00692C94">
        <w:rPr>
          <w:rFonts w:ascii="Times New Roman" w:hAnsi="Times New Roman" w:cs="Times New Roman"/>
          <w:spacing w:val="1"/>
          <w:w w:val="99"/>
          <w:sz w:val="24"/>
          <w:szCs w:val="24"/>
        </w:rPr>
        <w:t>уни</w:t>
      </w:r>
      <w:r w:rsidRPr="00692C94">
        <w:rPr>
          <w:rFonts w:ascii="Times New Roman" w:hAnsi="Times New Roman" w:cs="Times New Roman"/>
          <w:sz w:val="24"/>
          <w:szCs w:val="24"/>
        </w:rPr>
        <w:t>к</w:t>
      </w:r>
      <w:r w:rsidRPr="00692C94">
        <w:rPr>
          <w:rFonts w:ascii="Times New Roman" w:hAnsi="Times New Roman" w:cs="Times New Roman"/>
          <w:spacing w:val="-7"/>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spacing w:val="3"/>
          <w:w w:val="99"/>
          <w:sz w:val="24"/>
          <w:szCs w:val="24"/>
        </w:rPr>
        <w:t>и</w:t>
      </w:r>
      <w:r w:rsidRPr="00692C94">
        <w:rPr>
          <w:rFonts w:ascii="Times New Roman" w:hAnsi="Times New Roman" w:cs="Times New Roman"/>
          <w:w w:val="99"/>
          <w:sz w:val="24"/>
          <w:szCs w:val="24"/>
        </w:rPr>
        <w:t>в</w:t>
      </w:r>
      <w:r w:rsidRPr="00692C94">
        <w:rPr>
          <w:rFonts w:ascii="Times New Roman" w:hAnsi="Times New Roman" w:cs="Times New Roman"/>
          <w:spacing w:val="4"/>
          <w:w w:val="99"/>
          <w:sz w:val="24"/>
          <w:szCs w:val="24"/>
        </w:rPr>
        <w:t>н</w:t>
      </w:r>
      <w:r w:rsidRPr="00692C94">
        <w:rPr>
          <w:rFonts w:ascii="Times New Roman" w:hAnsi="Times New Roman" w:cs="Times New Roman"/>
          <w:w w:val="99"/>
          <w:sz w:val="24"/>
          <w:szCs w:val="24"/>
        </w:rPr>
        <w:t>ую</w:t>
      </w:r>
      <w:r w:rsidRPr="00692C94">
        <w:rPr>
          <w:rFonts w:ascii="Times New Roman" w:hAnsi="Times New Roman" w:cs="Times New Roman"/>
          <w:sz w:val="24"/>
          <w:szCs w:val="24"/>
        </w:rPr>
        <w:t>к</w:t>
      </w:r>
      <w:r w:rsidRPr="00692C94">
        <w:rPr>
          <w:rFonts w:ascii="Times New Roman" w:hAnsi="Times New Roman" w:cs="Times New Roman"/>
          <w:spacing w:val="-19"/>
          <w:w w:val="99"/>
          <w:sz w:val="24"/>
          <w:szCs w:val="24"/>
        </w:rPr>
        <w:t>у</w:t>
      </w:r>
      <w:r w:rsidRPr="00692C94">
        <w:rPr>
          <w:rFonts w:ascii="Times New Roman" w:hAnsi="Times New Roman" w:cs="Times New Roman"/>
          <w:w w:val="99"/>
          <w:sz w:val="24"/>
          <w:szCs w:val="24"/>
        </w:rPr>
        <w:t>л</w:t>
      </w:r>
      <w:r w:rsidRPr="00692C94">
        <w:rPr>
          <w:rFonts w:ascii="Times New Roman" w:hAnsi="Times New Roman" w:cs="Times New Roman"/>
          <w:spacing w:val="-5"/>
          <w:w w:val="99"/>
          <w:sz w:val="24"/>
          <w:szCs w:val="24"/>
        </w:rPr>
        <w:t>ь</w:t>
      </w:r>
      <w:r w:rsidRPr="00692C94">
        <w:rPr>
          <w:rFonts w:ascii="Times New Roman" w:hAnsi="Times New Roman" w:cs="Times New Roman"/>
          <w:w w:val="99"/>
          <w:sz w:val="24"/>
          <w:szCs w:val="24"/>
        </w:rPr>
        <w:t>тур</w:t>
      </w:r>
      <w:r w:rsidRPr="00692C94">
        <w:rPr>
          <w:rFonts w:ascii="Times New Roman" w:hAnsi="Times New Roman" w:cs="Times New Roman"/>
          <w:spacing w:val="-32"/>
          <w:w w:val="99"/>
          <w:sz w:val="24"/>
          <w:szCs w:val="24"/>
        </w:rPr>
        <w:t>у</w:t>
      </w:r>
      <w:r w:rsidRPr="00692C94">
        <w:rPr>
          <w:rFonts w:ascii="Times New Roman" w:hAnsi="Times New Roman" w:cs="Times New Roman"/>
          <w:w w:val="99"/>
          <w:sz w:val="24"/>
          <w:szCs w:val="24"/>
        </w:rPr>
        <w:t>,</w:t>
      </w:r>
      <w:r w:rsidRPr="00692C94">
        <w:rPr>
          <w:rFonts w:ascii="Times New Roman" w:hAnsi="Times New Roman" w:cs="Times New Roman"/>
          <w:spacing w:val="-7"/>
          <w:w w:val="99"/>
          <w:sz w:val="24"/>
          <w:szCs w:val="24"/>
        </w:rPr>
        <w:t>у</w:t>
      </w:r>
      <w:r w:rsidRPr="00692C94">
        <w:rPr>
          <w:rFonts w:ascii="Times New Roman" w:hAnsi="Times New Roman" w:cs="Times New Roman"/>
          <w:sz w:val="24"/>
          <w:szCs w:val="24"/>
        </w:rPr>
        <w:t>ме</w:t>
      </w:r>
      <w:r w:rsidRPr="00692C94">
        <w:rPr>
          <w:rFonts w:ascii="Times New Roman" w:hAnsi="Times New Roman" w:cs="Times New Roman"/>
          <w:spacing w:val="3"/>
          <w:w w:val="99"/>
          <w:sz w:val="24"/>
          <w:szCs w:val="24"/>
        </w:rPr>
        <w:t>н</w:t>
      </w:r>
      <w:r w:rsidRPr="00692C94">
        <w:rPr>
          <w:rFonts w:ascii="Times New Roman" w:hAnsi="Times New Roman" w:cs="Times New Roman"/>
          <w:spacing w:val="1"/>
          <w:w w:val="99"/>
          <w:sz w:val="24"/>
          <w:szCs w:val="24"/>
        </w:rPr>
        <w:t>и</w:t>
      </w:r>
      <w:r w:rsidRPr="00692C94">
        <w:rPr>
          <w:rFonts w:ascii="Times New Roman" w:hAnsi="Times New Roman" w:cs="Times New Roman"/>
          <w:sz w:val="24"/>
          <w:szCs w:val="24"/>
        </w:rPr>
        <w:t>е</w:t>
      </w:r>
      <w:r w:rsidRPr="00692C94">
        <w:rPr>
          <w:rFonts w:ascii="Times New Roman" w:hAnsi="Times New Roman" w:cs="Times New Roman"/>
          <w:w w:val="99"/>
          <w:sz w:val="24"/>
          <w:szCs w:val="24"/>
        </w:rPr>
        <w:t>о</w:t>
      </w:r>
      <w:r w:rsidRPr="00692C94">
        <w:rPr>
          <w:rFonts w:ascii="Times New Roman" w:hAnsi="Times New Roman" w:cs="Times New Roman"/>
          <w:spacing w:val="2"/>
          <w:sz w:val="24"/>
          <w:szCs w:val="24"/>
        </w:rPr>
        <w:t>б</w:t>
      </w:r>
      <w:r w:rsidRPr="00692C94">
        <w:rPr>
          <w:rFonts w:ascii="Times New Roman" w:hAnsi="Times New Roman" w:cs="Times New Roman"/>
          <w:spacing w:val="1"/>
          <w:w w:val="99"/>
          <w:sz w:val="24"/>
          <w:szCs w:val="24"/>
        </w:rPr>
        <w:t>щ</w:t>
      </w:r>
      <w:r w:rsidRPr="00692C94">
        <w:rPr>
          <w:rFonts w:ascii="Times New Roman" w:hAnsi="Times New Roman" w:cs="Times New Roman"/>
          <w:spacing w:val="-7"/>
          <w:sz w:val="24"/>
          <w:szCs w:val="24"/>
        </w:rPr>
        <w:t>а</w:t>
      </w:r>
      <w:r w:rsidRPr="00692C94">
        <w:rPr>
          <w:rFonts w:ascii="Times New Roman" w:hAnsi="Times New Roman" w:cs="Times New Roman"/>
          <w:w w:val="99"/>
          <w:sz w:val="24"/>
          <w:szCs w:val="24"/>
        </w:rPr>
        <w:t>ть</w:t>
      </w:r>
      <w:r w:rsidRPr="00692C94">
        <w:rPr>
          <w:rFonts w:ascii="Times New Roman" w:hAnsi="Times New Roman" w:cs="Times New Roman"/>
          <w:sz w:val="24"/>
          <w:szCs w:val="24"/>
        </w:rPr>
        <w:t>ся</w:t>
      </w:r>
      <w:r w:rsidRPr="00692C94">
        <w:rPr>
          <w:rFonts w:ascii="Times New Roman" w:hAnsi="Times New Roman" w:cs="Times New Roman"/>
          <w:w w:val="99"/>
          <w:sz w:val="24"/>
          <w:szCs w:val="24"/>
        </w:rPr>
        <w:t>,</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у</w:t>
      </w:r>
      <w:r w:rsidRPr="00692C94">
        <w:rPr>
          <w:rFonts w:ascii="Times New Roman" w:hAnsi="Times New Roman" w:cs="Times New Roman"/>
          <w:w w:val="99"/>
          <w:sz w:val="24"/>
          <w:szCs w:val="24"/>
        </w:rPr>
        <w:t>ш</w:t>
      </w:r>
      <w:r w:rsidRPr="00692C94">
        <w:rPr>
          <w:rFonts w:ascii="Times New Roman" w:hAnsi="Times New Roman" w:cs="Times New Roman"/>
          <w:spacing w:val="-2"/>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ь</w:t>
      </w:r>
      <w:r w:rsidRPr="00692C94">
        <w:rPr>
          <w:rFonts w:ascii="Times New Roman" w:hAnsi="Times New Roman" w:cs="Times New Roman"/>
          <w:spacing w:val="1"/>
          <w:w w:val="99"/>
          <w:sz w:val="24"/>
          <w:szCs w:val="24"/>
        </w:rPr>
        <w:t>и</w:t>
      </w:r>
      <w:r w:rsidRPr="00692C94">
        <w:rPr>
          <w:rFonts w:ascii="Times New Roman" w:hAnsi="Times New Roman" w:cs="Times New Roman"/>
          <w:sz w:val="24"/>
          <w:szCs w:val="24"/>
        </w:rPr>
        <w:t xml:space="preserve"> с</w:t>
      </w:r>
      <w:r w:rsidRPr="00692C94">
        <w:rPr>
          <w:rFonts w:ascii="Times New Roman" w:hAnsi="Times New Roman" w:cs="Times New Roman"/>
          <w:w w:val="99"/>
          <w:sz w:val="24"/>
          <w:szCs w:val="24"/>
        </w:rPr>
        <w:t>л</w:t>
      </w:r>
      <w:r w:rsidRPr="00692C94">
        <w:rPr>
          <w:rFonts w:ascii="Times New Roman" w:hAnsi="Times New Roman" w:cs="Times New Roman"/>
          <w:spacing w:val="1"/>
          <w:sz w:val="24"/>
          <w:szCs w:val="24"/>
        </w:rPr>
        <w:t>ы</w:t>
      </w:r>
      <w:r w:rsidRPr="00692C94">
        <w:rPr>
          <w:rFonts w:ascii="Times New Roman" w:hAnsi="Times New Roman" w:cs="Times New Roman"/>
          <w:w w:val="99"/>
          <w:sz w:val="24"/>
          <w:szCs w:val="24"/>
        </w:rPr>
        <w:t>ш</w:t>
      </w:r>
      <w:r w:rsidRPr="00692C94">
        <w:rPr>
          <w:rFonts w:ascii="Times New Roman" w:hAnsi="Times New Roman" w:cs="Times New Roman"/>
          <w:spacing w:val="-6"/>
          <w:sz w:val="24"/>
          <w:szCs w:val="24"/>
        </w:rPr>
        <w:t>а</w:t>
      </w:r>
      <w:r w:rsidRPr="00692C94">
        <w:rPr>
          <w:rFonts w:ascii="Times New Roman" w:hAnsi="Times New Roman" w:cs="Times New Roman"/>
          <w:spacing w:val="1"/>
          <w:w w:val="99"/>
          <w:sz w:val="24"/>
          <w:szCs w:val="24"/>
        </w:rPr>
        <w:t>т</w:t>
      </w:r>
      <w:r w:rsidRPr="00692C94">
        <w:rPr>
          <w:rFonts w:ascii="Times New Roman" w:hAnsi="Times New Roman" w:cs="Times New Roman"/>
          <w:w w:val="99"/>
          <w:sz w:val="24"/>
          <w:szCs w:val="24"/>
        </w:rPr>
        <w:t>ь,</w:t>
      </w:r>
      <w:r w:rsidRPr="00692C94">
        <w:rPr>
          <w:rFonts w:ascii="Times New Roman" w:hAnsi="Times New Roman" w:cs="Times New Roman"/>
          <w:spacing w:val="-3"/>
          <w:w w:val="99"/>
          <w:sz w:val="24"/>
          <w:szCs w:val="24"/>
        </w:rPr>
        <w:t>э</w:t>
      </w:r>
      <w:r w:rsidRPr="00692C94">
        <w:rPr>
          <w:rFonts w:ascii="Times New Roman" w:hAnsi="Times New Roman" w:cs="Times New Roman"/>
          <w:sz w:val="24"/>
          <w:szCs w:val="24"/>
        </w:rPr>
        <w:t>м</w:t>
      </w:r>
      <w:r w:rsidRPr="00692C94">
        <w:rPr>
          <w:rFonts w:ascii="Times New Roman" w:hAnsi="Times New Roman" w:cs="Times New Roman"/>
          <w:w w:val="99"/>
          <w:sz w:val="24"/>
          <w:szCs w:val="24"/>
        </w:rPr>
        <w:t>оцион</w:t>
      </w:r>
      <w:r w:rsidRPr="00692C94">
        <w:rPr>
          <w:rFonts w:ascii="Times New Roman" w:hAnsi="Times New Roman" w:cs="Times New Roman"/>
          <w:spacing w:val="6"/>
          <w:sz w:val="24"/>
          <w:szCs w:val="24"/>
        </w:rPr>
        <w:t>а</w:t>
      </w:r>
      <w:r w:rsidRPr="00692C94">
        <w:rPr>
          <w:rFonts w:ascii="Times New Roman" w:hAnsi="Times New Roman" w:cs="Times New Roman"/>
          <w:spacing w:val="1"/>
          <w:w w:val="99"/>
          <w:sz w:val="24"/>
          <w:szCs w:val="24"/>
        </w:rPr>
        <w:t>л</w:t>
      </w:r>
      <w:r w:rsidRPr="00692C94">
        <w:rPr>
          <w:rFonts w:ascii="Times New Roman" w:hAnsi="Times New Roman" w:cs="Times New Roman"/>
          <w:w w:val="99"/>
          <w:sz w:val="24"/>
          <w:szCs w:val="24"/>
        </w:rPr>
        <w:t>ь</w:t>
      </w:r>
      <w:r w:rsidRPr="00692C94">
        <w:rPr>
          <w:rFonts w:ascii="Times New Roman" w:hAnsi="Times New Roman" w:cs="Times New Roman"/>
          <w:spacing w:val="3"/>
          <w:w w:val="99"/>
          <w:sz w:val="24"/>
          <w:szCs w:val="24"/>
        </w:rPr>
        <w:t>н</w:t>
      </w:r>
      <w:r w:rsidRPr="00692C94">
        <w:rPr>
          <w:rFonts w:ascii="Times New Roman" w:hAnsi="Times New Roman" w:cs="Times New Roman"/>
          <w:sz w:val="24"/>
          <w:szCs w:val="24"/>
        </w:rPr>
        <w:t>ы</w:t>
      </w:r>
      <w:r w:rsidRPr="00692C94">
        <w:rPr>
          <w:rFonts w:ascii="Times New Roman" w:hAnsi="Times New Roman" w:cs="Times New Roman"/>
          <w:spacing w:val="1"/>
          <w:w w:val="99"/>
          <w:sz w:val="24"/>
          <w:szCs w:val="24"/>
        </w:rPr>
        <w:t>й</w:t>
      </w:r>
      <w:r w:rsidRPr="00692C94">
        <w:rPr>
          <w:rFonts w:ascii="Times New Roman" w:hAnsi="Times New Roman" w:cs="Times New Roman"/>
          <w:w w:val="99"/>
          <w:sz w:val="24"/>
          <w:szCs w:val="24"/>
        </w:rPr>
        <w:t>инт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лл</w:t>
      </w:r>
      <w:r w:rsidRPr="00692C94">
        <w:rPr>
          <w:rFonts w:ascii="Times New Roman" w:hAnsi="Times New Roman" w:cs="Times New Roman"/>
          <w:spacing w:val="6"/>
          <w:sz w:val="24"/>
          <w:szCs w:val="24"/>
        </w:rPr>
        <w:t>е</w:t>
      </w:r>
      <w:r w:rsidRPr="00692C94">
        <w:rPr>
          <w:rFonts w:ascii="Times New Roman" w:hAnsi="Times New Roman" w:cs="Times New Roman"/>
          <w:spacing w:val="-4"/>
          <w:sz w:val="24"/>
          <w:szCs w:val="24"/>
        </w:rPr>
        <w:t>к</w:t>
      </w:r>
      <w:r w:rsidRPr="00692C94">
        <w:rPr>
          <w:rFonts w:ascii="Times New Roman" w:hAnsi="Times New Roman" w:cs="Times New Roman"/>
          <w:spacing w:val="-20"/>
          <w:w w:val="99"/>
          <w:sz w:val="24"/>
          <w:szCs w:val="24"/>
        </w:rPr>
        <w:t>т</w:t>
      </w:r>
      <w:r w:rsidRPr="00692C94">
        <w:rPr>
          <w:rFonts w:ascii="Times New Roman" w:hAnsi="Times New Roman" w:cs="Times New Roman"/>
          <w:w w:val="99"/>
          <w:sz w:val="24"/>
          <w:szCs w:val="24"/>
        </w:rPr>
        <w:t>,</w:t>
      </w:r>
      <w:r w:rsidRPr="00692C94">
        <w:rPr>
          <w:rFonts w:ascii="Times New Roman" w:hAnsi="Times New Roman" w:cs="Times New Roman"/>
          <w:spacing w:val="-3"/>
          <w:w w:val="99"/>
          <w:sz w:val="24"/>
          <w:szCs w:val="24"/>
        </w:rPr>
        <w:t>э</w:t>
      </w:r>
      <w:r w:rsidRPr="00692C94">
        <w:rPr>
          <w:rFonts w:ascii="Times New Roman" w:hAnsi="Times New Roman" w:cs="Times New Roman"/>
          <w:spacing w:val="5"/>
          <w:sz w:val="24"/>
          <w:szCs w:val="24"/>
        </w:rPr>
        <w:t>м</w:t>
      </w:r>
      <w:r w:rsidRPr="00692C94">
        <w:rPr>
          <w:rFonts w:ascii="Times New Roman" w:hAnsi="Times New Roman" w:cs="Times New Roman"/>
          <w:w w:val="99"/>
          <w:sz w:val="24"/>
          <w:szCs w:val="24"/>
        </w:rPr>
        <w:t>п</w:t>
      </w:r>
      <w:r w:rsidRPr="00692C94">
        <w:rPr>
          <w:rFonts w:ascii="Times New Roman" w:hAnsi="Times New Roman" w:cs="Times New Roman"/>
          <w:spacing w:val="-7"/>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spacing w:val="3"/>
          <w:w w:val="99"/>
          <w:sz w:val="24"/>
          <w:szCs w:val="24"/>
        </w:rPr>
        <w:t>и</w:t>
      </w:r>
      <w:r w:rsidRPr="00692C94">
        <w:rPr>
          <w:rFonts w:ascii="Times New Roman" w:hAnsi="Times New Roman" w:cs="Times New Roman"/>
          <w:w w:val="99"/>
          <w:sz w:val="24"/>
          <w:szCs w:val="24"/>
        </w:rPr>
        <w:t>ю,</w:t>
      </w:r>
      <w:r w:rsidRPr="00692C94">
        <w:rPr>
          <w:rFonts w:ascii="Times New Roman" w:hAnsi="Times New Roman" w:cs="Times New Roman"/>
          <w:spacing w:val="-7"/>
          <w:w w:val="99"/>
          <w:sz w:val="24"/>
          <w:szCs w:val="24"/>
        </w:rPr>
        <w:t>у</w:t>
      </w:r>
      <w:r w:rsidRPr="00692C94">
        <w:rPr>
          <w:rFonts w:ascii="Times New Roman" w:hAnsi="Times New Roman" w:cs="Times New Roman"/>
          <w:sz w:val="24"/>
          <w:szCs w:val="24"/>
        </w:rPr>
        <w:t>ме</w:t>
      </w:r>
      <w:r w:rsidRPr="00692C94">
        <w:rPr>
          <w:rFonts w:ascii="Times New Roman" w:hAnsi="Times New Roman" w:cs="Times New Roman"/>
          <w:spacing w:val="3"/>
          <w:w w:val="99"/>
          <w:sz w:val="24"/>
          <w:szCs w:val="24"/>
        </w:rPr>
        <w:t>н</w:t>
      </w:r>
      <w:r w:rsidRPr="00692C94">
        <w:rPr>
          <w:rFonts w:ascii="Times New Roman" w:hAnsi="Times New Roman" w:cs="Times New Roman"/>
          <w:spacing w:val="1"/>
          <w:w w:val="99"/>
          <w:sz w:val="24"/>
          <w:szCs w:val="24"/>
        </w:rPr>
        <w:t>и</w:t>
      </w:r>
      <w:r w:rsidRPr="00692C94">
        <w:rPr>
          <w:rFonts w:ascii="Times New Roman" w:hAnsi="Times New Roman" w:cs="Times New Roman"/>
          <w:sz w:val="24"/>
          <w:szCs w:val="24"/>
        </w:rPr>
        <w:t>е</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оп</w:t>
      </w:r>
      <w:r w:rsidRPr="00692C94">
        <w:rPr>
          <w:rFonts w:ascii="Times New Roman" w:hAnsi="Times New Roman" w:cs="Times New Roman"/>
          <w:sz w:val="24"/>
          <w:szCs w:val="24"/>
        </w:rPr>
        <w:t>е</w:t>
      </w:r>
      <w:r w:rsidRPr="00692C94">
        <w:rPr>
          <w:rFonts w:ascii="Times New Roman" w:hAnsi="Times New Roman" w:cs="Times New Roman"/>
          <w:w w:val="99"/>
          <w:sz w:val="24"/>
          <w:szCs w:val="24"/>
        </w:rPr>
        <w:t>р</w:t>
      </w:r>
      <w:r w:rsidRPr="00692C94">
        <w:rPr>
          <w:rFonts w:ascii="Times New Roman" w:hAnsi="Times New Roman" w:cs="Times New Roman"/>
          <w:spacing w:val="1"/>
          <w:sz w:val="24"/>
          <w:szCs w:val="24"/>
        </w:rPr>
        <w:t>еж</w:t>
      </w:r>
      <w:r w:rsidRPr="00692C94">
        <w:rPr>
          <w:rFonts w:ascii="Times New Roman" w:hAnsi="Times New Roman" w:cs="Times New Roman"/>
          <w:spacing w:val="3"/>
          <w:w w:val="99"/>
          <w:sz w:val="24"/>
          <w:szCs w:val="24"/>
        </w:rPr>
        <w:t>и</w:t>
      </w:r>
      <w:r w:rsidRPr="00692C94">
        <w:rPr>
          <w:rFonts w:ascii="Times New Roman" w:hAnsi="Times New Roman" w:cs="Times New Roman"/>
          <w:spacing w:val="-5"/>
          <w:w w:val="99"/>
          <w:sz w:val="24"/>
          <w:szCs w:val="24"/>
        </w:rPr>
        <w:t>в</w:t>
      </w:r>
      <w:r w:rsidRPr="00692C94">
        <w:rPr>
          <w:rFonts w:ascii="Times New Roman" w:hAnsi="Times New Roman" w:cs="Times New Roman"/>
          <w:spacing w:val="-8"/>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ь.</w:t>
      </w:r>
    </w:p>
    <w:p w:rsidR="00BE4A09" w:rsidRPr="00692C94" w:rsidRDefault="00233957" w:rsidP="00DF7212">
      <w:pPr>
        <w:pStyle w:val="a5"/>
        <w:jc w:val="both"/>
        <w:rPr>
          <w:rFonts w:ascii="Times New Roman" w:hAnsi="Times New Roman" w:cs="Times New Roman"/>
          <w:sz w:val="24"/>
          <w:szCs w:val="24"/>
        </w:rPr>
      </w:pPr>
      <w:r w:rsidRPr="00692C94">
        <w:rPr>
          <w:rFonts w:ascii="Times New Roman" w:hAnsi="Times New Roman" w:cs="Times New Roman"/>
          <w:spacing w:val="1"/>
          <w:sz w:val="24"/>
          <w:szCs w:val="24"/>
        </w:rPr>
        <w:t>В</w:t>
      </w:r>
      <w:r w:rsidRPr="00692C94">
        <w:rPr>
          <w:rFonts w:ascii="Times New Roman" w:hAnsi="Times New Roman" w:cs="Times New Roman"/>
          <w:spacing w:val="3"/>
          <w:w w:val="99"/>
          <w:sz w:val="24"/>
          <w:szCs w:val="24"/>
        </w:rPr>
        <w:t>о</w:t>
      </w:r>
      <w:r w:rsidRPr="00692C94">
        <w:rPr>
          <w:rFonts w:ascii="Times New Roman" w:hAnsi="Times New Roman" w:cs="Times New Roman"/>
          <w:spacing w:val="1"/>
          <w:sz w:val="24"/>
          <w:szCs w:val="24"/>
        </w:rPr>
        <w:t>с</w:t>
      </w:r>
      <w:r w:rsidRPr="00692C94">
        <w:rPr>
          <w:rFonts w:ascii="Times New Roman" w:hAnsi="Times New Roman" w:cs="Times New Roman"/>
          <w:spacing w:val="1"/>
          <w:w w:val="99"/>
          <w:sz w:val="24"/>
          <w:szCs w:val="24"/>
        </w:rPr>
        <w:t>пи</w:t>
      </w:r>
      <w:r w:rsidRPr="00692C94">
        <w:rPr>
          <w:rFonts w:ascii="Times New Roman" w:hAnsi="Times New Roman" w:cs="Times New Roman"/>
          <w:spacing w:val="2"/>
          <w:w w:val="99"/>
          <w:sz w:val="24"/>
          <w:szCs w:val="24"/>
        </w:rPr>
        <w:t>т</w:t>
      </w:r>
      <w:r w:rsidRPr="00692C94">
        <w:rPr>
          <w:rFonts w:ascii="Times New Roman" w:hAnsi="Times New Roman" w:cs="Times New Roman"/>
          <w:spacing w:val="-2"/>
          <w:sz w:val="24"/>
          <w:szCs w:val="24"/>
        </w:rPr>
        <w:t>а</w:t>
      </w:r>
      <w:r w:rsidRPr="00692C94">
        <w:rPr>
          <w:rFonts w:ascii="Times New Roman" w:hAnsi="Times New Roman" w:cs="Times New Roman"/>
          <w:w w:val="99"/>
          <w:sz w:val="24"/>
          <w:szCs w:val="24"/>
        </w:rPr>
        <w:t>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ь</w:t>
      </w:r>
      <w:r w:rsidRPr="00692C94">
        <w:rPr>
          <w:rFonts w:ascii="Times New Roman" w:hAnsi="Times New Roman" w:cs="Times New Roman"/>
          <w:spacing w:val="1"/>
          <w:w w:val="99"/>
          <w:sz w:val="24"/>
          <w:szCs w:val="24"/>
        </w:rPr>
        <w:t>н</w:t>
      </w:r>
      <w:r w:rsidRPr="00692C94">
        <w:rPr>
          <w:rFonts w:ascii="Times New Roman" w:hAnsi="Times New Roman" w:cs="Times New Roman"/>
          <w:sz w:val="24"/>
          <w:szCs w:val="24"/>
        </w:rPr>
        <w:t>ы</w:t>
      </w:r>
      <w:r w:rsidRPr="00692C94">
        <w:rPr>
          <w:rFonts w:ascii="Times New Roman" w:hAnsi="Times New Roman" w:cs="Times New Roman"/>
          <w:w w:val="99"/>
          <w:sz w:val="24"/>
          <w:szCs w:val="24"/>
        </w:rPr>
        <w:t>йпот</w:t>
      </w:r>
      <w:r w:rsidRPr="00692C94">
        <w:rPr>
          <w:rFonts w:ascii="Times New Roman" w:hAnsi="Times New Roman" w:cs="Times New Roman"/>
          <w:spacing w:val="1"/>
          <w:sz w:val="24"/>
          <w:szCs w:val="24"/>
        </w:rPr>
        <w:t>е</w:t>
      </w:r>
      <w:r w:rsidRPr="00692C94">
        <w:rPr>
          <w:rFonts w:ascii="Times New Roman" w:hAnsi="Times New Roman" w:cs="Times New Roman"/>
          <w:w w:val="99"/>
          <w:sz w:val="24"/>
          <w:szCs w:val="24"/>
        </w:rPr>
        <w:t>нци</w:t>
      </w:r>
      <w:r w:rsidRPr="00692C94">
        <w:rPr>
          <w:rFonts w:ascii="Times New Roman" w:hAnsi="Times New Roman" w:cs="Times New Roman"/>
          <w:spacing w:val="5"/>
          <w:sz w:val="24"/>
          <w:szCs w:val="24"/>
        </w:rPr>
        <w:t>а</w:t>
      </w:r>
      <w:r w:rsidRPr="00692C94">
        <w:rPr>
          <w:rFonts w:ascii="Times New Roman" w:hAnsi="Times New Roman" w:cs="Times New Roman"/>
          <w:w w:val="99"/>
          <w:sz w:val="24"/>
          <w:szCs w:val="24"/>
        </w:rPr>
        <w:t>лв</w:t>
      </w:r>
      <w:r w:rsidRPr="00692C94">
        <w:rPr>
          <w:rFonts w:ascii="Times New Roman" w:hAnsi="Times New Roman" w:cs="Times New Roman"/>
          <w:spacing w:val="-4"/>
          <w:w w:val="99"/>
          <w:sz w:val="24"/>
          <w:szCs w:val="24"/>
        </w:rPr>
        <w:t>о</w:t>
      </w:r>
      <w:r w:rsidRPr="00692C94">
        <w:rPr>
          <w:rFonts w:ascii="Times New Roman" w:hAnsi="Times New Roman" w:cs="Times New Roman"/>
          <w:w w:val="99"/>
          <w:sz w:val="24"/>
          <w:szCs w:val="24"/>
        </w:rPr>
        <w:t>ло</w:t>
      </w:r>
      <w:r w:rsidRPr="00692C94">
        <w:rPr>
          <w:rFonts w:ascii="Times New Roman" w:hAnsi="Times New Roman" w:cs="Times New Roman"/>
          <w:spacing w:val="4"/>
          <w:w w:val="99"/>
          <w:sz w:val="24"/>
          <w:szCs w:val="24"/>
        </w:rPr>
        <w:t>н</w:t>
      </w:r>
      <w:r w:rsidRPr="00692C94">
        <w:rPr>
          <w:rFonts w:ascii="Times New Roman" w:hAnsi="Times New Roman" w:cs="Times New Roman"/>
          <w:w w:val="99"/>
          <w:sz w:val="24"/>
          <w:szCs w:val="24"/>
        </w:rPr>
        <w:t>т</w:t>
      </w:r>
      <w:r w:rsidRPr="00692C94">
        <w:rPr>
          <w:rFonts w:ascii="Times New Roman" w:hAnsi="Times New Roman" w:cs="Times New Roman"/>
          <w:spacing w:val="5"/>
          <w:sz w:val="24"/>
          <w:szCs w:val="24"/>
        </w:rPr>
        <w:t>е</w:t>
      </w:r>
      <w:r w:rsidRPr="00692C94">
        <w:rPr>
          <w:rFonts w:ascii="Times New Roman" w:hAnsi="Times New Roman" w:cs="Times New Roman"/>
          <w:w w:val="99"/>
          <w:sz w:val="24"/>
          <w:szCs w:val="24"/>
        </w:rPr>
        <w:t>р</w:t>
      </w:r>
      <w:r w:rsidRPr="00692C94">
        <w:rPr>
          <w:rFonts w:ascii="Times New Roman" w:hAnsi="Times New Roman" w:cs="Times New Roman"/>
          <w:spacing w:val="2"/>
          <w:sz w:val="24"/>
          <w:szCs w:val="24"/>
        </w:rPr>
        <w:t>с</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в</w:t>
      </w:r>
      <w:r w:rsidRPr="00692C94">
        <w:rPr>
          <w:rFonts w:ascii="Times New Roman" w:hAnsi="Times New Roman" w:cs="Times New Roman"/>
          <w:sz w:val="24"/>
          <w:szCs w:val="24"/>
        </w:rPr>
        <w:t>а</w:t>
      </w:r>
      <w:r w:rsidRPr="00692C94">
        <w:rPr>
          <w:rFonts w:ascii="Times New Roman" w:hAnsi="Times New Roman" w:cs="Times New Roman"/>
          <w:w w:val="99"/>
          <w:sz w:val="24"/>
          <w:szCs w:val="24"/>
        </w:rPr>
        <w:t>р</w:t>
      </w:r>
      <w:r w:rsidRPr="00692C94">
        <w:rPr>
          <w:rFonts w:ascii="Times New Roman" w:hAnsi="Times New Roman" w:cs="Times New Roman"/>
          <w:spacing w:val="5"/>
          <w:sz w:val="24"/>
          <w:szCs w:val="24"/>
        </w:rPr>
        <w:t>е</w:t>
      </w:r>
      <w:r w:rsidRPr="00692C94">
        <w:rPr>
          <w:rFonts w:ascii="Times New Roman" w:hAnsi="Times New Roman" w:cs="Times New Roman"/>
          <w:spacing w:val="6"/>
          <w:sz w:val="24"/>
          <w:szCs w:val="24"/>
        </w:rPr>
        <w:t>а</w:t>
      </w:r>
      <w:r w:rsidRPr="00692C94">
        <w:rPr>
          <w:rFonts w:ascii="Times New Roman" w:hAnsi="Times New Roman" w:cs="Times New Roman"/>
          <w:spacing w:val="1"/>
          <w:w w:val="99"/>
          <w:sz w:val="24"/>
          <w:szCs w:val="24"/>
        </w:rPr>
        <w:t>ли</w:t>
      </w:r>
      <w:r w:rsidRPr="00692C94">
        <w:rPr>
          <w:rFonts w:ascii="Times New Roman" w:hAnsi="Times New Roman" w:cs="Times New Roman"/>
          <w:spacing w:val="-3"/>
          <w:w w:val="99"/>
          <w:sz w:val="24"/>
          <w:szCs w:val="24"/>
        </w:rPr>
        <w:t>з</w:t>
      </w:r>
      <w:r w:rsidRPr="00692C94">
        <w:rPr>
          <w:rFonts w:ascii="Times New Roman" w:hAnsi="Times New Roman" w:cs="Times New Roman"/>
          <w:spacing w:val="-9"/>
          <w:w w:val="99"/>
          <w:sz w:val="24"/>
          <w:szCs w:val="24"/>
        </w:rPr>
        <w:t>у</w:t>
      </w:r>
      <w:r w:rsidRPr="00692C94">
        <w:rPr>
          <w:rFonts w:ascii="Times New Roman" w:hAnsi="Times New Roman" w:cs="Times New Roman"/>
          <w:sz w:val="24"/>
          <w:szCs w:val="24"/>
        </w:rPr>
        <w:t>е</w:t>
      </w:r>
      <w:r w:rsidRPr="00692C94">
        <w:rPr>
          <w:rFonts w:ascii="Times New Roman" w:hAnsi="Times New Roman" w:cs="Times New Roman"/>
          <w:spacing w:val="3"/>
          <w:w w:val="99"/>
          <w:sz w:val="24"/>
          <w:szCs w:val="24"/>
        </w:rPr>
        <w:t>т</w:t>
      </w:r>
      <w:r w:rsidRPr="00692C94">
        <w:rPr>
          <w:rFonts w:ascii="Times New Roman" w:hAnsi="Times New Roman" w:cs="Times New Roman"/>
          <w:spacing w:val="1"/>
          <w:sz w:val="24"/>
          <w:szCs w:val="24"/>
        </w:rPr>
        <w:t>с</w:t>
      </w:r>
      <w:r w:rsidRPr="00692C94">
        <w:rPr>
          <w:rFonts w:ascii="Times New Roman" w:hAnsi="Times New Roman" w:cs="Times New Roman"/>
          <w:sz w:val="24"/>
          <w:szCs w:val="24"/>
        </w:rPr>
        <w:t>я</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л</w:t>
      </w:r>
      <w:r w:rsidRPr="00692C94">
        <w:rPr>
          <w:rFonts w:ascii="Times New Roman" w:hAnsi="Times New Roman" w:cs="Times New Roman"/>
          <w:sz w:val="24"/>
          <w:szCs w:val="24"/>
        </w:rPr>
        <w:t>ед</w:t>
      </w:r>
      <w:r w:rsidRPr="00692C94">
        <w:rPr>
          <w:rFonts w:ascii="Times New Roman" w:hAnsi="Times New Roman" w:cs="Times New Roman"/>
          <w:spacing w:val="-3"/>
          <w:w w:val="99"/>
          <w:sz w:val="24"/>
          <w:szCs w:val="24"/>
        </w:rPr>
        <w:t>у</w:t>
      </w:r>
      <w:r w:rsidRPr="00692C94">
        <w:rPr>
          <w:rFonts w:ascii="Times New Roman" w:hAnsi="Times New Roman" w:cs="Times New Roman"/>
          <w:w w:val="99"/>
          <w:sz w:val="24"/>
          <w:szCs w:val="24"/>
        </w:rPr>
        <w:t>ющи</w:t>
      </w:r>
      <w:r w:rsidRPr="00692C94">
        <w:rPr>
          <w:rFonts w:ascii="Times New Roman" w:hAnsi="Times New Roman" w:cs="Times New Roman"/>
          <w:sz w:val="24"/>
          <w:szCs w:val="24"/>
        </w:rPr>
        <w:t>м</w:t>
      </w:r>
      <w:r w:rsidRPr="00692C94">
        <w:rPr>
          <w:rFonts w:ascii="Times New Roman" w:hAnsi="Times New Roman" w:cs="Times New Roman"/>
          <w:w w:val="99"/>
          <w:sz w:val="24"/>
          <w:szCs w:val="24"/>
        </w:rPr>
        <w:t>о</w:t>
      </w:r>
      <w:r w:rsidRPr="00692C94">
        <w:rPr>
          <w:rFonts w:ascii="Times New Roman" w:hAnsi="Times New Roman" w:cs="Times New Roman"/>
          <w:spacing w:val="2"/>
          <w:sz w:val="24"/>
          <w:szCs w:val="24"/>
        </w:rPr>
        <w:t>б</w:t>
      </w:r>
      <w:r w:rsidRPr="00692C94">
        <w:rPr>
          <w:rFonts w:ascii="Times New Roman" w:hAnsi="Times New Roman" w:cs="Times New Roman"/>
          <w:w w:val="99"/>
          <w:sz w:val="24"/>
          <w:szCs w:val="24"/>
        </w:rPr>
        <w:t>р</w:t>
      </w:r>
      <w:r w:rsidRPr="00692C94">
        <w:rPr>
          <w:rFonts w:ascii="Times New Roman" w:hAnsi="Times New Roman" w:cs="Times New Roman"/>
          <w:spacing w:val="1"/>
          <w:sz w:val="24"/>
          <w:szCs w:val="24"/>
        </w:rPr>
        <w:t>а</w:t>
      </w:r>
      <w:r w:rsidRPr="00692C94">
        <w:rPr>
          <w:rFonts w:ascii="Times New Roman" w:hAnsi="Times New Roman" w:cs="Times New Roman"/>
          <w:w w:val="99"/>
          <w:sz w:val="24"/>
          <w:szCs w:val="24"/>
        </w:rPr>
        <w:t>з</w:t>
      </w:r>
      <w:r w:rsidRPr="00692C94">
        <w:rPr>
          <w:rFonts w:ascii="Times New Roman" w:hAnsi="Times New Roman" w:cs="Times New Roman"/>
          <w:spacing w:val="-3"/>
          <w:w w:val="99"/>
          <w:sz w:val="24"/>
          <w:szCs w:val="24"/>
        </w:rPr>
        <w:t>о</w:t>
      </w:r>
      <w:r w:rsidRPr="00692C94">
        <w:rPr>
          <w:rFonts w:ascii="Times New Roman" w:hAnsi="Times New Roman" w:cs="Times New Roman"/>
          <w:sz w:val="24"/>
          <w:szCs w:val="24"/>
        </w:rPr>
        <w:t xml:space="preserve">м: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организации культурных, спортивных, развлекательных мероприятий поселкового, районного уровня от лица школы;</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организации культурных, спортивных, развлекательных мероприятий, проводимых на базе Учреждения (в том числе районных);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посильная помощь, оказываемая школьниками пожилым людям, проживающим в микрорайоне расположения Учреждения (проекты «Старшее поколение», «Лекарства радости»);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школьников к совместной работе с учреждениями социальной сферы (дошкольные отделения, комплексный центр социальной защиты населения,  учреждения здравоохранения)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(с согласия родителей или законных представителей) к сбору помощи для нуждающихся;</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участие школьников в  экологических акциях (ЭКО-марафон, БумагаБум,  «Покормите птиц зимой»)</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классов в реализации общешкольных ключевых дел;</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организации праздников, торжественных мероприятий, встреч с гостями школы;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работе с младшими ребятами: проведение для них праздников, утренников, тематических вечеров;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к работе на прилегающей к школе территории (благоустройство клумб, уход за деревьями и кустарниками, уход за мемориальными досками);</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на индивидуальном уровне</w:t>
      </w:r>
      <w:r w:rsidRPr="00692C94">
        <w:rPr>
          <w:rFonts w:ascii="Times New Roman" w:hAnsi="Times New Roman" w:cs="Times New Roman"/>
          <w:noProof/>
          <w:sz w:val="24"/>
          <w:szCs w:val="24"/>
        </w:rPr>
        <w:t xml:space="preserve">: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42265" w:rsidRPr="00692C94" w:rsidRDefault="00D42265" w:rsidP="00DF7212">
      <w:pPr>
        <w:tabs>
          <w:tab w:val="left" w:pos="851"/>
        </w:tabs>
        <w:spacing w:after="0" w:line="240" w:lineRule="auto"/>
        <w:jc w:val="center"/>
        <w:rPr>
          <w:rFonts w:ascii="Times New Roman" w:hAnsi="Times New Roman" w:cs="Times New Roman"/>
          <w:b/>
          <w:w w:val="0"/>
          <w:sz w:val="24"/>
          <w:szCs w:val="24"/>
        </w:rPr>
      </w:pPr>
    </w:p>
    <w:p w:rsidR="00624CDD" w:rsidRPr="00692C94" w:rsidRDefault="00624CDD" w:rsidP="00DF7212">
      <w:pPr>
        <w:tabs>
          <w:tab w:val="left" w:pos="851"/>
        </w:tabs>
        <w:spacing w:after="0" w:line="240" w:lineRule="auto"/>
        <w:jc w:val="center"/>
        <w:rPr>
          <w:rFonts w:ascii="Times New Roman" w:hAnsi="Times New Roman" w:cs="Times New Roman"/>
          <w:b/>
          <w:sz w:val="24"/>
          <w:szCs w:val="24"/>
        </w:rPr>
      </w:pPr>
      <w:r w:rsidRPr="00692C94">
        <w:rPr>
          <w:rFonts w:ascii="Times New Roman" w:hAnsi="Times New Roman" w:cs="Times New Roman"/>
          <w:b/>
          <w:w w:val="0"/>
          <w:sz w:val="24"/>
          <w:szCs w:val="24"/>
        </w:rPr>
        <w:t>Модуль</w:t>
      </w:r>
      <w:r w:rsidR="00D42265" w:rsidRPr="00692C94">
        <w:rPr>
          <w:rFonts w:ascii="Times New Roman" w:hAnsi="Times New Roman" w:cs="Times New Roman"/>
          <w:b/>
          <w:w w:val="0"/>
          <w:sz w:val="24"/>
          <w:szCs w:val="24"/>
        </w:rPr>
        <w:t xml:space="preserve"> 9:</w:t>
      </w:r>
      <w:r w:rsidRPr="00692C94">
        <w:rPr>
          <w:rFonts w:ascii="Times New Roman" w:hAnsi="Times New Roman" w:cs="Times New Roman"/>
          <w:b/>
          <w:sz w:val="24"/>
          <w:szCs w:val="24"/>
        </w:rPr>
        <w:t>«Организация предметно-эстетической среды»</w:t>
      </w:r>
    </w:p>
    <w:p w:rsidR="00624CDD" w:rsidRPr="00692C94" w:rsidRDefault="00624CDD" w:rsidP="00DF7212">
      <w:pPr>
        <w:pStyle w:val="ParaAttribute38"/>
        <w:ind w:right="0" w:firstLine="567"/>
        <w:rPr>
          <w:rStyle w:val="CharAttribute502"/>
          <w:i w:val="0"/>
          <w:sz w:val="24"/>
          <w:szCs w:val="24"/>
        </w:rPr>
      </w:pPr>
      <w:r w:rsidRPr="00692C94">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692C94">
        <w:rPr>
          <w:rStyle w:val="CharAttribute526"/>
          <w:sz w:val="24"/>
          <w:szCs w:val="24"/>
        </w:rPr>
        <w:t xml:space="preserve">предупреждает стрессовые ситуации, </w:t>
      </w:r>
      <w:r w:rsidRPr="00692C94">
        <w:rPr>
          <w:sz w:val="24"/>
          <w:szCs w:val="24"/>
        </w:rPr>
        <w:t>способствует позитивному восприятию ребенком школы. Воспитывающее влияние на уровне начального образования осуществляется через такие формы работы с предметно-эстетической средой школы как:</w:t>
      </w:r>
    </w:p>
    <w:p w:rsidR="00624CDD" w:rsidRPr="00692C94" w:rsidRDefault="00624CDD" w:rsidP="00DF7212">
      <w:pPr>
        <w:pStyle w:val="3"/>
        <w:shd w:val="clear" w:color="auto" w:fill="FFFFFF"/>
        <w:tabs>
          <w:tab w:val="left" w:pos="993"/>
          <w:tab w:val="left" w:pos="1310"/>
        </w:tabs>
        <w:ind w:left="0" w:right="-1" w:firstLine="432"/>
        <w:rPr>
          <w:rFonts w:ascii="Times New Roman" w:hAnsi="Times New Roman" w:cs="Times New Roman"/>
          <w:sz w:val="24"/>
          <w:szCs w:val="24"/>
        </w:rPr>
      </w:pPr>
      <w:r w:rsidRPr="00692C94">
        <w:rPr>
          <w:rFonts w:ascii="Times New Roman" w:hAnsi="Times New Roman" w:cs="Times New Roman"/>
          <w:sz w:val="24"/>
          <w:szCs w:val="24"/>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624CDD" w:rsidRPr="00692C94" w:rsidRDefault="00624CDD" w:rsidP="00DF7212">
      <w:pPr>
        <w:pStyle w:val="3"/>
        <w:shd w:val="clear" w:color="auto" w:fill="FFFFFF"/>
        <w:tabs>
          <w:tab w:val="left" w:pos="993"/>
          <w:tab w:val="left" w:pos="1310"/>
        </w:tabs>
        <w:ind w:left="0" w:right="-1"/>
        <w:rPr>
          <w:rFonts w:ascii="Times New Roman" w:hAnsi="Times New Roman" w:cs="Times New Roman"/>
          <w:sz w:val="24"/>
          <w:szCs w:val="24"/>
        </w:rPr>
      </w:pPr>
      <w:r w:rsidRPr="00692C94">
        <w:rPr>
          <w:rFonts w:ascii="Times New Roman" w:hAnsi="Times New Roman" w:cs="Times New Roman"/>
          <w:sz w:val="24"/>
          <w:szCs w:val="24"/>
        </w:rPr>
        <w:lastRenderedPageBreak/>
        <w:t>- озеленение</w:t>
      </w:r>
      <w:r w:rsidRPr="00692C94">
        <w:rPr>
          <w:rStyle w:val="CharAttribute526"/>
          <w:rFonts w:cs="Times New Roman"/>
          <w:sz w:val="24"/>
          <w:szCs w:val="24"/>
        </w:rPr>
        <w:t xml:space="preserve"> пришкольной территории;</w:t>
      </w:r>
    </w:p>
    <w:p w:rsidR="00624CDD" w:rsidRPr="00692C94" w:rsidRDefault="00624CDD" w:rsidP="00DF7212">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692C94">
        <w:rPr>
          <w:rFonts w:ascii="Times New Roman" w:hAnsi="Times New Roman" w:cs="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24CDD" w:rsidRPr="00692C94" w:rsidRDefault="00624CDD" w:rsidP="00DF7212">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692C94">
        <w:rPr>
          <w:rFonts w:ascii="Times New Roman" w:hAnsi="Times New Roman" w:cs="Times New Roman"/>
          <w:sz w:val="24"/>
          <w:szCs w:val="24"/>
        </w:rPr>
        <w:t xml:space="preserve">- 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624CDD" w:rsidRPr="00692C94" w:rsidRDefault="00624CDD" w:rsidP="00DF7212">
      <w:pPr>
        <w:widowControl w:val="0"/>
        <w:tabs>
          <w:tab w:val="left" w:pos="851"/>
        </w:tabs>
        <w:autoSpaceDE w:val="0"/>
        <w:autoSpaceDN w:val="0"/>
        <w:spacing w:after="0" w:line="240" w:lineRule="auto"/>
        <w:jc w:val="both"/>
        <w:rPr>
          <w:rFonts w:ascii="Times New Roman" w:hAnsi="Times New Roman" w:cs="Times New Roman"/>
          <w:sz w:val="24"/>
          <w:szCs w:val="24"/>
        </w:rPr>
      </w:pPr>
      <w:r w:rsidRPr="00692C94">
        <w:rPr>
          <w:rStyle w:val="CharAttribute526"/>
          <w:rFonts w:cs="Times New Roman"/>
          <w:sz w:val="24"/>
          <w:szCs w:val="24"/>
        </w:rPr>
        <w:t xml:space="preserve">- </w:t>
      </w:r>
      <w:r w:rsidRPr="00692C94">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624CDD" w:rsidRPr="00692C94" w:rsidRDefault="00624CDD" w:rsidP="00DF7212">
      <w:pPr>
        <w:pStyle w:val="a5"/>
        <w:jc w:val="both"/>
        <w:rPr>
          <w:rFonts w:ascii="Times New Roman" w:hAnsi="Times New Roman" w:cs="Times New Roman"/>
          <w:b/>
          <w:noProof/>
          <w:sz w:val="24"/>
          <w:szCs w:val="24"/>
        </w:rPr>
      </w:pPr>
    </w:p>
    <w:p w:rsidR="001D6991" w:rsidRPr="00692C94" w:rsidRDefault="00C321CF" w:rsidP="00DF7212">
      <w:pPr>
        <w:pStyle w:val="a5"/>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w:t>
      </w:r>
      <w:r w:rsidR="0079488B" w:rsidRPr="00692C94">
        <w:rPr>
          <w:rFonts w:ascii="Times New Roman" w:hAnsi="Times New Roman" w:cs="Times New Roman"/>
          <w:b/>
          <w:noProof/>
          <w:sz w:val="24"/>
          <w:szCs w:val="24"/>
        </w:rPr>
        <w:t xml:space="preserve"> 10:</w:t>
      </w:r>
      <w:r w:rsidRPr="00692C94">
        <w:rPr>
          <w:rFonts w:ascii="Times New Roman" w:hAnsi="Times New Roman" w:cs="Times New Roman"/>
          <w:b/>
          <w:noProof/>
          <w:sz w:val="24"/>
          <w:szCs w:val="24"/>
        </w:rPr>
        <w:t xml:space="preserve"> «</w:t>
      </w:r>
      <w:r w:rsidR="00624CDD" w:rsidRPr="00692C94">
        <w:rPr>
          <w:rFonts w:ascii="Times New Roman" w:hAnsi="Times New Roman" w:cs="Times New Roman"/>
          <w:b/>
          <w:noProof/>
          <w:sz w:val="24"/>
          <w:szCs w:val="24"/>
        </w:rPr>
        <w:t>Дополнительное образование</w:t>
      </w:r>
      <w:r w:rsidRPr="00692C94">
        <w:rPr>
          <w:rFonts w:ascii="Times New Roman" w:hAnsi="Times New Roman" w:cs="Times New Roman"/>
          <w:b/>
          <w:noProof/>
          <w:sz w:val="24"/>
          <w:szCs w:val="24"/>
        </w:rPr>
        <w:t>»</w:t>
      </w:r>
    </w:p>
    <w:p w:rsidR="00624CDD" w:rsidRPr="00692C94" w:rsidRDefault="00C321CF" w:rsidP="00DF7212">
      <w:pPr>
        <w:pStyle w:val="a5"/>
        <w:jc w:val="center"/>
        <w:rPr>
          <w:rFonts w:ascii="Times New Roman" w:hAnsi="Times New Roman" w:cs="Times New Roman"/>
          <w:i/>
          <w:noProof/>
          <w:sz w:val="24"/>
          <w:szCs w:val="24"/>
        </w:rPr>
      </w:pPr>
      <w:r w:rsidRPr="00692C94">
        <w:rPr>
          <w:rFonts w:ascii="Times New Roman" w:hAnsi="Times New Roman" w:cs="Times New Roman"/>
          <w:i/>
          <w:noProof/>
          <w:sz w:val="24"/>
          <w:szCs w:val="24"/>
        </w:rPr>
        <w:t xml:space="preserve">(школа, РЦДО, </w:t>
      </w:r>
      <w:r w:rsidR="00624CDD" w:rsidRPr="00692C94">
        <w:rPr>
          <w:rFonts w:ascii="Times New Roman" w:hAnsi="Times New Roman" w:cs="Times New Roman"/>
          <w:i/>
          <w:noProof/>
          <w:sz w:val="24"/>
          <w:szCs w:val="24"/>
        </w:rPr>
        <w:t xml:space="preserve"> Дома культуры</w:t>
      </w:r>
      <w:r w:rsidR="00803026">
        <w:rPr>
          <w:rFonts w:ascii="Times New Roman" w:hAnsi="Times New Roman" w:cs="Times New Roman"/>
          <w:i/>
          <w:noProof/>
          <w:sz w:val="24"/>
          <w:szCs w:val="24"/>
        </w:rPr>
        <w:t xml:space="preserve"> имени Дадуши Махова</w:t>
      </w:r>
      <w:r w:rsidR="00624CDD" w:rsidRPr="00692C94">
        <w:rPr>
          <w:rFonts w:ascii="Times New Roman" w:hAnsi="Times New Roman" w:cs="Times New Roman"/>
          <w:i/>
          <w:noProof/>
          <w:sz w:val="24"/>
          <w:szCs w:val="24"/>
        </w:rPr>
        <w:t xml:space="preserve">,  ФОК </w:t>
      </w:r>
      <w:r w:rsidR="00803026">
        <w:rPr>
          <w:rFonts w:ascii="Times New Roman" w:hAnsi="Times New Roman" w:cs="Times New Roman"/>
          <w:i/>
          <w:noProof/>
          <w:sz w:val="24"/>
          <w:szCs w:val="24"/>
        </w:rPr>
        <w:t>с.п.Сармаково)</w:t>
      </w:r>
    </w:p>
    <w:p w:rsidR="00FE6029" w:rsidRPr="00692C94" w:rsidRDefault="00FE6029" w:rsidP="00DF7212">
      <w:pPr>
        <w:pStyle w:val="a5"/>
        <w:ind w:firstLine="708"/>
        <w:jc w:val="both"/>
        <w:rPr>
          <w:rFonts w:ascii="Times New Roman" w:hAnsi="Times New Roman" w:cs="Times New Roman"/>
          <w:b/>
          <w:i/>
          <w:noProof/>
          <w:sz w:val="24"/>
          <w:szCs w:val="24"/>
          <w:highlight w:val="yellow"/>
        </w:rPr>
      </w:pPr>
      <w:r w:rsidRPr="00692C94">
        <w:rPr>
          <w:rFonts w:ascii="Times New Roman" w:eastAsia="Times New Roman" w:hAnsi="Times New Roman" w:cs="Times New Roman"/>
          <w:sz w:val="24"/>
          <w:szCs w:val="24"/>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 Дополнительное образование обладает большими возможностями для совершенствования общего образования, его гуманизации</w:t>
      </w:r>
      <w:r w:rsidR="00C4614F" w:rsidRPr="00692C94">
        <w:rPr>
          <w:rFonts w:ascii="Times New Roman" w:eastAsia="Times New Roman" w:hAnsi="Times New Roman" w:cs="Times New Roman"/>
          <w:sz w:val="24"/>
          <w:szCs w:val="24"/>
        </w:rPr>
        <w:t xml:space="preserve">, </w:t>
      </w:r>
      <w:r w:rsidRPr="00692C94">
        <w:rPr>
          <w:rFonts w:ascii="Times New Roman" w:eastAsia="Times New Roman" w:hAnsi="Times New Roman" w:cs="Times New Roman"/>
          <w:sz w:val="24"/>
          <w:szCs w:val="24"/>
        </w:rPr>
        <w:t>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Занятия в объединениях провод</w:t>
      </w:r>
      <w:r w:rsidR="00B756FB" w:rsidRPr="00692C94">
        <w:rPr>
          <w:rFonts w:ascii="Times New Roman" w:eastAsia="Times New Roman" w:hAnsi="Times New Roman" w:cs="Times New Roman"/>
          <w:sz w:val="24"/>
          <w:szCs w:val="24"/>
        </w:rPr>
        <w:t>ят</w:t>
      </w:r>
      <w:r w:rsidRPr="00692C94">
        <w:rPr>
          <w:rFonts w:ascii="Times New Roman" w:eastAsia="Times New Roman" w:hAnsi="Times New Roman" w:cs="Times New Roman"/>
          <w:sz w:val="24"/>
          <w:szCs w:val="24"/>
        </w:rPr>
        <w:t>ся по дополнительным общеразвивающим программам различной направленнос</w:t>
      </w:r>
      <w:r w:rsidR="00C4614F" w:rsidRPr="00692C94">
        <w:rPr>
          <w:rFonts w:ascii="Times New Roman" w:eastAsia="Times New Roman" w:hAnsi="Times New Roman" w:cs="Times New Roman"/>
          <w:sz w:val="24"/>
          <w:szCs w:val="24"/>
        </w:rPr>
        <w:t>ти:</w:t>
      </w:r>
    </w:p>
    <w:p w:rsidR="00624CDD" w:rsidRPr="00692C94" w:rsidRDefault="00624CDD" w:rsidP="00DF7212">
      <w:pPr>
        <w:pStyle w:val="a5"/>
        <w:rPr>
          <w:rFonts w:ascii="Times New Roman" w:hAnsi="Times New Roman" w:cs="Times New Roman"/>
          <w:b/>
          <w:noProof/>
          <w:sz w:val="24"/>
          <w:szCs w:val="24"/>
        </w:rPr>
      </w:pPr>
      <w:r w:rsidRPr="00692C94">
        <w:rPr>
          <w:rFonts w:ascii="Times New Roman" w:hAnsi="Times New Roman" w:cs="Times New Roman"/>
          <w:b/>
          <w:i/>
          <w:noProof/>
          <w:sz w:val="24"/>
          <w:szCs w:val="24"/>
        </w:rPr>
        <w:t>Художественное творчество.</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w:t>
      </w:r>
      <w:r w:rsidR="00120E07">
        <w:rPr>
          <w:rFonts w:ascii="Times New Roman" w:hAnsi="Times New Roman" w:cs="Times New Roman"/>
          <w:noProof/>
          <w:sz w:val="24"/>
          <w:szCs w:val="24"/>
        </w:rPr>
        <w:t>е духовно-нравственное развитие:</w:t>
      </w:r>
    </w:p>
    <w:p w:rsidR="00624CDD" w:rsidRPr="00692C94" w:rsidRDefault="00120E07" w:rsidP="00DF7212">
      <w:pPr>
        <w:pStyle w:val="a5"/>
        <w:rPr>
          <w:rFonts w:ascii="Times New Roman" w:hAnsi="Times New Roman" w:cs="Times New Roman"/>
          <w:noProof/>
          <w:sz w:val="24"/>
          <w:szCs w:val="24"/>
        </w:rPr>
      </w:pPr>
      <w:r>
        <w:rPr>
          <w:rFonts w:ascii="Times New Roman" w:hAnsi="Times New Roman" w:cs="Times New Roman"/>
          <w:noProof/>
          <w:sz w:val="24"/>
          <w:szCs w:val="24"/>
        </w:rPr>
        <w:t>- национальные танцы</w:t>
      </w:r>
    </w:p>
    <w:p w:rsidR="00624CDD" w:rsidRPr="00692C94" w:rsidRDefault="00624CDD" w:rsidP="00120E07">
      <w:pPr>
        <w:pStyle w:val="a5"/>
        <w:rPr>
          <w:rFonts w:ascii="Times New Roman" w:hAnsi="Times New Roman" w:cs="Times New Roman"/>
          <w:noProof/>
          <w:sz w:val="24"/>
          <w:szCs w:val="24"/>
        </w:rPr>
      </w:pPr>
      <w:r w:rsidRPr="00692C94">
        <w:rPr>
          <w:rFonts w:ascii="Times New Roman" w:hAnsi="Times New Roman" w:cs="Times New Roman"/>
          <w:noProof/>
          <w:sz w:val="24"/>
          <w:szCs w:val="24"/>
        </w:rPr>
        <w:t xml:space="preserve">  -фортепиано</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-национальная гармонь</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b/>
          <w:i/>
          <w:noProof/>
          <w:sz w:val="24"/>
          <w:szCs w:val="24"/>
        </w:rPr>
        <w:t xml:space="preserve">Спортивно-оздоровительная деятельность. </w:t>
      </w:r>
      <w:r w:rsidRPr="00692C94">
        <w:rPr>
          <w:rFonts w:ascii="Times New Roman" w:hAnsi="Times New Roman" w:cs="Times New Roman"/>
          <w:noProof/>
          <w:sz w:val="24"/>
          <w:szCs w:val="24"/>
        </w:rPr>
        <w:t xml:space="preserve">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 «Вольная борьба»</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 «Футбол»</w:t>
      </w:r>
    </w:p>
    <w:p w:rsidR="00624CDD" w:rsidRPr="00692C94" w:rsidRDefault="00624CDD" w:rsidP="00DF7212">
      <w:pPr>
        <w:pStyle w:val="a5"/>
        <w:jc w:val="both"/>
        <w:rPr>
          <w:rFonts w:ascii="Times New Roman" w:hAnsi="Times New Roman" w:cs="Times New Roman"/>
          <w:b/>
          <w:i/>
          <w:noProof/>
          <w:sz w:val="24"/>
          <w:szCs w:val="24"/>
        </w:rPr>
      </w:pPr>
      <w:r w:rsidRPr="00692C94">
        <w:rPr>
          <w:rFonts w:ascii="Times New Roman" w:hAnsi="Times New Roman" w:cs="Times New Roman"/>
          <w:b/>
          <w:i/>
          <w:noProof/>
          <w:sz w:val="24"/>
          <w:szCs w:val="24"/>
        </w:rPr>
        <w:t xml:space="preserve">Познавательная деятельность.    </w:t>
      </w:r>
    </w:p>
    <w:p w:rsidR="00624CDD" w:rsidRPr="00692C94" w:rsidRDefault="00624CDD"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Кружки «Земля-наш общий дом», «</w:t>
      </w:r>
      <w:r w:rsidR="00030D15">
        <w:rPr>
          <w:rFonts w:ascii="Times New Roman" w:hAnsi="Times New Roman" w:cs="Times New Roman"/>
          <w:noProof/>
          <w:sz w:val="24"/>
          <w:szCs w:val="24"/>
        </w:rPr>
        <w:t>Экология родного края</w:t>
      </w:r>
      <w:r w:rsidRPr="00692C94">
        <w:rPr>
          <w:rFonts w:ascii="Times New Roman" w:hAnsi="Times New Roman" w:cs="Times New Roman"/>
          <w:noProof/>
          <w:sz w:val="24"/>
          <w:szCs w:val="24"/>
        </w:rPr>
        <w:t>»,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D6991" w:rsidRPr="00692C94" w:rsidRDefault="001D6991" w:rsidP="00DF7212">
      <w:pPr>
        <w:spacing w:after="0" w:line="240" w:lineRule="auto"/>
        <w:jc w:val="center"/>
        <w:rPr>
          <w:rFonts w:ascii="Times New Roman" w:hAnsi="Times New Roman" w:cs="Times New Roman"/>
          <w:noProof/>
          <w:sz w:val="24"/>
          <w:szCs w:val="24"/>
        </w:rPr>
      </w:pPr>
    </w:p>
    <w:p w:rsidR="001D6991" w:rsidRPr="00692C94" w:rsidRDefault="00A668AA" w:rsidP="00DF7212">
      <w:pPr>
        <w:pStyle w:val="a9"/>
        <w:numPr>
          <w:ilvl w:val="0"/>
          <w:numId w:val="7"/>
        </w:num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 xml:space="preserve">ОСНОВНЫЕ НАПРАВЛЕНИЯ САМОАНАЛИЗА  </w:t>
      </w:r>
    </w:p>
    <w:p w:rsidR="00F128B1" w:rsidRPr="00692C94" w:rsidRDefault="00A668AA" w:rsidP="00DF7212">
      <w:pPr>
        <w:pStyle w:val="a9"/>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ВОСПИТАТЕЛЬНОЙ РАБОТЫ</w:t>
      </w:r>
    </w:p>
    <w:p w:rsidR="000C2FB6" w:rsidRPr="00692C94" w:rsidRDefault="005B058E" w:rsidP="00DF7212">
      <w:pPr>
        <w:widowControl w:val="0"/>
        <w:spacing w:after="0" w:line="240" w:lineRule="auto"/>
        <w:ind w:left="1" w:right="-17" w:firstLine="566"/>
        <w:jc w:val="both"/>
        <w:rPr>
          <w:rFonts w:ascii="Times New Roman" w:eastAsia="Times New Roman" w:hAnsi="Times New Roman" w:cs="Times New Roman"/>
          <w:color w:val="000000"/>
          <w:sz w:val="24"/>
          <w:szCs w:val="24"/>
        </w:rPr>
      </w:pPr>
      <w:r w:rsidRPr="00692C94">
        <w:rPr>
          <w:rFonts w:ascii="Times New Roman" w:hAnsi="Times New Roman" w:cs="Times New Roman"/>
          <w:noProof/>
          <w:sz w:val="24"/>
          <w:szCs w:val="24"/>
        </w:rPr>
        <w:tab/>
      </w:r>
      <w:r w:rsidR="000C2FB6" w:rsidRPr="00692C94">
        <w:rPr>
          <w:rFonts w:ascii="Times New Roman" w:eastAsia="Times New Roman" w:hAnsi="Times New Roman" w:cs="Times New Roman"/>
          <w:color w:val="000000"/>
          <w:spacing w:val="-1"/>
          <w:sz w:val="24"/>
          <w:szCs w:val="24"/>
        </w:rPr>
        <w:t>А</w:t>
      </w:r>
      <w:r w:rsidR="000C2FB6" w:rsidRPr="00692C94">
        <w:rPr>
          <w:rFonts w:ascii="Times New Roman" w:eastAsia="Times New Roman" w:hAnsi="Times New Roman" w:cs="Times New Roman"/>
          <w:color w:val="000000"/>
          <w:spacing w:val="1"/>
          <w:sz w:val="24"/>
          <w:szCs w:val="24"/>
        </w:rPr>
        <w:t>н</w:t>
      </w:r>
      <w:r w:rsidR="000C2FB6" w:rsidRPr="00692C94">
        <w:rPr>
          <w:rFonts w:ascii="Times New Roman" w:eastAsia="Times New Roman" w:hAnsi="Times New Roman" w:cs="Times New Roman"/>
          <w:color w:val="000000"/>
          <w:w w:val="101"/>
          <w:sz w:val="24"/>
          <w:szCs w:val="24"/>
        </w:rPr>
        <w:t>а</w:t>
      </w:r>
      <w:r w:rsidR="000C2FB6" w:rsidRPr="00692C94">
        <w:rPr>
          <w:rFonts w:ascii="Times New Roman" w:eastAsia="Times New Roman" w:hAnsi="Times New Roman" w:cs="Times New Roman"/>
          <w:color w:val="000000"/>
          <w:sz w:val="24"/>
          <w:szCs w:val="24"/>
        </w:rPr>
        <w:t>лизво</w:t>
      </w:r>
      <w:r w:rsidR="000C2FB6" w:rsidRPr="00692C94">
        <w:rPr>
          <w:rFonts w:ascii="Times New Roman" w:eastAsia="Times New Roman" w:hAnsi="Times New Roman" w:cs="Times New Roman"/>
          <w:color w:val="000000"/>
          <w:w w:val="101"/>
          <w:sz w:val="24"/>
          <w:szCs w:val="24"/>
        </w:rPr>
        <w:t>с</w:t>
      </w:r>
      <w:r w:rsidR="000C2FB6" w:rsidRPr="00692C94">
        <w:rPr>
          <w:rFonts w:ascii="Times New Roman" w:eastAsia="Times New Roman" w:hAnsi="Times New Roman" w:cs="Times New Roman"/>
          <w:color w:val="000000"/>
          <w:sz w:val="24"/>
          <w:szCs w:val="24"/>
        </w:rPr>
        <w:t>пит</w:t>
      </w:r>
      <w:r w:rsidR="000C2FB6" w:rsidRPr="00692C94">
        <w:rPr>
          <w:rFonts w:ascii="Times New Roman" w:eastAsia="Times New Roman" w:hAnsi="Times New Roman" w:cs="Times New Roman"/>
          <w:color w:val="000000"/>
          <w:w w:val="101"/>
          <w:sz w:val="24"/>
          <w:szCs w:val="24"/>
        </w:rPr>
        <w:t>а</w:t>
      </w:r>
      <w:r w:rsidR="000C2FB6" w:rsidRPr="00692C94">
        <w:rPr>
          <w:rFonts w:ascii="Times New Roman" w:eastAsia="Times New Roman" w:hAnsi="Times New Roman" w:cs="Times New Roman"/>
          <w:color w:val="000000"/>
          <w:sz w:val="24"/>
          <w:szCs w:val="24"/>
        </w:rPr>
        <w:t>т</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л</w:t>
      </w:r>
      <w:r w:rsidR="000C2FB6" w:rsidRPr="00692C94">
        <w:rPr>
          <w:rFonts w:ascii="Times New Roman" w:eastAsia="Times New Roman" w:hAnsi="Times New Roman" w:cs="Times New Roman"/>
          <w:color w:val="000000"/>
          <w:spacing w:val="-2"/>
          <w:sz w:val="24"/>
          <w:szCs w:val="24"/>
        </w:rPr>
        <w:t>ь</w:t>
      </w:r>
      <w:r w:rsidR="000C2FB6" w:rsidRPr="00692C94">
        <w:rPr>
          <w:rFonts w:ascii="Times New Roman" w:eastAsia="Times New Roman" w:hAnsi="Times New Roman" w:cs="Times New Roman"/>
          <w:color w:val="000000"/>
          <w:sz w:val="24"/>
          <w:szCs w:val="24"/>
        </w:rPr>
        <w:t>ной д</w:t>
      </w:r>
      <w:r w:rsidR="000C2FB6" w:rsidRPr="00692C94">
        <w:rPr>
          <w:rFonts w:ascii="Times New Roman" w:eastAsia="Times New Roman" w:hAnsi="Times New Roman" w:cs="Times New Roman"/>
          <w:color w:val="000000"/>
          <w:w w:val="101"/>
          <w:sz w:val="24"/>
          <w:szCs w:val="24"/>
        </w:rPr>
        <w:t>ея</w:t>
      </w:r>
      <w:r w:rsidR="000C2FB6" w:rsidRPr="00692C94">
        <w:rPr>
          <w:rFonts w:ascii="Times New Roman" w:eastAsia="Times New Roman" w:hAnsi="Times New Roman" w:cs="Times New Roman"/>
          <w:color w:val="000000"/>
          <w:sz w:val="24"/>
          <w:szCs w:val="24"/>
        </w:rPr>
        <w:t>т</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л</w:t>
      </w:r>
      <w:r w:rsidR="000C2FB6" w:rsidRPr="00692C94">
        <w:rPr>
          <w:rFonts w:ascii="Times New Roman" w:eastAsia="Times New Roman" w:hAnsi="Times New Roman" w:cs="Times New Roman"/>
          <w:color w:val="000000"/>
          <w:spacing w:val="-3"/>
          <w:sz w:val="24"/>
          <w:szCs w:val="24"/>
        </w:rPr>
        <w:t>ь</w:t>
      </w:r>
      <w:r w:rsidR="000C2FB6" w:rsidRPr="00692C94">
        <w:rPr>
          <w:rFonts w:ascii="Times New Roman" w:eastAsia="Times New Roman" w:hAnsi="Times New Roman" w:cs="Times New Roman"/>
          <w:color w:val="000000"/>
          <w:sz w:val="24"/>
          <w:szCs w:val="24"/>
        </w:rPr>
        <w:t>н</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w w:val="101"/>
          <w:sz w:val="24"/>
          <w:szCs w:val="24"/>
        </w:rPr>
        <w:t>с</w:t>
      </w:r>
      <w:r w:rsidR="000C2FB6" w:rsidRPr="00692C94">
        <w:rPr>
          <w:rFonts w:ascii="Times New Roman" w:eastAsia="Times New Roman" w:hAnsi="Times New Roman" w:cs="Times New Roman"/>
          <w:color w:val="000000"/>
          <w:spacing w:val="-2"/>
          <w:sz w:val="24"/>
          <w:szCs w:val="24"/>
        </w:rPr>
        <w:t>т</w:t>
      </w:r>
      <w:r w:rsidR="000C2FB6" w:rsidRPr="00692C94">
        <w:rPr>
          <w:rFonts w:ascii="Times New Roman" w:eastAsia="Times New Roman" w:hAnsi="Times New Roman" w:cs="Times New Roman"/>
          <w:color w:val="000000"/>
          <w:sz w:val="24"/>
          <w:szCs w:val="24"/>
        </w:rPr>
        <w:t>ипров</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sz w:val="24"/>
          <w:szCs w:val="24"/>
        </w:rPr>
        <w:t>дит</w:t>
      </w:r>
      <w:r w:rsidR="000C2FB6" w:rsidRPr="00692C94">
        <w:rPr>
          <w:rFonts w:ascii="Times New Roman" w:eastAsia="Times New Roman" w:hAnsi="Times New Roman" w:cs="Times New Roman"/>
          <w:color w:val="000000"/>
          <w:spacing w:val="-1"/>
          <w:w w:val="101"/>
          <w:sz w:val="24"/>
          <w:szCs w:val="24"/>
        </w:rPr>
        <w:t>с</w:t>
      </w:r>
      <w:r w:rsidR="000C2FB6" w:rsidRPr="00692C94">
        <w:rPr>
          <w:rFonts w:ascii="Times New Roman" w:eastAsia="Times New Roman" w:hAnsi="Times New Roman" w:cs="Times New Roman"/>
          <w:color w:val="000000"/>
          <w:w w:val="101"/>
          <w:sz w:val="24"/>
          <w:szCs w:val="24"/>
        </w:rPr>
        <w:t>яс</w:t>
      </w:r>
      <w:r w:rsidR="000C2FB6" w:rsidRPr="00692C94">
        <w:rPr>
          <w:rFonts w:ascii="Times New Roman" w:eastAsia="Times New Roman" w:hAnsi="Times New Roman" w:cs="Times New Roman"/>
          <w:color w:val="000000"/>
          <w:spacing w:val="1"/>
          <w:sz w:val="24"/>
          <w:szCs w:val="24"/>
        </w:rPr>
        <w:t>ц</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льювы</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z w:val="24"/>
          <w:szCs w:val="24"/>
        </w:rPr>
        <w:t>вл</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ни</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spacing w:val="-1"/>
          <w:w w:val="101"/>
          <w:sz w:val="24"/>
          <w:szCs w:val="24"/>
        </w:rPr>
        <w:t>с</w:t>
      </w:r>
      <w:r w:rsidR="000C2FB6" w:rsidRPr="00692C94">
        <w:rPr>
          <w:rFonts w:ascii="Times New Roman" w:eastAsia="Times New Roman" w:hAnsi="Times New Roman" w:cs="Times New Roman"/>
          <w:color w:val="000000"/>
          <w:sz w:val="24"/>
          <w:szCs w:val="24"/>
        </w:rPr>
        <w:t>н</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spacing w:val="-2"/>
          <w:sz w:val="24"/>
          <w:szCs w:val="24"/>
        </w:rPr>
        <w:t>в</w:t>
      </w:r>
      <w:r w:rsidR="000C2FB6" w:rsidRPr="00692C94">
        <w:rPr>
          <w:rFonts w:ascii="Times New Roman" w:eastAsia="Times New Roman" w:hAnsi="Times New Roman" w:cs="Times New Roman"/>
          <w:color w:val="000000"/>
          <w:sz w:val="24"/>
          <w:szCs w:val="24"/>
        </w:rPr>
        <w:t>ныхпроб</w:t>
      </w:r>
      <w:r w:rsidR="000C2FB6" w:rsidRPr="00692C94">
        <w:rPr>
          <w:rFonts w:ascii="Times New Roman" w:eastAsia="Times New Roman" w:hAnsi="Times New Roman" w:cs="Times New Roman"/>
          <w:color w:val="000000"/>
          <w:spacing w:val="1"/>
          <w:sz w:val="24"/>
          <w:szCs w:val="24"/>
        </w:rPr>
        <w:t>л</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м</w:t>
      </w:r>
      <w:r w:rsidR="000C2FB6" w:rsidRPr="00692C94">
        <w:rPr>
          <w:rFonts w:ascii="Times New Roman" w:eastAsia="Times New Roman" w:hAnsi="Times New Roman" w:cs="Times New Roman"/>
          <w:color w:val="000000"/>
          <w:spacing w:val="-1"/>
          <w:sz w:val="24"/>
          <w:szCs w:val="24"/>
        </w:rPr>
        <w:t>в</w:t>
      </w:r>
      <w:r w:rsidR="000C2FB6" w:rsidRPr="00692C94">
        <w:rPr>
          <w:rFonts w:ascii="Times New Roman" w:eastAsia="Times New Roman" w:hAnsi="Times New Roman" w:cs="Times New Roman"/>
          <w:color w:val="000000"/>
          <w:sz w:val="24"/>
          <w:szCs w:val="24"/>
        </w:rPr>
        <w:t>о</w:t>
      </w:r>
      <w:r w:rsidR="000C2FB6" w:rsidRPr="00692C94">
        <w:rPr>
          <w:rFonts w:ascii="Times New Roman" w:eastAsia="Times New Roman" w:hAnsi="Times New Roman" w:cs="Times New Roman"/>
          <w:color w:val="000000"/>
          <w:spacing w:val="-1"/>
          <w:w w:val="101"/>
          <w:sz w:val="24"/>
          <w:szCs w:val="24"/>
        </w:rPr>
        <w:t>с</w:t>
      </w:r>
      <w:r w:rsidR="000C2FB6" w:rsidRPr="00692C94">
        <w:rPr>
          <w:rFonts w:ascii="Times New Roman" w:eastAsia="Times New Roman" w:hAnsi="Times New Roman" w:cs="Times New Roman"/>
          <w:color w:val="000000"/>
          <w:sz w:val="24"/>
          <w:szCs w:val="24"/>
        </w:rPr>
        <w:t>п</w:t>
      </w:r>
      <w:r w:rsidR="000C2FB6" w:rsidRPr="00692C94">
        <w:rPr>
          <w:rFonts w:ascii="Times New Roman" w:eastAsia="Times New Roman" w:hAnsi="Times New Roman" w:cs="Times New Roman"/>
          <w:color w:val="000000"/>
          <w:spacing w:val="1"/>
          <w:sz w:val="24"/>
          <w:szCs w:val="24"/>
        </w:rPr>
        <w:t>и</w:t>
      </w:r>
      <w:r w:rsidR="000C2FB6" w:rsidRPr="00692C94">
        <w:rPr>
          <w:rFonts w:ascii="Times New Roman" w:eastAsia="Times New Roman" w:hAnsi="Times New Roman" w:cs="Times New Roman"/>
          <w:color w:val="000000"/>
          <w:sz w:val="24"/>
          <w:szCs w:val="24"/>
        </w:rPr>
        <w:t>т</w:t>
      </w:r>
      <w:r w:rsidR="000C2FB6" w:rsidRPr="00692C94">
        <w:rPr>
          <w:rFonts w:ascii="Times New Roman" w:eastAsia="Times New Roman" w:hAnsi="Times New Roman" w:cs="Times New Roman"/>
          <w:color w:val="000000"/>
          <w:spacing w:val="-2"/>
          <w:w w:val="101"/>
          <w:sz w:val="24"/>
          <w:szCs w:val="24"/>
        </w:rPr>
        <w:t>а</w:t>
      </w:r>
      <w:r w:rsidR="000C2FB6" w:rsidRPr="00692C94">
        <w:rPr>
          <w:rFonts w:ascii="Times New Roman" w:eastAsia="Times New Roman" w:hAnsi="Times New Roman" w:cs="Times New Roman"/>
          <w:color w:val="000000"/>
          <w:spacing w:val="-2"/>
          <w:sz w:val="24"/>
          <w:szCs w:val="24"/>
        </w:rPr>
        <w:t>н</w:t>
      </w:r>
      <w:r w:rsidR="000C2FB6" w:rsidRPr="00692C94">
        <w:rPr>
          <w:rFonts w:ascii="Times New Roman" w:eastAsia="Times New Roman" w:hAnsi="Times New Roman" w:cs="Times New Roman"/>
          <w:color w:val="000000"/>
          <w:spacing w:val="-1"/>
          <w:sz w:val="24"/>
          <w:szCs w:val="24"/>
        </w:rPr>
        <w:t>и</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z w:val="24"/>
          <w:szCs w:val="24"/>
        </w:rPr>
        <w:t xml:space="preserve"> и</w:t>
      </w:r>
      <w:r w:rsidR="000C2FB6" w:rsidRPr="00692C94">
        <w:rPr>
          <w:rFonts w:ascii="Times New Roman" w:eastAsia="Times New Roman" w:hAnsi="Times New Roman" w:cs="Times New Roman"/>
          <w:color w:val="000000"/>
          <w:spacing w:val="-1"/>
          <w:sz w:val="24"/>
          <w:szCs w:val="24"/>
        </w:rPr>
        <w:t>п</w:t>
      </w:r>
      <w:r w:rsidR="000C2FB6" w:rsidRPr="00692C94">
        <w:rPr>
          <w:rFonts w:ascii="Times New Roman" w:eastAsia="Times New Roman" w:hAnsi="Times New Roman" w:cs="Times New Roman"/>
          <w:color w:val="000000"/>
          <w:sz w:val="24"/>
          <w:szCs w:val="24"/>
        </w:rPr>
        <w:t>о</w:t>
      </w:r>
      <w:r w:rsidR="000C2FB6" w:rsidRPr="00692C94">
        <w:rPr>
          <w:rFonts w:ascii="Times New Roman" w:eastAsia="Times New Roman" w:hAnsi="Times New Roman" w:cs="Times New Roman"/>
          <w:color w:val="000000"/>
          <w:w w:val="101"/>
          <w:sz w:val="24"/>
          <w:szCs w:val="24"/>
        </w:rPr>
        <w:t>с</w:t>
      </w:r>
      <w:r w:rsidR="000C2FB6" w:rsidRPr="00692C94">
        <w:rPr>
          <w:rFonts w:ascii="Times New Roman" w:eastAsia="Times New Roman" w:hAnsi="Times New Roman" w:cs="Times New Roman"/>
          <w:color w:val="000000"/>
          <w:sz w:val="24"/>
          <w:szCs w:val="24"/>
        </w:rPr>
        <w:t>л</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д</w:t>
      </w:r>
      <w:r w:rsidR="000C2FB6" w:rsidRPr="00692C94">
        <w:rPr>
          <w:rFonts w:ascii="Times New Roman" w:eastAsia="Times New Roman" w:hAnsi="Times New Roman" w:cs="Times New Roman"/>
          <w:color w:val="000000"/>
          <w:spacing w:val="-2"/>
          <w:sz w:val="24"/>
          <w:szCs w:val="24"/>
        </w:rPr>
        <w:t>у</w:t>
      </w:r>
      <w:r w:rsidR="000C2FB6" w:rsidRPr="00692C94">
        <w:rPr>
          <w:rFonts w:ascii="Times New Roman" w:eastAsia="Times New Roman" w:hAnsi="Times New Roman" w:cs="Times New Roman"/>
          <w:color w:val="000000"/>
          <w:sz w:val="24"/>
          <w:szCs w:val="24"/>
        </w:rPr>
        <w:t>ющ</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гоихр</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ш</w:t>
      </w:r>
      <w:r w:rsidR="000C2FB6" w:rsidRPr="00692C94">
        <w:rPr>
          <w:rFonts w:ascii="Times New Roman" w:eastAsia="Times New Roman" w:hAnsi="Times New Roman" w:cs="Times New Roman"/>
          <w:color w:val="000000"/>
          <w:spacing w:val="-1"/>
          <w:w w:val="101"/>
          <w:sz w:val="24"/>
          <w:szCs w:val="24"/>
        </w:rPr>
        <w:t>е</w:t>
      </w:r>
      <w:r w:rsidR="000C2FB6" w:rsidRPr="00692C94">
        <w:rPr>
          <w:rFonts w:ascii="Times New Roman" w:eastAsia="Times New Roman" w:hAnsi="Times New Roman" w:cs="Times New Roman"/>
          <w:color w:val="000000"/>
          <w:sz w:val="24"/>
          <w:szCs w:val="24"/>
        </w:rPr>
        <w:t>н</w:t>
      </w:r>
      <w:r w:rsidR="000C2FB6" w:rsidRPr="00692C94">
        <w:rPr>
          <w:rFonts w:ascii="Times New Roman" w:eastAsia="Times New Roman" w:hAnsi="Times New Roman" w:cs="Times New Roman"/>
          <w:color w:val="000000"/>
          <w:spacing w:val="-1"/>
          <w:sz w:val="24"/>
          <w:szCs w:val="24"/>
        </w:rPr>
        <w:t>и</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z w:val="24"/>
          <w:szCs w:val="24"/>
        </w:rPr>
        <w:t>.</w:t>
      </w:r>
    </w:p>
    <w:p w:rsidR="00D14E88" w:rsidRPr="00692C94" w:rsidRDefault="000C2FB6" w:rsidP="00DF7212">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A0F3A" w:rsidRPr="00692C94">
        <w:rPr>
          <w:rFonts w:ascii="Times New Roman" w:hAnsi="Times New Roman" w:cs="Times New Roman"/>
          <w:noProof/>
          <w:sz w:val="24"/>
          <w:szCs w:val="24"/>
        </w:rPr>
        <w:t>Воспитательная работа в школе осуществлялась в соответствии с нормативными документами и локальными актами федерального, республиканского, муниципального уровней, с учетом поставленных задач на основе плана  по направлениям: ЗОЖ, духовно - нравственное, гражданско-патриотическое, интеллектуальное, художественно-эстетическое, трудовое, экологическое, профилактическая работа.</w:t>
      </w:r>
    </w:p>
    <w:p w:rsidR="00BB6650" w:rsidRPr="00692C94" w:rsidRDefault="00206BDA" w:rsidP="00DF7212">
      <w:pPr>
        <w:spacing w:after="0" w:line="240" w:lineRule="auto"/>
        <w:jc w:val="both"/>
        <w:rPr>
          <w:rFonts w:ascii="Times New Roman" w:hAnsi="Times New Roman" w:cs="Times New Roman"/>
          <w:sz w:val="24"/>
          <w:szCs w:val="24"/>
        </w:rPr>
      </w:pPr>
      <w:r w:rsidRPr="00692C94">
        <w:rPr>
          <w:rFonts w:ascii="Times New Roman" w:hAnsi="Times New Roman" w:cs="Times New Roman"/>
          <w:noProof/>
          <w:sz w:val="24"/>
          <w:szCs w:val="24"/>
        </w:rPr>
        <w:lastRenderedPageBreak/>
        <w:tab/>
      </w:r>
      <w:r w:rsidR="00BB6650" w:rsidRPr="00692C94">
        <w:rPr>
          <w:rStyle w:val="c1"/>
          <w:rFonts w:ascii="Times New Roman" w:hAnsi="Times New Roman"/>
          <w:color w:val="000000"/>
          <w:sz w:val="24"/>
          <w:szCs w:val="24"/>
        </w:rPr>
        <w:t>Сравнительный анализ</w:t>
      </w:r>
      <w:r w:rsidR="00BB6650" w:rsidRPr="00692C94">
        <w:rPr>
          <w:rFonts w:ascii="Times New Roman" w:hAnsi="Times New Roman" w:cs="Times New Roman"/>
          <w:sz w:val="24"/>
          <w:szCs w:val="24"/>
        </w:rPr>
        <w:t xml:space="preserve"> за последние три года показывает, что</w:t>
      </w:r>
      <w:r w:rsidR="00BB6650" w:rsidRPr="00692C94">
        <w:rPr>
          <w:rStyle w:val="c1"/>
          <w:rFonts w:ascii="Times New Roman" w:hAnsi="Times New Roman"/>
          <w:color w:val="000000"/>
          <w:sz w:val="24"/>
          <w:szCs w:val="24"/>
        </w:rPr>
        <w:t xml:space="preserve"> наблюдается позитивная динамика численности учащихся 5-9 классов</w:t>
      </w:r>
      <w:r w:rsidR="00BB6650" w:rsidRPr="00692C94">
        <w:rPr>
          <w:rFonts w:ascii="Times New Roman" w:hAnsi="Times New Roman" w:cs="Times New Roman"/>
          <w:sz w:val="24"/>
          <w:szCs w:val="24"/>
        </w:rPr>
        <w:t>.</w:t>
      </w:r>
    </w:p>
    <w:p w:rsidR="005B5C85" w:rsidRPr="00692C94" w:rsidRDefault="005B5C85" w:rsidP="00DF7212">
      <w:pPr>
        <w:spacing w:after="0" w:line="240" w:lineRule="auto"/>
        <w:jc w:val="both"/>
        <w:rPr>
          <w:rFonts w:ascii="Times New Roman" w:hAnsi="Times New Roman" w:cs="Times New Roman"/>
          <w:sz w:val="24"/>
          <w:szCs w:val="24"/>
        </w:rPr>
      </w:pPr>
    </w:p>
    <w:p w:rsidR="00BB6650" w:rsidRPr="00692C94" w:rsidRDefault="00BB6650" w:rsidP="00DF7212">
      <w:pPr>
        <w:pStyle w:val="10"/>
        <w:rPr>
          <w:rFonts w:ascii="Times New Roman" w:hAnsi="Times New Roman"/>
          <w:sz w:val="24"/>
          <w:szCs w:val="24"/>
        </w:rPr>
      </w:pPr>
    </w:p>
    <w:p w:rsidR="007F51E7" w:rsidRPr="00692C94" w:rsidRDefault="007F51E7" w:rsidP="00DF7212">
      <w:pPr>
        <w:pStyle w:val="a5"/>
        <w:jc w:val="center"/>
        <w:rPr>
          <w:rFonts w:ascii="Times New Roman" w:hAnsi="Times New Roman" w:cs="Times New Roman"/>
          <w:sz w:val="24"/>
          <w:szCs w:val="24"/>
        </w:rPr>
      </w:pPr>
      <w:r w:rsidRPr="00692C94">
        <w:rPr>
          <w:rFonts w:ascii="Times New Roman" w:hAnsi="Times New Roman" w:cs="Times New Roman"/>
          <w:b/>
          <w:sz w:val="24"/>
          <w:szCs w:val="24"/>
        </w:rPr>
        <w:t>Численность обучающихся 5-11 классов   в 2020-2021 уч.г.</w:t>
      </w:r>
    </w:p>
    <w:tbl>
      <w:tblPr>
        <w:tblStyle w:val="a7"/>
        <w:tblW w:w="0" w:type="auto"/>
        <w:tblLook w:val="04A0"/>
      </w:tblPr>
      <w:tblGrid>
        <w:gridCol w:w="1526"/>
        <w:gridCol w:w="1617"/>
        <w:gridCol w:w="2268"/>
        <w:gridCol w:w="1985"/>
        <w:gridCol w:w="1842"/>
      </w:tblGrid>
      <w:tr w:rsidR="007F51E7" w:rsidRPr="00692C94" w:rsidTr="00F14B84">
        <w:tc>
          <w:tcPr>
            <w:tcW w:w="1526"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Классы</w:t>
            </w:r>
          </w:p>
        </w:tc>
        <w:tc>
          <w:tcPr>
            <w:tcW w:w="1617"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w:t>
            </w:r>
          </w:p>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классов</w:t>
            </w:r>
          </w:p>
        </w:tc>
        <w:tc>
          <w:tcPr>
            <w:tcW w:w="2268"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w:t>
            </w:r>
          </w:p>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уч-ся</w:t>
            </w:r>
          </w:p>
        </w:tc>
        <w:tc>
          <w:tcPr>
            <w:tcW w:w="1985"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 мальчиков</w:t>
            </w:r>
          </w:p>
        </w:tc>
        <w:tc>
          <w:tcPr>
            <w:tcW w:w="1842"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 девочек</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5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85"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19</w:t>
            </w:r>
          </w:p>
        </w:tc>
        <w:tc>
          <w:tcPr>
            <w:tcW w:w="1842"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16</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6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85" w:type="dxa"/>
          </w:tcPr>
          <w:p w:rsidR="007F51E7" w:rsidRPr="00692C94" w:rsidRDefault="00B939D5" w:rsidP="00DF7212">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7F51E7" w:rsidRPr="00692C94" w:rsidRDefault="00B939D5" w:rsidP="00DF7212">
            <w:pPr>
              <w:pStyle w:val="a5"/>
              <w:jc w:val="both"/>
              <w:rPr>
                <w:rFonts w:ascii="Times New Roman" w:hAnsi="Times New Roman" w:cs="Times New Roman"/>
                <w:sz w:val="24"/>
                <w:szCs w:val="24"/>
              </w:rPr>
            </w:pPr>
            <w:r>
              <w:rPr>
                <w:rFonts w:ascii="Times New Roman" w:hAnsi="Times New Roman" w:cs="Times New Roman"/>
                <w:sz w:val="24"/>
                <w:szCs w:val="24"/>
              </w:rPr>
              <w:t>19</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7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85"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15</w:t>
            </w:r>
          </w:p>
        </w:tc>
        <w:tc>
          <w:tcPr>
            <w:tcW w:w="1842"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21</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8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tcPr>
          <w:p w:rsidR="007F51E7" w:rsidRPr="00692C94" w:rsidRDefault="00F64634" w:rsidP="00DF7212">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7F51E7" w:rsidRPr="00692C94" w:rsidRDefault="00F64634" w:rsidP="00DF7212">
            <w:pPr>
              <w:pStyle w:val="a5"/>
              <w:jc w:val="both"/>
              <w:rPr>
                <w:rFonts w:ascii="Times New Roman" w:hAnsi="Times New Roman" w:cs="Times New Roman"/>
                <w:sz w:val="24"/>
                <w:szCs w:val="24"/>
              </w:rPr>
            </w:pPr>
            <w:r>
              <w:rPr>
                <w:rFonts w:ascii="Times New Roman" w:hAnsi="Times New Roman" w:cs="Times New Roman"/>
                <w:sz w:val="24"/>
                <w:szCs w:val="24"/>
              </w:rPr>
              <w:t>9</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9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85"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14</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b/>
                <w:sz w:val="24"/>
                <w:szCs w:val="24"/>
              </w:rPr>
            </w:pPr>
            <w:r w:rsidRPr="00692C94">
              <w:rPr>
                <w:rFonts w:ascii="Times New Roman" w:eastAsia="Times New Roman" w:hAnsi="Times New Roman" w:cs="Times New Roman"/>
                <w:b/>
                <w:sz w:val="24"/>
                <w:szCs w:val="24"/>
              </w:rPr>
              <w:t>Всего:</w:t>
            </w:r>
          </w:p>
        </w:tc>
        <w:tc>
          <w:tcPr>
            <w:tcW w:w="1617" w:type="dxa"/>
          </w:tcPr>
          <w:p w:rsidR="007F51E7" w:rsidRPr="00692C94" w:rsidRDefault="006366BC" w:rsidP="00DF7212">
            <w:pPr>
              <w:pStyle w:val="a5"/>
              <w:jc w:val="both"/>
              <w:rPr>
                <w:rFonts w:ascii="Times New Roman" w:hAnsi="Times New Roman" w:cs="Times New Roman"/>
                <w:b/>
                <w:sz w:val="24"/>
                <w:szCs w:val="24"/>
              </w:rPr>
            </w:pPr>
            <w:r>
              <w:rPr>
                <w:rFonts w:ascii="Times New Roman" w:hAnsi="Times New Roman" w:cs="Times New Roman"/>
                <w:b/>
                <w:sz w:val="24"/>
                <w:szCs w:val="24"/>
              </w:rPr>
              <w:t>9</w:t>
            </w:r>
          </w:p>
        </w:tc>
        <w:tc>
          <w:tcPr>
            <w:tcW w:w="2268" w:type="dxa"/>
            <w:vAlign w:val="bottom"/>
          </w:tcPr>
          <w:p w:rsidR="007F51E7" w:rsidRPr="00692C94" w:rsidRDefault="006366BC" w:rsidP="00DF7212">
            <w:pPr>
              <w:pStyle w:val="a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w:t>
            </w:r>
          </w:p>
        </w:tc>
        <w:tc>
          <w:tcPr>
            <w:tcW w:w="1985" w:type="dxa"/>
          </w:tcPr>
          <w:p w:rsidR="007F51E7" w:rsidRPr="00692C94" w:rsidRDefault="00FE6BC1" w:rsidP="00DF7212">
            <w:pPr>
              <w:pStyle w:val="a5"/>
              <w:jc w:val="both"/>
              <w:rPr>
                <w:rFonts w:ascii="Times New Roman" w:hAnsi="Times New Roman" w:cs="Times New Roman"/>
                <w:b/>
                <w:sz w:val="24"/>
                <w:szCs w:val="24"/>
              </w:rPr>
            </w:pPr>
            <w:r>
              <w:rPr>
                <w:rFonts w:ascii="Times New Roman" w:hAnsi="Times New Roman" w:cs="Times New Roman"/>
                <w:b/>
                <w:sz w:val="24"/>
                <w:szCs w:val="24"/>
              </w:rPr>
              <w:t>64</w:t>
            </w:r>
          </w:p>
        </w:tc>
        <w:tc>
          <w:tcPr>
            <w:tcW w:w="1842" w:type="dxa"/>
          </w:tcPr>
          <w:p w:rsidR="007F51E7" w:rsidRPr="00692C94" w:rsidRDefault="00FE6BC1" w:rsidP="00DF7212">
            <w:pPr>
              <w:pStyle w:val="a5"/>
              <w:jc w:val="both"/>
              <w:rPr>
                <w:rFonts w:ascii="Times New Roman" w:hAnsi="Times New Roman" w:cs="Times New Roman"/>
                <w:b/>
                <w:sz w:val="24"/>
                <w:szCs w:val="24"/>
              </w:rPr>
            </w:pPr>
            <w:r>
              <w:rPr>
                <w:rFonts w:ascii="Times New Roman" w:hAnsi="Times New Roman" w:cs="Times New Roman"/>
                <w:b/>
                <w:sz w:val="24"/>
                <w:szCs w:val="24"/>
              </w:rPr>
              <w:t>79</w:t>
            </w:r>
          </w:p>
        </w:tc>
      </w:tr>
    </w:tbl>
    <w:p w:rsidR="007F51E7" w:rsidRPr="00692C94" w:rsidRDefault="007F51E7" w:rsidP="00DF7212">
      <w:pPr>
        <w:spacing w:after="0" w:line="240" w:lineRule="auto"/>
        <w:jc w:val="both"/>
        <w:rPr>
          <w:rFonts w:ascii="Times New Roman" w:hAnsi="Times New Roman" w:cs="Times New Roman"/>
          <w:noProof/>
          <w:sz w:val="24"/>
          <w:szCs w:val="24"/>
        </w:rPr>
      </w:pPr>
    </w:p>
    <w:p w:rsidR="001820B3" w:rsidRPr="0065779C" w:rsidRDefault="001820B3" w:rsidP="00DF7212">
      <w:pPr>
        <w:pStyle w:val="a5"/>
        <w:jc w:val="both"/>
        <w:rPr>
          <w:rFonts w:ascii="Times New Roman" w:hAnsi="Times New Roman" w:cs="Times New Roman"/>
          <w:sz w:val="24"/>
          <w:szCs w:val="24"/>
        </w:rPr>
      </w:pPr>
      <w:r w:rsidRPr="0065779C">
        <w:rPr>
          <w:rFonts w:ascii="Times New Roman" w:hAnsi="Times New Roman" w:cs="Times New Roman"/>
          <w:sz w:val="24"/>
          <w:szCs w:val="24"/>
        </w:rPr>
        <w:tab/>
        <w:t>По итогам 20</w:t>
      </w:r>
      <w:r w:rsidR="001D6991" w:rsidRPr="0065779C">
        <w:rPr>
          <w:rFonts w:ascii="Times New Roman" w:hAnsi="Times New Roman" w:cs="Times New Roman"/>
          <w:sz w:val="24"/>
          <w:szCs w:val="24"/>
        </w:rPr>
        <w:t>20</w:t>
      </w:r>
      <w:r w:rsidRPr="0065779C">
        <w:rPr>
          <w:rFonts w:ascii="Times New Roman" w:hAnsi="Times New Roman" w:cs="Times New Roman"/>
          <w:sz w:val="24"/>
          <w:szCs w:val="24"/>
        </w:rPr>
        <w:t>-202</w:t>
      </w:r>
      <w:r w:rsidR="001D6991" w:rsidRPr="0065779C">
        <w:rPr>
          <w:rFonts w:ascii="Times New Roman" w:hAnsi="Times New Roman" w:cs="Times New Roman"/>
          <w:sz w:val="24"/>
          <w:szCs w:val="24"/>
        </w:rPr>
        <w:t>1</w:t>
      </w:r>
      <w:r w:rsidR="0065779C" w:rsidRPr="0065779C">
        <w:rPr>
          <w:rFonts w:ascii="Times New Roman" w:hAnsi="Times New Roman" w:cs="Times New Roman"/>
          <w:sz w:val="24"/>
          <w:szCs w:val="24"/>
        </w:rPr>
        <w:t xml:space="preserve"> учебного года в 5-9 классах 26 отличников, 35  хорошистов, в том числе </w:t>
      </w:r>
      <w:r w:rsidRPr="0065779C">
        <w:rPr>
          <w:rFonts w:ascii="Times New Roman" w:hAnsi="Times New Roman" w:cs="Times New Roman"/>
          <w:sz w:val="24"/>
          <w:szCs w:val="24"/>
        </w:rPr>
        <w:t xml:space="preserve"> учащихся, имеющих одну «4»</w:t>
      </w:r>
      <w:r w:rsidR="0065779C" w:rsidRPr="0065779C">
        <w:rPr>
          <w:rFonts w:ascii="Times New Roman" w:hAnsi="Times New Roman" w:cs="Times New Roman"/>
          <w:sz w:val="24"/>
          <w:szCs w:val="24"/>
        </w:rPr>
        <w:t xml:space="preserve"> в ОУ нет</w:t>
      </w:r>
      <w:r w:rsidRPr="0065779C">
        <w:rPr>
          <w:rFonts w:ascii="Times New Roman" w:hAnsi="Times New Roman" w:cs="Times New Roman"/>
          <w:sz w:val="24"/>
          <w:szCs w:val="24"/>
        </w:rPr>
        <w:t xml:space="preserve">. С одной «3» </w:t>
      </w:r>
      <w:r w:rsidR="0065779C" w:rsidRPr="0065779C">
        <w:rPr>
          <w:rFonts w:ascii="Times New Roman" w:hAnsi="Times New Roman" w:cs="Times New Roman"/>
          <w:sz w:val="24"/>
          <w:szCs w:val="24"/>
        </w:rPr>
        <w:t>учащихся в ОУ нет</w:t>
      </w:r>
    </w:p>
    <w:p w:rsidR="001820B3" w:rsidRPr="0065779C" w:rsidRDefault="001820B3" w:rsidP="00DF7212">
      <w:pPr>
        <w:pStyle w:val="a5"/>
        <w:jc w:val="both"/>
        <w:rPr>
          <w:rFonts w:ascii="Times New Roman" w:hAnsi="Times New Roman" w:cs="Times New Roman"/>
          <w:sz w:val="24"/>
          <w:szCs w:val="24"/>
        </w:rPr>
      </w:pPr>
      <w:r w:rsidRPr="0065779C">
        <w:rPr>
          <w:rFonts w:ascii="Times New Roman" w:hAnsi="Times New Roman" w:cs="Times New Roman"/>
          <w:sz w:val="24"/>
          <w:szCs w:val="24"/>
        </w:rPr>
        <w:t>Успеваемость со</w:t>
      </w:r>
      <w:r w:rsidR="0065779C" w:rsidRPr="0065779C">
        <w:rPr>
          <w:rFonts w:ascii="Times New Roman" w:hAnsi="Times New Roman" w:cs="Times New Roman"/>
          <w:sz w:val="24"/>
          <w:szCs w:val="24"/>
        </w:rPr>
        <w:t>ставляет 100%, качество знаний-42</w:t>
      </w:r>
      <w:r w:rsidRPr="0065779C">
        <w:rPr>
          <w:rFonts w:ascii="Times New Roman" w:hAnsi="Times New Roman" w:cs="Times New Roman"/>
          <w:sz w:val="24"/>
          <w:szCs w:val="24"/>
        </w:rPr>
        <w:t>%</w:t>
      </w:r>
    </w:p>
    <w:p w:rsidR="001820B3" w:rsidRPr="00692C94" w:rsidRDefault="001820B3" w:rsidP="00DF7212">
      <w:pPr>
        <w:pStyle w:val="a5"/>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1002"/>
        <w:gridCol w:w="961"/>
        <w:gridCol w:w="996"/>
        <w:gridCol w:w="1010"/>
        <w:gridCol w:w="992"/>
        <w:gridCol w:w="1134"/>
        <w:gridCol w:w="1241"/>
      </w:tblGrid>
      <w:tr w:rsidR="001820B3" w:rsidRPr="00692C94" w:rsidTr="001820B3">
        <w:tc>
          <w:tcPr>
            <w:tcW w:w="1242"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 xml:space="preserve">Классы </w:t>
            </w:r>
          </w:p>
        </w:tc>
        <w:tc>
          <w:tcPr>
            <w:tcW w:w="993"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Кол-во уч. в кл.</w:t>
            </w:r>
          </w:p>
        </w:tc>
        <w:tc>
          <w:tcPr>
            <w:tcW w:w="4961" w:type="dxa"/>
            <w:gridSpan w:val="5"/>
          </w:tcPr>
          <w:p w:rsidR="001820B3" w:rsidRPr="00692C94" w:rsidRDefault="001820B3" w:rsidP="00DF7212">
            <w:pPr>
              <w:pStyle w:val="a5"/>
              <w:jc w:val="center"/>
              <w:rPr>
                <w:rFonts w:ascii="Times New Roman" w:hAnsi="Times New Roman" w:cs="Times New Roman"/>
                <w:sz w:val="24"/>
                <w:szCs w:val="24"/>
              </w:rPr>
            </w:pPr>
            <w:r w:rsidRPr="00692C94">
              <w:rPr>
                <w:rFonts w:ascii="Times New Roman" w:hAnsi="Times New Roman" w:cs="Times New Roman"/>
                <w:sz w:val="24"/>
                <w:szCs w:val="24"/>
              </w:rPr>
              <w:t>Окончили</w:t>
            </w:r>
          </w:p>
        </w:tc>
        <w:tc>
          <w:tcPr>
            <w:tcW w:w="1134"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 xml:space="preserve">Качество </w:t>
            </w:r>
            <w:r w:rsidR="008C4CF8">
              <w:rPr>
                <w:rFonts w:ascii="Times New Roman" w:hAnsi="Times New Roman" w:cs="Times New Roman"/>
                <w:sz w:val="24"/>
                <w:szCs w:val="24"/>
              </w:rPr>
              <w:t xml:space="preserve">знаний </w:t>
            </w:r>
          </w:p>
        </w:tc>
        <w:tc>
          <w:tcPr>
            <w:tcW w:w="1241"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 xml:space="preserve">Успеваемость </w:t>
            </w:r>
          </w:p>
        </w:tc>
      </w:tr>
      <w:tr w:rsidR="001820B3" w:rsidRPr="00692C94" w:rsidTr="001820B3">
        <w:tc>
          <w:tcPr>
            <w:tcW w:w="1242" w:type="dxa"/>
            <w:vMerge/>
          </w:tcPr>
          <w:p w:rsidR="001820B3" w:rsidRPr="00692C94" w:rsidRDefault="001820B3" w:rsidP="00DF7212">
            <w:pPr>
              <w:pStyle w:val="a5"/>
              <w:rPr>
                <w:rFonts w:ascii="Times New Roman" w:hAnsi="Times New Roman" w:cs="Times New Roman"/>
                <w:sz w:val="24"/>
                <w:szCs w:val="24"/>
              </w:rPr>
            </w:pPr>
          </w:p>
        </w:tc>
        <w:tc>
          <w:tcPr>
            <w:tcW w:w="993" w:type="dxa"/>
            <w:vMerge/>
          </w:tcPr>
          <w:p w:rsidR="001820B3" w:rsidRPr="00692C94" w:rsidRDefault="001820B3" w:rsidP="00DF7212">
            <w:pPr>
              <w:pStyle w:val="a5"/>
              <w:rPr>
                <w:rFonts w:ascii="Times New Roman" w:hAnsi="Times New Roman" w:cs="Times New Roman"/>
                <w:sz w:val="24"/>
                <w:szCs w:val="24"/>
              </w:rPr>
            </w:pPr>
          </w:p>
        </w:tc>
        <w:tc>
          <w:tcPr>
            <w:tcW w:w="1002" w:type="dxa"/>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на «5»</w:t>
            </w:r>
          </w:p>
        </w:tc>
        <w:tc>
          <w:tcPr>
            <w:tcW w:w="961" w:type="dxa"/>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на «4», «5»</w:t>
            </w:r>
          </w:p>
        </w:tc>
        <w:tc>
          <w:tcPr>
            <w:tcW w:w="996" w:type="dxa"/>
          </w:tcPr>
          <w:p w:rsidR="001820B3" w:rsidRPr="00692C94" w:rsidRDefault="001820B3"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на «3», «4»,«5»</w:t>
            </w:r>
          </w:p>
        </w:tc>
        <w:tc>
          <w:tcPr>
            <w:tcW w:w="1010" w:type="dxa"/>
            <w:tcBorders>
              <w:right w:val="single" w:sz="4" w:space="0" w:color="auto"/>
            </w:tcBorders>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с одной «3»</w:t>
            </w:r>
          </w:p>
        </w:tc>
        <w:tc>
          <w:tcPr>
            <w:tcW w:w="992" w:type="dxa"/>
            <w:tcBorders>
              <w:left w:val="single" w:sz="4" w:space="0" w:color="auto"/>
            </w:tcBorders>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с одной «4»</w:t>
            </w:r>
          </w:p>
        </w:tc>
        <w:tc>
          <w:tcPr>
            <w:tcW w:w="1134" w:type="dxa"/>
            <w:vMerge/>
          </w:tcPr>
          <w:p w:rsidR="001820B3" w:rsidRPr="00692C94" w:rsidRDefault="001820B3" w:rsidP="00DF7212">
            <w:pPr>
              <w:pStyle w:val="a5"/>
              <w:rPr>
                <w:rFonts w:ascii="Times New Roman" w:hAnsi="Times New Roman" w:cs="Times New Roman"/>
                <w:sz w:val="24"/>
                <w:szCs w:val="24"/>
              </w:rPr>
            </w:pPr>
          </w:p>
        </w:tc>
        <w:tc>
          <w:tcPr>
            <w:tcW w:w="1241" w:type="dxa"/>
            <w:vMerge/>
          </w:tcPr>
          <w:p w:rsidR="001820B3" w:rsidRPr="00692C94" w:rsidRDefault="001820B3" w:rsidP="00DF7212">
            <w:pPr>
              <w:pStyle w:val="a5"/>
              <w:rPr>
                <w:rFonts w:ascii="Times New Roman" w:hAnsi="Times New Roman" w:cs="Times New Roman"/>
                <w:sz w:val="24"/>
                <w:szCs w:val="24"/>
              </w:rPr>
            </w:pP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5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15</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10</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33</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5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20</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5</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14</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26</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b/>
                <w:sz w:val="24"/>
                <w:szCs w:val="24"/>
              </w:rPr>
            </w:pPr>
          </w:p>
        </w:tc>
        <w:tc>
          <w:tcPr>
            <w:tcW w:w="993" w:type="dxa"/>
          </w:tcPr>
          <w:p w:rsidR="001820B3" w:rsidRPr="00F95130" w:rsidRDefault="001820B3" w:rsidP="00DF7212">
            <w:pPr>
              <w:pStyle w:val="a5"/>
              <w:rPr>
                <w:rFonts w:ascii="Times New Roman" w:hAnsi="Times New Roman" w:cs="Times New Roman"/>
                <w:b/>
                <w:sz w:val="24"/>
                <w:szCs w:val="24"/>
              </w:rPr>
            </w:pPr>
          </w:p>
        </w:tc>
        <w:tc>
          <w:tcPr>
            <w:tcW w:w="1002" w:type="dxa"/>
          </w:tcPr>
          <w:p w:rsidR="001820B3" w:rsidRPr="00F95130" w:rsidRDefault="001820B3" w:rsidP="00DF7212">
            <w:pPr>
              <w:pStyle w:val="a5"/>
              <w:rPr>
                <w:rFonts w:ascii="Times New Roman" w:hAnsi="Times New Roman" w:cs="Times New Roman"/>
                <w:b/>
                <w:sz w:val="24"/>
                <w:szCs w:val="24"/>
              </w:rPr>
            </w:pPr>
          </w:p>
        </w:tc>
        <w:tc>
          <w:tcPr>
            <w:tcW w:w="961" w:type="dxa"/>
          </w:tcPr>
          <w:p w:rsidR="001820B3" w:rsidRPr="00F95130" w:rsidRDefault="001820B3" w:rsidP="00DF7212">
            <w:pPr>
              <w:pStyle w:val="a5"/>
              <w:rPr>
                <w:rFonts w:ascii="Times New Roman" w:hAnsi="Times New Roman" w:cs="Times New Roman"/>
                <w:b/>
                <w:sz w:val="24"/>
                <w:szCs w:val="24"/>
              </w:rPr>
            </w:pPr>
          </w:p>
        </w:tc>
        <w:tc>
          <w:tcPr>
            <w:tcW w:w="996" w:type="dxa"/>
          </w:tcPr>
          <w:p w:rsidR="001820B3" w:rsidRPr="00F95130" w:rsidRDefault="001820B3" w:rsidP="00DF7212">
            <w:pPr>
              <w:pStyle w:val="a5"/>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1134" w:type="dxa"/>
          </w:tcPr>
          <w:p w:rsidR="001820B3" w:rsidRPr="00F95130" w:rsidRDefault="001820B3" w:rsidP="00DF7212">
            <w:pPr>
              <w:pStyle w:val="a5"/>
              <w:rPr>
                <w:rFonts w:ascii="Times New Roman" w:hAnsi="Times New Roman" w:cs="Times New Roman"/>
                <w:b/>
                <w:sz w:val="24"/>
                <w:szCs w:val="24"/>
              </w:rPr>
            </w:pP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6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12</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7</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42</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6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17</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5</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65</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p>
        </w:tc>
        <w:tc>
          <w:tcPr>
            <w:tcW w:w="993" w:type="dxa"/>
          </w:tcPr>
          <w:p w:rsidR="001820B3" w:rsidRPr="00F95130" w:rsidRDefault="001820B3" w:rsidP="00DF7212">
            <w:pPr>
              <w:pStyle w:val="a5"/>
              <w:rPr>
                <w:rFonts w:ascii="Times New Roman" w:hAnsi="Times New Roman" w:cs="Times New Roman"/>
                <w:b/>
                <w:sz w:val="24"/>
                <w:szCs w:val="24"/>
              </w:rPr>
            </w:pPr>
          </w:p>
        </w:tc>
        <w:tc>
          <w:tcPr>
            <w:tcW w:w="1002" w:type="dxa"/>
          </w:tcPr>
          <w:p w:rsidR="001820B3" w:rsidRPr="00F95130" w:rsidRDefault="001820B3" w:rsidP="00DF7212">
            <w:pPr>
              <w:pStyle w:val="a5"/>
              <w:rPr>
                <w:rFonts w:ascii="Times New Roman" w:hAnsi="Times New Roman" w:cs="Times New Roman"/>
                <w:b/>
                <w:sz w:val="24"/>
                <w:szCs w:val="24"/>
              </w:rPr>
            </w:pPr>
          </w:p>
        </w:tc>
        <w:tc>
          <w:tcPr>
            <w:tcW w:w="961" w:type="dxa"/>
          </w:tcPr>
          <w:p w:rsidR="001820B3" w:rsidRPr="00F95130" w:rsidRDefault="001820B3" w:rsidP="00DF7212">
            <w:pPr>
              <w:pStyle w:val="a5"/>
              <w:rPr>
                <w:rFonts w:ascii="Times New Roman" w:hAnsi="Times New Roman" w:cs="Times New Roman"/>
                <w:b/>
                <w:sz w:val="24"/>
                <w:szCs w:val="24"/>
              </w:rPr>
            </w:pPr>
          </w:p>
        </w:tc>
        <w:tc>
          <w:tcPr>
            <w:tcW w:w="996" w:type="dxa"/>
          </w:tcPr>
          <w:p w:rsidR="001820B3" w:rsidRPr="00F95130" w:rsidRDefault="001820B3" w:rsidP="00DF7212">
            <w:pPr>
              <w:pStyle w:val="a5"/>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1134" w:type="dxa"/>
          </w:tcPr>
          <w:p w:rsidR="001820B3" w:rsidRPr="00F95130" w:rsidRDefault="001820B3" w:rsidP="00DF7212">
            <w:pPr>
              <w:pStyle w:val="a5"/>
              <w:rPr>
                <w:rFonts w:ascii="Times New Roman" w:hAnsi="Times New Roman" w:cs="Times New Roman"/>
                <w:b/>
                <w:sz w:val="24"/>
                <w:szCs w:val="24"/>
              </w:rPr>
            </w:pP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7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18</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7</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8</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56</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7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18</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11</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39</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p>
        </w:tc>
        <w:tc>
          <w:tcPr>
            <w:tcW w:w="993" w:type="dxa"/>
          </w:tcPr>
          <w:p w:rsidR="001820B3" w:rsidRPr="00F95130" w:rsidRDefault="001820B3" w:rsidP="00DF7212">
            <w:pPr>
              <w:pStyle w:val="a5"/>
              <w:rPr>
                <w:rFonts w:ascii="Times New Roman" w:hAnsi="Times New Roman" w:cs="Times New Roman"/>
                <w:b/>
                <w:sz w:val="24"/>
                <w:szCs w:val="24"/>
              </w:rPr>
            </w:pPr>
          </w:p>
        </w:tc>
        <w:tc>
          <w:tcPr>
            <w:tcW w:w="1002" w:type="dxa"/>
          </w:tcPr>
          <w:p w:rsidR="001820B3" w:rsidRPr="00F95130" w:rsidRDefault="001820B3" w:rsidP="00DF7212">
            <w:pPr>
              <w:pStyle w:val="a5"/>
              <w:rPr>
                <w:rFonts w:ascii="Times New Roman" w:hAnsi="Times New Roman" w:cs="Times New Roman"/>
                <w:b/>
                <w:sz w:val="24"/>
                <w:szCs w:val="24"/>
              </w:rPr>
            </w:pPr>
          </w:p>
        </w:tc>
        <w:tc>
          <w:tcPr>
            <w:tcW w:w="961" w:type="dxa"/>
          </w:tcPr>
          <w:p w:rsidR="001820B3" w:rsidRPr="00F95130" w:rsidRDefault="001820B3" w:rsidP="00DF7212">
            <w:pPr>
              <w:pStyle w:val="a5"/>
              <w:rPr>
                <w:rFonts w:ascii="Times New Roman" w:hAnsi="Times New Roman" w:cs="Times New Roman"/>
                <w:b/>
                <w:sz w:val="24"/>
                <w:szCs w:val="24"/>
              </w:rPr>
            </w:pPr>
          </w:p>
        </w:tc>
        <w:tc>
          <w:tcPr>
            <w:tcW w:w="996" w:type="dxa"/>
          </w:tcPr>
          <w:p w:rsidR="001820B3" w:rsidRPr="00F95130" w:rsidRDefault="001820B3" w:rsidP="00DF7212">
            <w:pPr>
              <w:pStyle w:val="a5"/>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1134" w:type="dxa"/>
          </w:tcPr>
          <w:p w:rsidR="001820B3" w:rsidRPr="00F95130" w:rsidRDefault="001820B3" w:rsidP="00DF7212">
            <w:pPr>
              <w:pStyle w:val="a5"/>
              <w:rPr>
                <w:rFonts w:ascii="Times New Roman" w:hAnsi="Times New Roman" w:cs="Times New Roman"/>
                <w:b/>
                <w:sz w:val="24"/>
                <w:szCs w:val="24"/>
              </w:rPr>
            </w:pP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1820B3" w:rsidP="006B7141">
            <w:pPr>
              <w:pStyle w:val="a5"/>
              <w:rPr>
                <w:rFonts w:ascii="Times New Roman" w:hAnsi="Times New Roman" w:cs="Times New Roman"/>
                <w:sz w:val="24"/>
                <w:szCs w:val="24"/>
              </w:rPr>
            </w:pPr>
            <w:r w:rsidRPr="00F95130">
              <w:rPr>
                <w:rFonts w:ascii="Times New Roman" w:hAnsi="Times New Roman" w:cs="Times New Roman"/>
                <w:sz w:val="24"/>
                <w:szCs w:val="24"/>
              </w:rPr>
              <w:t xml:space="preserve">8 </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17</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12</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Pr>
                <w:rFonts w:ascii="Times New Roman" w:hAnsi="Times New Roman" w:cs="Times New Roman"/>
                <w:sz w:val="24"/>
                <w:szCs w:val="24"/>
              </w:rPr>
              <w:t>29</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p>
        </w:tc>
        <w:tc>
          <w:tcPr>
            <w:tcW w:w="993" w:type="dxa"/>
          </w:tcPr>
          <w:p w:rsidR="001820B3" w:rsidRPr="00F95130" w:rsidRDefault="001820B3" w:rsidP="00DF7212">
            <w:pPr>
              <w:pStyle w:val="a5"/>
              <w:rPr>
                <w:rFonts w:ascii="Times New Roman" w:hAnsi="Times New Roman" w:cs="Times New Roman"/>
                <w:sz w:val="24"/>
                <w:szCs w:val="24"/>
              </w:rPr>
            </w:pPr>
          </w:p>
        </w:tc>
        <w:tc>
          <w:tcPr>
            <w:tcW w:w="1002" w:type="dxa"/>
          </w:tcPr>
          <w:p w:rsidR="001820B3" w:rsidRPr="00F95130" w:rsidRDefault="001820B3" w:rsidP="00DF7212">
            <w:pPr>
              <w:pStyle w:val="a5"/>
              <w:rPr>
                <w:rFonts w:ascii="Times New Roman" w:hAnsi="Times New Roman" w:cs="Times New Roman"/>
                <w:sz w:val="24"/>
                <w:szCs w:val="24"/>
              </w:rPr>
            </w:pPr>
          </w:p>
        </w:tc>
        <w:tc>
          <w:tcPr>
            <w:tcW w:w="961" w:type="dxa"/>
          </w:tcPr>
          <w:p w:rsidR="001820B3" w:rsidRPr="00F95130" w:rsidRDefault="001820B3" w:rsidP="00DF7212">
            <w:pPr>
              <w:pStyle w:val="a5"/>
              <w:rPr>
                <w:rFonts w:ascii="Times New Roman" w:hAnsi="Times New Roman" w:cs="Times New Roman"/>
                <w:sz w:val="24"/>
                <w:szCs w:val="24"/>
              </w:rPr>
            </w:pPr>
          </w:p>
        </w:tc>
        <w:tc>
          <w:tcPr>
            <w:tcW w:w="996" w:type="dxa"/>
          </w:tcPr>
          <w:p w:rsidR="001820B3" w:rsidRPr="00F95130" w:rsidRDefault="001820B3" w:rsidP="00DF7212">
            <w:pPr>
              <w:pStyle w:val="a5"/>
              <w:rPr>
                <w:rFonts w:ascii="Times New Roman" w:hAnsi="Times New Roman" w:cs="Times New Roman"/>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sz w:val="24"/>
                <w:szCs w:val="24"/>
              </w:rPr>
            </w:pPr>
          </w:p>
        </w:tc>
        <w:tc>
          <w:tcPr>
            <w:tcW w:w="1134" w:type="dxa"/>
          </w:tcPr>
          <w:p w:rsidR="001820B3" w:rsidRPr="00F95130" w:rsidRDefault="001820B3" w:rsidP="00DF7212">
            <w:pPr>
              <w:pStyle w:val="a5"/>
              <w:rPr>
                <w:rFonts w:ascii="Times New Roman" w:hAnsi="Times New Roman" w:cs="Times New Roman"/>
                <w:sz w:val="24"/>
                <w:szCs w:val="24"/>
              </w:rPr>
            </w:pP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6B7141" w:rsidP="00DF7212">
            <w:pPr>
              <w:pStyle w:val="a5"/>
              <w:rPr>
                <w:rFonts w:ascii="Times New Roman" w:hAnsi="Times New Roman" w:cs="Times New Roman"/>
                <w:b/>
                <w:sz w:val="24"/>
                <w:szCs w:val="24"/>
              </w:rPr>
            </w:pPr>
            <w:r w:rsidRPr="00F95130">
              <w:rPr>
                <w:rFonts w:ascii="Times New Roman" w:hAnsi="Times New Roman" w:cs="Times New Roman"/>
                <w:sz w:val="24"/>
                <w:szCs w:val="24"/>
              </w:rPr>
              <w:t>9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13</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7</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69</w:t>
            </w: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6B7141" w:rsidP="009B59EF">
            <w:pPr>
              <w:pStyle w:val="a5"/>
              <w:rPr>
                <w:rFonts w:ascii="Times New Roman" w:hAnsi="Times New Roman" w:cs="Times New Roman"/>
                <w:sz w:val="24"/>
                <w:szCs w:val="24"/>
              </w:rPr>
            </w:pPr>
            <w:r w:rsidRPr="00F95130">
              <w:rPr>
                <w:rFonts w:ascii="Times New Roman" w:hAnsi="Times New Roman" w:cs="Times New Roman"/>
                <w:sz w:val="24"/>
                <w:szCs w:val="24"/>
              </w:rPr>
              <w:t>9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13</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9</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Pr>
                <w:rFonts w:ascii="Times New Roman" w:hAnsi="Times New Roman" w:cs="Times New Roman"/>
                <w:sz w:val="24"/>
                <w:szCs w:val="24"/>
              </w:rPr>
              <w:t>31</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8C4CF8" w:rsidTr="001820B3">
        <w:tc>
          <w:tcPr>
            <w:tcW w:w="1242" w:type="dxa"/>
          </w:tcPr>
          <w:p w:rsidR="001820B3" w:rsidRPr="00F95130" w:rsidRDefault="001820B3" w:rsidP="008C4CF8">
            <w:pPr>
              <w:pStyle w:val="a5"/>
              <w:jc w:val="both"/>
              <w:rPr>
                <w:rFonts w:ascii="Times New Roman" w:hAnsi="Times New Roman" w:cs="Times New Roman"/>
                <w:b/>
                <w:sz w:val="24"/>
                <w:szCs w:val="24"/>
              </w:rPr>
            </w:pPr>
          </w:p>
        </w:tc>
        <w:tc>
          <w:tcPr>
            <w:tcW w:w="993" w:type="dxa"/>
          </w:tcPr>
          <w:p w:rsidR="001820B3" w:rsidRPr="00F95130" w:rsidRDefault="001820B3" w:rsidP="008C4CF8">
            <w:pPr>
              <w:pStyle w:val="a5"/>
              <w:jc w:val="both"/>
              <w:rPr>
                <w:rFonts w:ascii="Times New Roman" w:hAnsi="Times New Roman" w:cs="Times New Roman"/>
                <w:b/>
                <w:sz w:val="24"/>
                <w:szCs w:val="24"/>
              </w:rPr>
            </w:pPr>
          </w:p>
        </w:tc>
        <w:tc>
          <w:tcPr>
            <w:tcW w:w="1002" w:type="dxa"/>
          </w:tcPr>
          <w:p w:rsidR="001820B3" w:rsidRPr="00F95130" w:rsidRDefault="001820B3" w:rsidP="008C4CF8">
            <w:pPr>
              <w:pStyle w:val="a5"/>
              <w:jc w:val="both"/>
              <w:rPr>
                <w:rFonts w:ascii="Times New Roman" w:hAnsi="Times New Roman" w:cs="Times New Roman"/>
                <w:b/>
                <w:sz w:val="24"/>
                <w:szCs w:val="24"/>
              </w:rPr>
            </w:pPr>
          </w:p>
        </w:tc>
        <w:tc>
          <w:tcPr>
            <w:tcW w:w="961" w:type="dxa"/>
          </w:tcPr>
          <w:p w:rsidR="001820B3" w:rsidRPr="00F95130" w:rsidRDefault="001820B3" w:rsidP="008C4CF8">
            <w:pPr>
              <w:pStyle w:val="a5"/>
              <w:jc w:val="both"/>
              <w:rPr>
                <w:rFonts w:ascii="Times New Roman" w:hAnsi="Times New Roman" w:cs="Times New Roman"/>
                <w:b/>
                <w:sz w:val="24"/>
                <w:szCs w:val="24"/>
              </w:rPr>
            </w:pPr>
          </w:p>
        </w:tc>
        <w:tc>
          <w:tcPr>
            <w:tcW w:w="996" w:type="dxa"/>
          </w:tcPr>
          <w:p w:rsidR="001820B3" w:rsidRPr="00F95130" w:rsidRDefault="001820B3" w:rsidP="008C4CF8">
            <w:pPr>
              <w:pStyle w:val="a5"/>
              <w:jc w:val="both"/>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8C4CF8">
            <w:pPr>
              <w:pStyle w:val="a5"/>
              <w:jc w:val="both"/>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8C4CF8">
            <w:pPr>
              <w:pStyle w:val="a5"/>
              <w:jc w:val="both"/>
              <w:rPr>
                <w:rFonts w:ascii="Times New Roman" w:hAnsi="Times New Roman" w:cs="Times New Roman"/>
                <w:b/>
                <w:sz w:val="24"/>
                <w:szCs w:val="24"/>
              </w:rPr>
            </w:pPr>
          </w:p>
        </w:tc>
        <w:tc>
          <w:tcPr>
            <w:tcW w:w="1134" w:type="dxa"/>
          </w:tcPr>
          <w:p w:rsidR="001820B3" w:rsidRPr="00F95130" w:rsidRDefault="001820B3" w:rsidP="008C4CF8">
            <w:pPr>
              <w:pStyle w:val="a5"/>
              <w:jc w:val="both"/>
              <w:rPr>
                <w:rFonts w:ascii="Times New Roman" w:hAnsi="Times New Roman" w:cs="Times New Roman"/>
                <w:b/>
                <w:sz w:val="24"/>
                <w:szCs w:val="24"/>
              </w:rPr>
            </w:pPr>
          </w:p>
        </w:tc>
        <w:tc>
          <w:tcPr>
            <w:tcW w:w="1241" w:type="dxa"/>
          </w:tcPr>
          <w:p w:rsidR="001820B3" w:rsidRPr="00F95130" w:rsidRDefault="001820B3" w:rsidP="008C4CF8">
            <w:pPr>
              <w:pStyle w:val="a5"/>
              <w:jc w:val="both"/>
              <w:rPr>
                <w:rFonts w:ascii="Times New Roman" w:hAnsi="Times New Roman" w:cs="Times New Roman"/>
                <w:b/>
                <w:sz w:val="24"/>
                <w:szCs w:val="24"/>
              </w:rPr>
            </w:pPr>
          </w:p>
        </w:tc>
      </w:tr>
      <w:tr w:rsidR="001820B3" w:rsidRPr="008C4CF8" w:rsidTr="001820B3">
        <w:tc>
          <w:tcPr>
            <w:tcW w:w="1242" w:type="dxa"/>
          </w:tcPr>
          <w:p w:rsidR="001820B3" w:rsidRPr="00F95130" w:rsidRDefault="001820B3" w:rsidP="008C4CF8">
            <w:pPr>
              <w:pStyle w:val="a5"/>
              <w:jc w:val="both"/>
              <w:rPr>
                <w:rFonts w:ascii="Times New Roman" w:hAnsi="Times New Roman" w:cs="Times New Roman"/>
                <w:b/>
                <w:sz w:val="24"/>
                <w:szCs w:val="24"/>
              </w:rPr>
            </w:pPr>
            <w:r w:rsidRPr="00F95130">
              <w:rPr>
                <w:rFonts w:ascii="Times New Roman" w:hAnsi="Times New Roman" w:cs="Times New Roman"/>
                <w:b/>
                <w:sz w:val="24"/>
                <w:szCs w:val="24"/>
              </w:rPr>
              <w:t>ИТОГО по ООО</w:t>
            </w:r>
          </w:p>
        </w:tc>
        <w:tc>
          <w:tcPr>
            <w:tcW w:w="993" w:type="dxa"/>
          </w:tcPr>
          <w:p w:rsidR="001820B3" w:rsidRPr="00F95130" w:rsidRDefault="006B7141" w:rsidP="008C4CF8">
            <w:pPr>
              <w:pStyle w:val="a5"/>
              <w:jc w:val="both"/>
              <w:rPr>
                <w:rFonts w:ascii="Times New Roman" w:hAnsi="Times New Roman" w:cs="Times New Roman"/>
                <w:b/>
                <w:sz w:val="24"/>
                <w:szCs w:val="24"/>
              </w:rPr>
            </w:pPr>
            <w:r w:rsidRPr="00F95130">
              <w:rPr>
                <w:rFonts w:ascii="Times New Roman" w:hAnsi="Times New Roman" w:cs="Times New Roman"/>
                <w:b/>
                <w:sz w:val="24"/>
                <w:szCs w:val="24"/>
              </w:rPr>
              <w:t>143</w:t>
            </w:r>
          </w:p>
        </w:tc>
        <w:tc>
          <w:tcPr>
            <w:tcW w:w="1002"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26</w:t>
            </w:r>
          </w:p>
        </w:tc>
        <w:tc>
          <w:tcPr>
            <w:tcW w:w="961"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35</w:t>
            </w:r>
          </w:p>
        </w:tc>
        <w:tc>
          <w:tcPr>
            <w:tcW w:w="996"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81</w:t>
            </w:r>
          </w:p>
        </w:tc>
        <w:tc>
          <w:tcPr>
            <w:tcW w:w="1010" w:type="dxa"/>
            <w:tcBorders>
              <w:right w:val="single" w:sz="4" w:space="0" w:color="auto"/>
            </w:tcBorders>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0</w:t>
            </w:r>
          </w:p>
        </w:tc>
        <w:tc>
          <w:tcPr>
            <w:tcW w:w="992" w:type="dxa"/>
            <w:tcBorders>
              <w:left w:val="single" w:sz="4" w:space="0" w:color="auto"/>
            </w:tcBorders>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42</w:t>
            </w:r>
          </w:p>
        </w:tc>
        <w:tc>
          <w:tcPr>
            <w:tcW w:w="1241" w:type="dxa"/>
          </w:tcPr>
          <w:p w:rsidR="001820B3" w:rsidRPr="00F95130" w:rsidRDefault="001820B3" w:rsidP="008C4CF8">
            <w:pPr>
              <w:pStyle w:val="a5"/>
              <w:jc w:val="both"/>
              <w:rPr>
                <w:rFonts w:ascii="Times New Roman" w:hAnsi="Times New Roman" w:cs="Times New Roman"/>
                <w:b/>
                <w:sz w:val="24"/>
                <w:szCs w:val="24"/>
              </w:rPr>
            </w:pPr>
            <w:r w:rsidRPr="00F95130">
              <w:rPr>
                <w:rFonts w:ascii="Times New Roman" w:hAnsi="Times New Roman" w:cs="Times New Roman"/>
                <w:b/>
                <w:sz w:val="24"/>
                <w:szCs w:val="24"/>
              </w:rPr>
              <w:t>100</w:t>
            </w:r>
          </w:p>
        </w:tc>
      </w:tr>
    </w:tbl>
    <w:p w:rsidR="00474421" w:rsidRDefault="00F14B84" w:rsidP="00122C60">
      <w:pPr>
        <w:spacing w:after="0" w:line="240" w:lineRule="auto"/>
        <w:jc w:val="both"/>
        <w:rPr>
          <w:rFonts w:ascii="Times New Roman" w:hAnsi="Times New Roman" w:cs="Times New Roman"/>
          <w:sz w:val="24"/>
          <w:szCs w:val="24"/>
        </w:rPr>
      </w:pPr>
      <w:r w:rsidRPr="008C4CF8">
        <w:rPr>
          <w:rFonts w:ascii="Times New Roman" w:hAnsi="Times New Roman" w:cs="Times New Roman"/>
          <w:sz w:val="24"/>
          <w:szCs w:val="24"/>
        </w:rPr>
        <w:tab/>
      </w:r>
    </w:p>
    <w:p w:rsidR="00122C60" w:rsidRDefault="001820B3" w:rsidP="00122C60">
      <w:pPr>
        <w:spacing w:after="0" w:line="240" w:lineRule="auto"/>
        <w:jc w:val="both"/>
        <w:rPr>
          <w:rFonts w:ascii="Times New Roman" w:hAnsi="Times New Roman" w:cs="Times New Roman"/>
          <w:sz w:val="24"/>
          <w:szCs w:val="24"/>
        </w:rPr>
      </w:pPr>
      <w:r w:rsidRPr="008C4CF8">
        <w:rPr>
          <w:rFonts w:ascii="Times New Roman" w:hAnsi="Times New Roman" w:cs="Times New Roman"/>
          <w:sz w:val="24"/>
          <w:szCs w:val="24"/>
        </w:rPr>
        <w:t>По сравнению с 201</w:t>
      </w:r>
      <w:r w:rsidR="001D6991" w:rsidRPr="008C4CF8">
        <w:rPr>
          <w:rFonts w:ascii="Times New Roman" w:hAnsi="Times New Roman" w:cs="Times New Roman"/>
          <w:sz w:val="24"/>
          <w:szCs w:val="24"/>
        </w:rPr>
        <w:t>9</w:t>
      </w:r>
      <w:r w:rsidRPr="008C4CF8">
        <w:rPr>
          <w:rFonts w:ascii="Times New Roman" w:hAnsi="Times New Roman" w:cs="Times New Roman"/>
          <w:sz w:val="24"/>
          <w:szCs w:val="24"/>
        </w:rPr>
        <w:t>-20</w:t>
      </w:r>
      <w:r w:rsidR="001D6991" w:rsidRPr="008C4CF8">
        <w:rPr>
          <w:rFonts w:ascii="Times New Roman" w:hAnsi="Times New Roman" w:cs="Times New Roman"/>
          <w:sz w:val="24"/>
          <w:szCs w:val="24"/>
        </w:rPr>
        <w:t>20</w:t>
      </w:r>
      <w:r w:rsidRPr="008C4CF8">
        <w:rPr>
          <w:rFonts w:ascii="Times New Roman" w:hAnsi="Times New Roman" w:cs="Times New Roman"/>
          <w:sz w:val="24"/>
          <w:szCs w:val="24"/>
        </w:rPr>
        <w:t xml:space="preserve"> учебным годом качество знаний учащихся снизилось на 2%.  В 5-х классах по одной  «3» (11 учащихся) и по одной «4» (6 учащихся) учащиеся имеют не по новым предметам, которые  начали изучаться в 5 классе, а по математике, английскому языку, русскому языку, кабардинскому языку.</w:t>
      </w:r>
    </w:p>
    <w:p w:rsidR="00122C60" w:rsidRPr="00692C94" w:rsidRDefault="00122C60" w:rsidP="00122C60">
      <w:pPr>
        <w:spacing w:after="0" w:line="240" w:lineRule="auto"/>
        <w:jc w:val="both"/>
        <w:rPr>
          <w:rFonts w:ascii="Times New Roman" w:hAnsi="Times New Roman" w:cs="Times New Roman"/>
          <w:b/>
          <w:sz w:val="24"/>
          <w:szCs w:val="24"/>
        </w:rPr>
      </w:pPr>
      <w:r w:rsidRPr="00692C94">
        <w:rPr>
          <w:rFonts w:ascii="Times New Roman" w:hAnsi="Times New Roman" w:cs="Times New Roman"/>
          <w:b/>
          <w:sz w:val="24"/>
          <w:szCs w:val="24"/>
        </w:rPr>
        <w:t>Основные причины снижения качества знаний:</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учета возрастных, индивидуальных особенностей учащихся;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индивидуальной работы с учащимися;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 на должном уровне  осуществляется  самоанализ деятельности учителей;</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работы по привитию интереса к предмету;</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 на должном уровне осуществляется совместная работа классного руководителя и учителей предметников;</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индивидуальной работы с родителями.</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-общая неспособность к интеллектуальному труду;</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-физическаяослабленность (увеличение количества детей-инвалидов и детей с ОВЗ);</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lastRenderedPageBreak/>
        <w:t>-школьная незрелость;</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-педагогическая запущенность: отсутствие у ребенка наработанных учебных умений и навыков за годы обучения: низкая техника чтения, техника письма, счета, отсутствие навыков самостоятельной работы, анализа и синтеза материала;</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-недостаточное развитие речи;</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-низкая читательская грамотность;</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-боязнь школы, учителей;</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-плохая наследственность;</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-астеническое состояние;</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-нарушения нервной деятельности;</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-снижение зрения;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-гиподинамия;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-социум;</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-пропуски занятий (как по уважительной, так и неуважительной причине);</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-неблагополучная семья;</w:t>
      </w:r>
    </w:p>
    <w:p w:rsidR="00122C60" w:rsidRPr="00692C94" w:rsidRDefault="00122C60" w:rsidP="00122C60">
      <w:pPr>
        <w:pStyle w:val="a5"/>
        <w:jc w:val="both"/>
        <w:rPr>
          <w:rFonts w:ascii="Times New Roman" w:hAnsi="Times New Roman" w:cs="Times New Roman"/>
          <w:sz w:val="24"/>
          <w:szCs w:val="24"/>
        </w:rPr>
      </w:pPr>
    </w:p>
    <w:p w:rsidR="00122C60" w:rsidRPr="00692C94" w:rsidRDefault="00122C60" w:rsidP="00122C60">
      <w:pPr>
        <w:spacing w:after="0" w:line="240"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В современном мире  одним из серьезных факторов стала компьютеризация не обучения, а повседневной жизни. Наличие в семьях всевозможных электронных устройств (планшеты, телефоны, компьютеры) и, естественно, повышенный интерес детей к ним приводит к тому, что ученик лучше лишнее время потратит на современный гаджет, чем на учебник или дополнительную литературу. И следствие этого, отсутствие  навыков – у ученика на это просто не хватает времени.</w:t>
      </w:r>
    </w:p>
    <w:p w:rsidR="00122C60" w:rsidRPr="00692C94" w:rsidRDefault="00122C60" w:rsidP="00122C60">
      <w:pPr>
        <w:spacing w:after="0" w:line="240" w:lineRule="auto"/>
        <w:jc w:val="both"/>
        <w:rPr>
          <w:rFonts w:ascii="Times New Roman" w:hAnsi="Times New Roman" w:cs="Times New Roman"/>
          <w:sz w:val="24"/>
          <w:szCs w:val="24"/>
        </w:rPr>
      </w:pPr>
    </w:p>
    <w:p w:rsidR="00122C60" w:rsidRPr="00692C94" w:rsidRDefault="00122C60" w:rsidP="00122C60">
      <w:pPr>
        <w:pStyle w:val="Style5"/>
        <w:widowControl/>
        <w:tabs>
          <w:tab w:val="left" w:pos="778"/>
        </w:tabs>
        <w:contextualSpacing/>
        <w:jc w:val="center"/>
        <w:rPr>
          <w:b/>
          <w:i/>
        </w:rPr>
      </w:pPr>
      <w:r w:rsidRPr="00692C94">
        <w:rPr>
          <w:b/>
          <w:i/>
        </w:rPr>
        <w:t xml:space="preserve">Комплекс мероприятий </w:t>
      </w:r>
    </w:p>
    <w:p w:rsidR="00122C60" w:rsidRPr="00692C94" w:rsidRDefault="00122C60" w:rsidP="00122C60">
      <w:pPr>
        <w:pStyle w:val="Style5"/>
        <w:widowControl/>
        <w:tabs>
          <w:tab w:val="left" w:pos="778"/>
        </w:tabs>
        <w:contextualSpacing/>
        <w:jc w:val="center"/>
        <w:rPr>
          <w:b/>
          <w:i/>
        </w:rPr>
      </w:pPr>
      <w:r w:rsidRPr="00692C94">
        <w:rPr>
          <w:b/>
          <w:i/>
        </w:rPr>
        <w:t>по повышению качества знаний учащихся и качества преподавания</w:t>
      </w:r>
    </w:p>
    <w:p w:rsidR="00122C60" w:rsidRPr="00692C94" w:rsidRDefault="00122C60" w:rsidP="00122C60">
      <w:pPr>
        <w:pStyle w:val="Style5"/>
        <w:widowControl/>
        <w:tabs>
          <w:tab w:val="left" w:pos="778"/>
        </w:tabs>
        <w:contextualSpacing/>
        <w:jc w:val="center"/>
        <w:rPr>
          <w:b/>
          <w:i/>
        </w:rPr>
      </w:pPr>
    </w:p>
    <w:tbl>
      <w:tblPr>
        <w:tblStyle w:val="a7"/>
        <w:tblW w:w="0" w:type="auto"/>
        <w:tblLook w:val="04A0"/>
      </w:tblPr>
      <w:tblGrid>
        <w:gridCol w:w="3369"/>
        <w:gridCol w:w="1416"/>
        <w:gridCol w:w="5813"/>
      </w:tblGrid>
      <w:tr w:rsidR="00122C60" w:rsidRPr="00692C94" w:rsidTr="00122C60">
        <w:tc>
          <w:tcPr>
            <w:tcW w:w="4785" w:type="dxa"/>
            <w:gridSpan w:val="2"/>
          </w:tcPr>
          <w:p w:rsidR="00122C60" w:rsidRPr="00692C94" w:rsidRDefault="00122C60" w:rsidP="00122C60">
            <w:pPr>
              <w:pStyle w:val="Style5"/>
              <w:widowControl/>
              <w:tabs>
                <w:tab w:val="left" w:pos="778"/>
              </w:tabs>
              <w:contextualSpacing/>
              <w:jc w:val="both"/>
            </w:pPr>
            <w:r w:rsidRPr="00692C94">
              <w:t>Классы</w:t>
            </w:r>
          </w:p>
        </w:tc>
        <w:tc>
          <w:tcPr>
            <w:tcW w:w="5813" w:type="dxa"/>
          </w:tcPr>
          <w:p w:rsidR="00122C60" w:rsidRPr="00692C94" w:rsidRDefault="00122C60" w:rsidP="00122C60">
            <w:pPr>
              <w:pStyle w:val="Style5"/>
              <w:widowControl/>
              <w:tabs>
                <w:tab w:val="left" w:pos="778"/>
              </w:tabs>
              <w:contextualSpacing/>
              <w:jc w:val="both"/>
            </w:pPr>
            <w:r w:rsidRPr="00692C94">
              <w:t>Мероприятия</w:t>
            </w:r>
          </w:p>
        </w:tc>
      </w:tr>
      <w:tr w:rsidR="00122C60" w:rsidRPr="00692C94" w:rsidTr="00122C60">
        <w:tc>
          <w:tcPr>
            <w:tcW w:w="4785" w:type="dxa"/>
            <w:gridSpan w:val="2"/>
          </w:tcPr>
          <w:p w:rsidR="00122C60" w:rsidRPr="00692C94" w:rsidRDefault="00122C60" w:rsidP="00122C60">
            <w:pPr>
              <w:pStyle w:val="Style5"/>
              <w:widowControl/>
              <w:tabs>
                <w:tab w:val="left" w:pos="778"/>
              </w:tabs>
              <w:contextualSpacing/>
              <w:jc w:val="center"/>
              <w:rPr>
                <w:b/>
              </w:rPr>
            </w:pPr>
            <w:r w:rsidRPr="00692C94">
              <w:rPr>
                <w:b/>
              </w:rPr>
              <w:t>5-6 классы</w:t>
            </w:r>
          </w:p>
        </w:tc>
        <w:tc>
          <w:tcPr>
            <w:tcW w:w="5813" w:type="dxa"/>
          </w:tcPr>
          <w:p w:rsidR="00122C60" w:rsidRPr="00692C94" w:rsidRDefault="00122C60" w:rsidP="00122C60">
            <w:pPr>
              <w:pStyle w:val="Style5"/>
              <w:widowControl/>
              <w:tabs>
                <w:tab w:val="left" w:pos="778"/>
              </w:tabs>
              <w:contextualSpacing/>
              <w:jc w:val="both"/>
            </w:pP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rPr>
                <w:b/>
              </w:rPr>
            </w:pPr>
            <w:r w:rsidRPr="00692C94">
              <w:rPr>
                <w:b/>
              </w:rPr>
              <w:t>Повышение профессионального мастерства учителя: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1.Мастер -классы</w:t>
            </w:r>
          </w:p>
        </w:tc>
        <w:tc>
          <w:tcPr>
            <w:tcW w:w="7229" w:type="dxa"/>
            <w:gridSpan w:val="2"/>
          </w:tcPr>
          <w:p w:rsidR="00122C60" w:rsidRPr="00692C94" w:rsidRDefault="00122C60" w:rsidP="00122C60">
            <w:pPr>
              <w:pStyle w:val="Style5"/>
              <w:widowControl/>
              <w:tabs>
                <w:tab w:val="left" w:pos="778"/>
              </w:tabs>
              <w:contextualSpacing/>
              <w:jc w:val="both"/>
            </w:pPr>
            <w:r w:rsidRPr="00692C94">
              <w:t>«Привитие интереса учащихся к предмету»</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«Формы и методы учета и контроля знаний учащихся»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«Нестандартные уроки»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«Организация работы на уроке со слабоуспевающими учащимися»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у  учащихся  сознательной  дисциплины,  образовательных  (учебных)  компетенций»</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Проведение уроков учителями 5-6 классов в 4-х классах</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2.Обучающие семинары для учителей:</w:t>
            </w:r>
          </w:p>
        </w:tc>
        <w:tc>
          <w:tcPr>
            <w:tcW w:w="7229" w:type="dxa"/>
            <w:gridSpan w:val="2"/>
          </w:tcPr>
          <w:p w:rsidR="00122C60" w:rsidRPr="00692C94" w:rsidRDefault="00122C60" w:rsidP="00122C60">
            <w:pPr>
              <w:pStyle w:val="Style5"/>
              <w:widowControl/>
              <w:tabs>
                <w:tab w:val="left" w:pos="778"/>
              </w:tabs>
              <w:contextualSpacing/>
              <w:jc w:val="both"/>
            </w:pPr>
            <w:r w:rsidRPr="00692C94">
              <w:t>«Использование новых педагогических технологий, новых форм организаций учебного процесса»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tabs>
                <w:tab w:val="left" w:pos="778"/>
              </w:tabs>
              <w:contextualSpacing/>
              <w:jc w:val="both"/>
            </w:pPr>
            <w:r w:rsidRPr="00692C94">
              <w:t xml:space="preserve">«Формирование  личностных УУД в образовательном процессе посредством   </w:t>
            </w:r>
          </w:p>
          <w:p w:rsidR="00122C60" w:rsidRPr="00692C94" w:rsidRDefault="00122C60" w:rsidP="00122C60">
            <w:pPr>
              <w:pStyle w:val="Style5"/>
              <w:tabs>
                <w:tab w:val="left" w:pos="778"/>
              </w:tabs>
              <w:contextualSpacing/>
              <w:jc w:val="both"/>
            </w:pPr>
            <w:r w:rsidRPr="00692C94">
              <w:t xml:space="preserve">  современных образовательных технологий: </w:t>
            </w:r>
          </w:p>
          <w:p w:rsidR="00122C60" w:rsidRPr="00692C94" w:rsidRDefault="00122C60" w:rsidP="00122C60">
            <w:pPr>
              <w:pStyle w:val="Style5"/>
              <w:tabs>
                <w:tab w:val="left" w:pos="778"/>
              </w:tabs>
              <w:contextualSpacing/>
              <w:jc w:val="both"/>
            </w:pPr>
            <w:r w:rsidRPr="00692C94">
              <w:t xml:space="preserve">-технология проблемного обучения; </w:t>
            </w:r>
          </w:p>
          <w:p w:rsidR="00122C60" w:rsidRPr="00692C94" w:rsidRDefault="00122C60" w:rsidP="00122C60">
            <w:pPr>
              <w:pStyle w:val="Style5"/>
              <w:tabs>
                <w:tab w:val="left" w:pos="778"/>
              </w:tabs>
              <w:contextualSpacing/>
              <w:jc w:val="both"/>
            </w:pPr>
            <w:r w:rsidRPr="00692C94">
              <w:t xml:space="preserve">-технология исследовательско- проектной деятельности;    -информационно-коммуникационные технологии; </w:t>
            </w:r>
          </w:p>
          <w:p w:rsidR="00122C60" w:rsidRPr="00692C94" w:rsidRDefault="00122C60" w:rsidP="00122C60">
            <w:pPr>
              <w:pStyle w:val="Style5"/>
              <w:tabs>
                <w:tab w:val="left" w:pos="778"/>
              </w:tabs>
              <w:contextualSpacing/>
              <w:jc w:val="both"/>
            </w:pPr>
            <w:r w:rsidRPr="00692C94">
              <w:t xml:space="preserve"> -здоровьесберегающие технологии»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«Изучение наиболее сложных для усвоения учащимися тем по математике, русскому языку»</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«Развитие  у  учащихся  навыков  учебно-познавательной  деятельности  и  работоспособности»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«Успешная адаптация учащихся 5-х классов- залог успешного обучения в основной школе»</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Совместные семинары учителей 5-6 классов с учителями начальных классов (взаимопосещение уроков, разработка методических рекомендаций)</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center"/>
              <w:rPr>
                <w:b/>
              </w:rPr>
            </w:pPr>
            <w:r w:rsidRPr="00692C94">
              <w:rPr>
                <w:b/>
              </w:rPr>
              <w:t>Внеклассная работа по предметам</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Предметные месячники со 100%-м охватом всех учащихся:</w:t>
            </w:r>
          </w:p>
          <w:p w:rsidR="00122C60" w:rsidRPr="00692C94" w:rsidRDefault="00122C60" w:rsidP="00122C60">
            <w:pPr>
              <w:pStyle w:val="Style5"/>
              <w:widowControl/>
              <w:tabs>
                <w:tab w:val="left" w:pos="778"/>
              </w:tabs>
              <w:contextualSpacing/>
              <w:jc w:val="both"/>
            </w:pPr>
            <w:r w:rsidRPr="00692C94">
              <w:t>-мини-олимпиады;</w:t>
            </w:r>
          </w:p>
          <w:p w:rsidR="00122C60" w:rsidRPr="00692C94" w:rsidRDefault="00122C60" w:rsidP="00122C60">
            <w:pPr>
              <w:pStyle w:val="Style5"/>
              <w:widowControl/>
              <w:tabs>
                <w:tab w:val="left" w:pos="778"/>
              </w:tabs>
              <w:contextualSpacing/>
              <w:jc w:val="both"/>
            </w:pPr>
            <w:r w:rsidRPr="00692C94">
              <w:t>-конкурсы;</w:t>
            </w:r>
          </w:p>
          <w:p w:rsidR="00122C60" w:rsidRPr="00692C94" w:rsidRDefault="00122C60" w:rsidP="00122C60">
            <w:pPr>
              <w:pStyle w:val="Style5"/>
              <w:widowControl/>
              <w:tabs>
                <w:tab w:val="left" w:pos="778"/>
              </w:tabs>
              <w:contextualSpacing/>
              <w:jc w:val="both"/>
            </w:pPr>
            <w:r w:rsidRPr="00692C94">
              <w:t>-конференции;</w:t>
            </w:r>
          </w:p>
          <w:p w:rsidR="00122C60" w:rsidRPr="00692C94" w:rsidRDefault="00122C60" w:rsidP="00122C60">
            <w:pPr>
              <w:pStyle w:val="Style5"/>
              <w:widowControl/>
              <w:tabs>
                <w:tab w:val="left" w:pos="778"/>
              </w:tabs>
              <w:contextualSpacing/>
              <w:jc w:val="both"/>
            </w:pPr>
            <w:r w:rsidRPr="00692C94">
              <w:t>-брейн-ринги;</w:t>
            </w:r>
          </w:p>
          <w:p w:rsidR="00122C60" w:rsidRPr="00692C94" w:rsidRDefault="00122C60" w:rsidP="00122C60">
            <w:pPr>
              <w:pStyle w:val="Style5"/>
              <w:widowControl/>
              <w:tabs>
                <w:tab w:val="left" w:pos="778"/>
              </w:tabs>
              <w:contextualSpacing/>
              <w:jc w:val="both"/>
            </w:pPr>
            <w:r w:rsidRPr="00692C94">
              <w:t>-ролевые игры;</w:t>
            </w:r>
          </w:p>
          <w:p w:rsidR="00122C60" w:rsidRPr="00692C94" w:rsidRDefault="00122C60" w:rsidP="00122C60">
            <w:pPr>
              <w:pStyle w:val="Style5"/>
              <w:widowControl/>
              <w:tabs>
                <w:tab w:val="left" w:pos="778"/>
              </w:tabs>
              <w:contextualSpacing/>
              <w:jc w:val="both"/>
            </w:pPr>
            <w:r w:rsidRPr="00692C94">
              <w:t>-КВН;</w:t>
            </w:r>
          </w:p>
          <w:p w:rsidR="00122C60" w:rsidRPr="00692C94" w:rsidRDefault="00122C60" w:rsidP="00122C60">
            <w:pPr>
              <w:pStyle w:val="Style5"/>
              <w:widowControl/>
              <w:tabs>
                <w:tab w:val="left" w:pos="778"/>
              </w:tabs>
              <w:contextualSpacing/>
              <w:jc w:val="both"/>
            </w:pPr>
            <w:r w:rsidRPr="00692C94">
              <w:t>-театральные постановки;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Профориентация учащихся</w:t>
            </w:r>
            <w:r w:rsidRPr="00692C94">
              <w:t>(</w:t>
            </w:r>
            <w:r w:rsidRPr="00692C94">
              <w:rPr>
                <w:b/>
              </w:rPr>
              <w:t>мотивация  учения)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 xml:space="preserve">Классные часы, беседы, тренинги по ознакомлению с разными специальностями, выбору профессии, по условиям получения той или иной специальности </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Работа с родителями( лектории, тематические родительские собрания, беседы)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«Возрастные и психофизические особенности ребенка»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у  учащихся  сознательной  дисциплины»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Адаптация учащихся 5-х классов к обучению в основной школе»</w:t>
            </w:r>
          </w:p>
        </w:tc>
      </w:tr>
      <w:tr w:rsidR="00122C60" w:rsidRPr="00692C94" w:rsidTr="00122C60">
        <w:tc>
          <w:tcPr>
            <w:tcW w:w="3369" w:type="dxa"/>
          </w:tcPr>
          <w:p w:rsidR="00122C60" w:rsidRPr="00692C94" w:rsidRDefault="00122C60" w:rsidP="00122C60">
            <w:pPr>
              <w:pStyle w:val="Style5"/>
              <w:widowControl/>
              <w:tabs>
                <w:tab w:val="left" w:pos="778"/>
              </w:tabs>
              <w:contextualSpacing/>
              <w:jc w:val="center"/>
              <w:rPr>
                <w:b/>
              </w:rPr>
            </w:pPr>
            <w:r w:rsidRPr="00692C94">
              <w:rPr>
                <w:b/>
              </w:rPr>
              <w:t>7-8 классы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Повышение профессионального мастерства учителя: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rPr>
                <w:b/>
              </w:rPr>
            </w:pPr>
            <w:r w:rsidRPr="00692C94">
              <w:t>1Мастер-классы по группам предметов</w:t>
            </w:r>
            <w:r w:rsidRPr="00692C94">
              <w:rPr>
                <w:b/>
              </w:rPr>
              <w:t>:</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«Развитие   у  учащихся  сознательной  дисциплины,  образовательных  (учебных)  компетенций»</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«Привитие интереса учащихся к предмету»</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«Формы и методы учета и контроля знаний учащихся»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«Нестандартные уроки»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«Организация работы на уроке со слабоуспевающими учащимися»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2.Обучающие семинары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«Использование новых педагогических технологий, новых форм организаций учебного процесса»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tabs>
                <w:tab w:val="left" w:pos="778"/>
              </w:tabs>
              <w:contextualSpacing/>
              <w:jc w:val="both"/>
            </w:pPr>
            <w:r w:rsidRPr="00692C94">
              <w:t xml:space="preserve">«Формирование  личностных УУД в образовательном процессе посредством   </w:t>
            </w:r>
          </w:p>
          <w:p w:rsidR="00122C60" w:rsidRPr="00692C94" w:rsidRDefault="00122C60" w:rsidP="00122C60">
            <w:pPr>
              <w:pStyle w:val="Style5"/>
              <w:tabs>
                <w:tab w:val="left" w:pos="778"/>
              </w:tabs>
              <w:contextualSpacing/>
              <w:jc w:val="both"/>
            </w:pPr>
            <w:r w:rsidRPr="00692C94">
              <w:t xml:space="preserve">  современных образовательных технологий: </w:t>
            </w:r>
          </w:p>
          <w:p w:rsidR="00122C60" w:rsidRPr="00692C94" w:rsidRDefault="00122C60" w:rsidP="00122C60">
            <w:pPr>
              <w:pStyle w:val="Style5"/>
              <w:tabs>
                <w:tab w:val="left" w:pos="778"/>
              </w:tabs>
              <w:contextualSpacing/>
              <w:jc w:val="both"/>
            </w:pPr>
            <w:r w:rsidRPr="00692C94">
              <w:t xml:space="preserve">-технология проблемного обучения; </w:t>
            </w:r>
          </w:p>
          <w:p w:rsidR="00122C60" w:rsidRPr="00692C94" w:rsidRDefault="00122C60" w:rsidP="00122C60">
            <w:pPr>
              <w:pStyle w:val="Style5"/>
              <w:tabs>
                <w:tab w:val="left" w:pos="778"/>
              </w:tabs>
              <w:contextualSpacing/>
              <w:jc w:val="both"/>
            </w:pPr>
            <w:r w:rsidRPr="00692C94">
              <w:t xml:space="preserve">-технология исследовательско- проектной деятельности;    -информационно-коммуникационные технологии; </w:t>
            </w:r>
          </w:p>
          <w:p w:rsidR="00122C60" w:rsidRPr="00692C94" w:rsidRDefault="00122C60" w:rsidP="00122C60">
            <w:pPr>
              <w:pStyle w:val="Style5"/>
              <w:tabs>
                <w:tab w:val="left" w:pos="778"/>
              </w:tabs>
              <w:contextualSpacing/>
              <w:jc w:val="both"/>
            </w:pPr>
            <w:r w:rsidRPr="00692C94">
              <w:t xml:space="preserve"> -здоровьесберегающие технологии»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«Изучение наиболее сложных для усвоения учащимися тем по математике, русскому языку»</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rPr>
                <w:b/>
              </w:rPr>
            </w:pPr>
            <w:r w:rsidRPr="00692C94">
              <w:rPr>
                <w:b/>
              </w:rPr>
              <w:t>Внеклассная работа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Предметные месячники со 100%-м охватом всех учащихся:</w:t>
            </w:r>
          </w:p>
          <w:p w:rsidR="00122C60" w:rsidRPr="00692C94" w:rsidRDefault="00122C60" w:rsidP="00122C60">
            <w:pPr>
              <w:pStyle w:val="Style5"/>
              <w:widowControl/>
              <w:tabs>
                <w:tab w:val="left" w:pos="778"/>
              </w:tabs>
              <w:contextualSpacing/>
              <w:jc w:val="both"/>
            </w:pPr>
            <w:r w:rsidRPr="00692C94">
              <w:t>-мини-олимпиады;</w:t>
            </w:r>
          </w:p>
          <w:p w:rsidR="00122C60" w:rsidRPr="00692C94" w:rsidRDefault="00122C60" w:rsidP="00122C60">
            <w:pPr>
              <w:pStyle w:val="Style5"/>
              <w:widowControl/>
              <w:tabs>
                <w:tab w:val="left" w:pos="778"/>
              </w:tabs>
              <w:contextualSpacing/>
              <w:jc w:val="both"/>
            </w:pPr>
            <w:r w:rsidRPr="00692C94">
              <w:t>-конкурсы;</w:t>
            </w:r>
          </w:p>
          <w:p w:rsidR="00122C60" w:rsidRPr="00692C94" w:rsidRDefault="00122C60" w:rsidP="00122C60">
            <w:pPr>
              <w:pStyle w:val="Style5"/>
              <w:widowControl/>
              <w:tabs>
                <w:tab w:val="left" w:pos="778"/>
              </w:tabs>
              <w:contextualSpacing/>
              <w:jc w:val="both"/>
            </w:pPr>
            <w:r w:rsidRPr="00692C94">
              <w:t>-конференции;</w:t>
            </w:r>
          </w:p>
          <w:p w:rsidR="00122C60" w:rsidRPr="00692C94" w:rsidRDefault="00122C60" w:rsidP="00122C60">
            <w:pPr>
              <w:pStyle w:val="Style5"/>
              <w:widowControl/>
              <w:tabs>
                <w:tab w:val="left" w:pos="778"/>
              </w:tabs>
              <w:contextualSpacing/>
              <w:jc w:val="both"/>
            </w:pPr>
            <w:r w:rsidRPr="00692C94">
              <w:t>-брейн-ринги;</w:t>
            </w:r>
          </w:p>
          <w:p w:rsidR="00122C60" w:rsidRPr="00692C94" w:rsidRDefault="00122C60" w:rsidP="00122C60">
            <w:pPr>
              <w:pStyle w:val="Style5"/>
              <w:widowControl/>
              <w:tabs>
                <w:tab w:val="left" w:pos="778"/>
              </w:tabs>
              <w:contextualSpacing/>
              <w:jc w:val="both"/>
            </w:pPr>
            <w:r w:rsidRPr="00692C94">
              <w:t>-ролевые игры;</w:t>
            </w:r>
          </w:p>
          <w:p w:rsidR="00122C60" w:rsidRPr="00692C94" w:rsidRDefault="00122C60" w:rsidP="00122C60">
            <w:pPr>
              <w:pStyle w:val="Style5"/>
              <w:widowControl/>
              <w:tabs>
                <w:tab w:val="left" w:pos="778"/>
              </w:tabs>
              <w:contextualSpacing/>
              <w:jc w:val="both"/>
            </w:pPr>
            <w:r w:rsidRPr="00692C94">
              <w:t>-КВН;</w:t>
            </w:r>
          </w:p>
          <w:p w:rsidR="00122C60" w:rsidRPr="00692C94" w:rsidRDefault="00122C60" w:rsidP="00122C60">
            <w:pPr>
              <w:pStyle w:val="Style5"/>
              <w:widowControl/>
              <w:tabs>
                <w:tab w:val="left" w:pos="778"/>
              </w:tabs>
              <w:contextualSpacing/>
              <w:jc w:val="both"/>
            </w:pPr>
            <w:r w:rsidRPr="00692C94">
              <w:t>-театральные постановки;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 xml:space="preserve">Профориентация </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 xml:space="preserve">Классные часы, беседы, тренинги по ознакомлению с разными </w:t>
            </w:r>
            <w:r w:rsidRPr="00692C94">
              <w:lastRenderedPageBreak/>
              <w:t>специальностями, выборе профессии, об условиях получения той или иной специальности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lastRenderedPageBreak/>
              <w:t>Работа с родителями( лектории, тематические родительские собрания, беседы)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«Возрастные и психофизические особенности ребенка»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у  учащихся  сознательной  дисциплины»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rPr>
                <w:b/>
              </w:rPr>
            </w:pPr>
            <w:r w:rsidRPr="00692C94">
              <w:rPr>
                <w:b/>
              </w:rPr>
              <w:t>9 классы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Повышение профессионального мастерства учителя: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1.Мастер-классы по группам предметов:</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социально  значимых  мотивов  учения»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«Нестандартные уроки»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«Организация работы на уроке со слабоуспевающими учащимися»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rPr>
                <w:b/>
              </w:rPr>
            </w:pPr>
            <w:r w:rsidRPr="00692C94">
              <w:rPr>
                <w:b/>
              </w:rPr>
              <w:t>2.Обучающие семинары: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«Использование новых педагогических технологий, новых форм организаций учебного процесса»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tabs>
                <w:tab w:val="left" w:pos="778"/>
              </w:tabs>
              <w:contextualSpacing/>
              <w:jc w:val="both"/>
            </w:pPr>
            <w:r w:rsidRPr="00692C94">
              <w:t xml:space="preserve">«Формирование  личностных УУД в образовательном процессе посредством   </w:t>
            </w:r>
          </w:p>
          <w:p w:rsidR="00122C60" w:rsidRPr="00692C94" w:rsidRDefault="00122C60" w:rsidP="00122C60">
            <w:pPr>
              <w:pStyle w:val="Style5"/>
              <w:tabs>
                <w:tab w:val="left" w:pos="778"/>
              </w:tabs>
              <w:contextualSpacing/>
              <w:jc w:val="both"/>
            </w:pPr>
            <w:r w:rsidRPr="00692C94">
              <w:t xml:space="preserve">  современных образовательных технологий: </w:t>
            </w:r>
          </w:p>
          <w:p w:rsidR="00122C60" w:rsidRPr="00692C94" w:rsidRDefault="00122C60" w:rsidP="00122C60">
            <w:pPr>
              <w:pStyle w:val="Style5"/>
              <w:tabs>
                <w:tab w:val="left" w:pos="778"/>
              </w:tabs>
              <w:contextualSpacing/>
              <w:jc w:val="both"/>
            </w:pPr>
            <w:r w:rsidRPr="00692C94">
              <w:t xml:space="preserve">-технология проблемного обучения; </w:t>
            </w:r>
          </w:p>
          <w:p w:rsidR="00122C60" w:rsidRPr="00692C94" w:rsidRDefault="00122C60" w:rsidP="00122C60">
            <w:pPr>
              <w:pStyle w:val="Style5"/>
              <w:tabs>
                <w:tab w:val="left" w:pos="778"/>
              </w:tabs>
              <w:contextualSpacing/>
              <w:jc w:val="both"/>
            </w:pPr>
            <w:r w:rsidRPr="00692C94">
              <w:t xml:space="preserve">-технология исследовательско- проектной деятельности;    -информационно-коммуникационные технологии; </w:t>
            </w:r>
          </w:p>
          <w:p w:rsidR="00122C60" w:rsidRPr="00692C94" w:rsidRDefault="00122C60" w:rsidP="00122C60">
            <w:pPr>
              <w:pStyle w:val="Style5"/>
              <w:tabs>
                <w:tab w:val="left" w:pos="778"/>
              </w:tabs>
              <w:contextualSpacing/>
              <w:jc w:val="both"/>
            </w:pPr>
            <w:r w:rsidRPr="00692C94">
              <w:t xml:space="preserve"> -здоровьесберегающие технологии»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«Изучение наиболее сложных для усвоения учащимися тем по математике, русскому языку»</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rPr>
                <w:b/>
              </w:rPr>
            </w:pPr>
            <w:r w:rsidRPr="00692C94">
              <w:rPr>
                <w:b/>
              </w:rPr>
              <w:t>Внеклассная работа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Предметные месячники со 100%-м охватом всех учащихся:</w:t>
            </w:r>
          </w:p>
          <w:p w:rsidR="00122C60" w:rsidRPr="00692C94" w:rsidRDefault="00122C60" w:rsidP="00122C60">
            <w:pPr>
              <w:pStyle w:val="Style5"/>
              <w:widowControl/>
              <w:tabs>
                <w:tab w:val="left" w:pos="778"/>
              </w:tabs>
              <w:contextualSpacing/>
              <w:jc w:val="both"/>
            </w:pPr>
            <w:r w:rsidRPr="00692C94">
              <w:t>-мини-олимпиады;</w:t>
            </w:r>
          </w:p>
          <w:p w:rsidR="00122C60" w:rsidRPr="00692C94" w:rsidRDefault="00122C60" w:rsidP="00122C60">
            <w:pPr>
              <w:pStyle w:val="Style5"/>
              <w:widowControl/>
              <w:tabs>
                <w:tab w:val="left" w:pos="778"/>
              </w:tabs>
              <w:contextualSpacing/>
              <w:jc w:val="both"/>
            </w:pPr>
            <w:r w:rsidRPr="00692C94">
              <w:t>-конкурсы;</w:t>
            </w:r>
          </w:p>
          <w:p w:rsidR="00122C60" w:rsidRPr="00692C94" w:rsidRDefault="00122C60" w:rsidP="00122C60">
            <w:pPr>
              <w:pStyle w:val="Style5"/>
              <w:widowControl/>
              <w:tabs>
                <w:tab w:val="left" w:pos="778"/>
              </w:tabs>
              <w:contextualSpacing/>
              <w:jc w:val="both"/>
            </w:pPr>
            <w:r w:rsidRPr="00692C94">
              <w:t>-конференции;</w:t>
            </w:r>
          </w:p>
          <w:p w:rsidR="00122C60" w:rsidRPr="00692C94" w:rsidRDefault="00122C60" w:rsidP="00122C60">
            <w:pPr>
              <w:pStyle w:val="Style5"/>
              <w:widowControl/>
              <w:tabs>
                <w:tab w:val="left" w:pos="778"/>
              </w:tabs>
              <w:contextualSpacing/>
              <w:jc w:val="both"/>
            </w:pPr>
            <w:r w:rsidRPr="00692C94">
              <w:t>-брейн-ринги;</w:t>
            </w:r>
          </w:p>
          <w:p w:rsidR="00122C60" w:rsidRPr="00692C94" w:rsidRDefault="00122C60" w:rsidP="00122C60">
            <w:pPr>
              <w:pStyle w:val="Style5"/>
              <w:widowControl/>
              <w:tabs>
                <w:tab w:val="left" w:pos="778"/>
              </w:tabs>
              <w:contextualSpacing/>
              <w:jc w:val="both"/>
            </w:pPr>
            <w:r w:rsidRPr="00692C94">
              <w:t>-ролевые игры;</w:t>
            </w:r>
          </w:p>
          <w:p w:rsidR="00122C60" w:rsidRPr="00692C94" w:rsidRDefault="00122C60" w:rsidP="00122C60">
            <w:pPr>
              <w:pStyle w:val="Style5"/>
              <w:widowControl/>
              <w:tabs>
                <w:tab w:val="left" w:pos="778"/>
              </w:tabs>
              <w:contextualSpacing/>
              <w:jc w:val="both"/>
            </w:pPr>
            <w:r w:rsidRPr="00692C94">
              <w:t>-КВН;</w:t>
            </w:r>
          </w:p>
          <w:p w:rsidR="00122C60" w:rsidRPr="00692C94" w:rsidRDefault="00122C60" w:rsidP="00122C60">
            <w:pPr>
              <w:pStyle w:val="Style5"/>
              <w:widowControl/>
              <w:tabs>
                <w:tab w:val="left" w:pos="778"/>
              </w:tabs>
              <w:contextualSpacing/>
              <w:jc w:val="both"/>
            </w:pPr>
            <w:r w:rsidRPr="00692C94">
              <w:t>-театральные постановки;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Профориентация учащихся ( мотивация  учения)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FE6444">
            <w:pPr>
              <w:pStyle w:val="Style5"/>
              <w:widowControl/>
              <w:tabs>
                <w:tab w:val="left" w:pos="778"/>
              </w:tabs>
              <w:contextualSpacing/>
              <w:jc w:val="both"/>
            </w:pPr>
            <w:r w:rsidRPr="00692C94">
              <w:t xml:space="preserve">Экскурсии в профессиональные </w:t>
            </w:r>
            <w:r w:rsidR="00FE6444">
              <w:t>образовательные учреждения КБР</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FE6444">
            <w:pPr>
              <w:pStyle w:val="Style5"/>
              <w:widowControl/>
              <w:tabs>
                <w:tab w:val="left" w:pos="778"/>
              </w:tabs>
              <w:contextualSpacing/>
              <w:jc w:val="both"/>
            </w:pPr>
            <w:r w:rsidRPr="00692C94">
              <w:t xml:space="preserve">Экскурсии в  организации и учреждения </w:t>
            </w:r>
            <w:r w:rsidR="00FE6444">
              <w:t>сельского поселения</w:t>
            </w:r>
            <w:r w:rsidRPr="00692C94">
              <w:t>,</w:t>
            </w:r>
            <w:r w:rsidR="00FE6444">
              <w:t xml:space="preserve"> района, </w:t>
            </w:r>
            <w:r w:rsidRPr="00692C94">
              <w:t xml:space="preserve"> республики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Классные часы, беседы, тренинги о выборе профессии, об условиях получения той или иной специальности, о востребованности специальностей в районе, регионе.</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Работа с родителями( лектории, тематические родительские собрания, беседы)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«Профориентация учащихся»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«Возрастные и психофизические особенности ребенка»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Адаптация учащихся 10-х классов к обучению в средней  школе»</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Рекомендации родителям во время подготовки к ОГЭ</w:t>
            </w:r>
          </w:p>
        </w:tc>
      </w:tr>
    </w:tbl>
    <w:p w:rsidR="00122C60" w:rsidRPr="00692C94" w:rsidRDefault="00122C60" w:rsidP="00122C60">
      <w:pPr>
        <w:pStyle w:val="Style5"/>
        <w:widowControl/>
        <w:tabs>
          <w:tab w:val="left" w:pos="778"/>
        </w:tabs>
        <w:contextualSpacing/>
        <w:jc w:val="both"/>
      </w:pPr>
    </w:p>
    <w:p w:rsidR="008C4CF8" w:rsidRPr="008C4CF8" w:rsidRDefault="008C4CF8" w:rsidP="008C4CF8">
      <w:pPr>
        <w:pStyle w:val="a5"/>
        <w:jc w:val="both"/>
        <w:rPr>
          <w:rFonts w:ascii="Times New Roman" w:hAnsi="Times New Roman" w:cs="Times New Roman"/>
          <w:sz w:val="24"/>
          <w:szCs w:val="24"/>
        </w:rPr>
      </w:pPr>
      <w:r w:rsidRPr="00B64691">
        <w:rPr>
          <w:rFonts w:ascii="Times New Roman" w:hAnsi="Times New Roman" w:cs="Times New Roman"/>
          <w:sz w:val="24"/>
          <w:szCs w:val="24"/>
        </w:rPr>
        <w:t xml:space="preserve">Вместе с тем, в </w:t>
      </w:r>
      <w:r w:rsidR="00122C60" w:rsidRPr="00B64691">
        <w:rPr>
          <w:rFonts w:ascii="Times New Roman" w:hAnsi="Times New Roman" w:cs="Times New Roman"/>
          <w:sz w:val="24"/>
          <w:szCs w:val="24"/>
        </w:rPr>
        <w:t>4 классах на уровне ООО (</w:t>
      </w:r>
      <w:r w:rsidR="00B64691" w:rsidRPr="00B64691">
        <w:rPr>
          <w:rFonts w:ascii="Times New Roman" w:hAnsi="Times New Roman" w:cs="Times New Roman"/>
          <w:bCs/>
          <w:sz w:val="24"/>
          <w:szCs w:val="24"/>
        </w:rPr>
        <w:t>5«А»,  5 «Б»,7 «Б», 8</w:t>
      </w:r>
      <w:r w:rsidR="00122C60" w:rsidRPr="00B64691">
        <w:rPr>
          <w:rFonts w:ascii="Times New Roman" w:hAnsi="Times New Roman" w:cs="Times New Roman"/>
          <w:bCs/>
          <w:sz w:val="24"/>
          <w:szCs w:val="24"/>
        </w:rPr>
        <w:t>)</w:t>
      </w:r>
      <w:r w:rsidRPr="008C4CF8">
        <w:rPr>
          <w:rFonts w:ascii="Times New Roman" w:hAnsi="Times New Roman" w:cs="Times New Roman"/>
          <w:bCs/>
          <w:sz w:val="24"/>
          <w:szCs w:val="24"/>
        </w:rPr>
        <w:t xml:space="preserve">наблюдается снижение качества знаний учащихся. </w:t>
      </w:r>
      <w:r w:rsidR="00122C60">
        <w:rPr>
          <w:rFonts w:ascii="Times New Roman" w:hAnsi="Times New Roman" w:cs="Times New Roman"/>
          <w:bCs/>
          <w:sz w:val="24"/>
          <w:szCs w:val="24"/>
        </w:rPr>
        <w:t xml:space="preserve">Подробный анализ </w:t>
      </w:r>
      <w:r w:rsidR="00320FFE">
        <w:rPr>
          <w:rFonts w:ascii="Times New Roman" w:hAnsi="Times New Roman" w:cs="Times New Roman"/>
          <w:bCs/>
          <w:sz w:val="24"/>
          <w:szCs w:val="24"/>
        </w:rPr>
        <w:t xml:space="preserve">учебной неуспешности школьников в указанных классах выявил </w:t>
      </w:r>
      <w:r w:rsidR="00320FFE" w:rsidRPr="008C4CF8">
        <w:rPr>
          <w:rFonts w:ascii="Times New Roman" w:hAnsi="Times New Roman" w:cs="Times New Roman"/>
          <w:bCs/>
          <w:sz w:val="24"/>
          <w:szCs w:val="24"/>
        </w:rPr>
        <w:t xml:space="preserve">следующие </w:t>
      </w:r>
      <w:r w:rsidR="00320FFE">
        <w:rPr>
          <w:rFonts w:ascii="Times New Roman" w:hAnsi="Times New Roman" w:cs="Times New Roman"/>
          <w:bCs/>
          <w:sz w:val="24"/>
          <w:szCs w:val="24"/>
        </w:rPr>
        <w:t>п</w:t>
      </w:r>
      <w:r w:rsidRPr="008C4CF8">
        <w:rPr>
          <w:rFonts w:ascii="Times New Roman" w:hAnsi="Times New Roman" w:cs="Times New Roman"/>
          <w:bCs/>
          <w:sz w:val="24"/>
          <w:szCs w:val="24"/>
        </w:rPr>
        <w:t>ричины</w:t>
      </w:r>
      <w:r w:rsidRPr="008C4CF8">
        <w:rPr>
          <w:rFonts w:ascii="Times New Roman" w:hAnsi="Times New Roman" w:cs="Times New Roman"/>
          <w:sz w:val="24"/>
          <w:szCs w:val="24"/>
        </w:rPr>
        <w:t>:</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-систематическое невыполнение домашнего задания;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-частые пропуски уроков (как по уважительной, так и неуважительной причине);</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 отсутствие  контроля за учебой со стороны родителей;</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 плохая дисциплина на уроках у отдельных  учащихся;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-отсутствие учета возрастных, индивидуальных особенностей учащихся учителями и родителями;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-пробелы в знаниях;</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-отсутствие индивидуальной работы с учащимися;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-отсутствие работы по привитию интереса к предмету;</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-не на должном уровне осуществляется совместная работа классного руководителя и учителей предметников;</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-отсутствие индивидуальной работы с родителями;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-общая неспособность к интеллектуальному труду;</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-педагогическая запущенность: отсутствие у учащихся наработанных учебных умений и навыков за годы обучения: низкая техника чтения, техника письма, счета, отсутствие навыков самостоятельной работы, анализа и синтеза материала;</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-недостаточное развитие речи;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-низкая читательская грамотность;</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-нарушения нервной деятельности;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-гиподинамия;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современном мире  одним из серьезных факторов стала компьютеризация не обучения, а повседневной жизни. Наличие в семьях всевозможных электронных устройств (планшеты, телефоны, компьютеры) и, естественно, повышенный интерес детей к ним приводит к тому, что ученик лучше лишнее время потратит на современный гаджет, чем на учебник или дополнительную литературу. И следствие этого, отсутствие учебных  навыков – у ученика на это просто не хватает времени.</w:t>
      </w:r>
    </w:p>
    <w:p w:rsidR="008C4CF8" w:rsidRPr="008C4CF8" w:rsidRDefault="008C4CF8" w:rsidP="00320FFE">
      <w:pPr>
        <w:pStyle w:val="a5"/>
        <w:ind w:firstLine="708"/>
        <w:jc w:val="both"/>
        <w:rPr>
          <w:rFonts w:ascii="Times New Roman" w:hAnsi="Times New Roman" w:cs="Times New Roman"/>
          <w:sz w:val="24"/>
          <w:szCs w:val="24"/>
        </w:rPr>
      </w:pPr>
      <w:r w:rsidRPr="008C4CF8">
        <w:rPr>
          <w:rFonts w:ascii="Times New Roman" w:hAnsi="Times New Roman" w:cs="Times New Roman"/>
          <w:bCs/>
          <w:sz w:val="24"/>
          <w:szCs w:val="24"/>
        </w:rPr>
        <w:t xml:space="preserve">В целях повышения качества знаний учащихся в </w:t>
      </w:r>
      <w:r w:rsidR="00122C60">
        <w:rPr>
          <w:rFonts w:ascii="Times New Roman" w:hAnsi="Times New Roman" w:cs="Times New Roman"/>
          <w:bCs/>
          <w:sz w:val="24"/>
          <w:szCs w:val="24"/>
        </w:rPr>
        <w:t xml:space="preserve">указанных </w:t>
      </w:r>
      <w:r w:rsidRPr="008C4CF8">
        <w:rPr>
          <w:rFonts w:ascii="Times New Roman" w:hAnsi="Times New Roman" w:cs="Times New Roman"/>
          <w:bCs/>
          <w:sz w:val="24"/>
          <w:szCs w:val="24"/>
        </w:rPr>
        <w:t xml:space="preserve">классах с низкими учебными показателями необходимо предусмотреть </w:t>
      </w:r>
      <w:r w:rsidR="00122C60">
        <w:rPr>
          <w:rFonts w:ascii="Times New Roman" w:hAnsi="Times New Roman" w:cs="Times New Roman"/>
          <w:bCs/>
          <w:sz w:val="24"/>
          <w:szCs w:val="24"/>
        </w:rPr>
        <w:t xml:space="preserve">в рамках ВШК </w:t>
      </w:r>
      <w:r w:rsidRPr="008C4CF8">
        <w:rPr>
          <w:rFonts w:ascii="Times New Roman" w:hAnsi="Times New Roman" w:cs="Times New Roman"/>
          <w:bCs/>
          <w:sz w:val="24"/>
          <w:szCs w:val="24"/>
        </w:rPr>
        <w:t>комплекс мероприятий:</w:t>
      </w:r>
    </w:p>
    <w:tbl>
      <w:tblPr>
        <w:tblW w:w="0" w:type="auto"/>
        <w:tblCellMar>
          <w:top w:w="15" w:type="dxa"/>
          <w:left w:w="15" w:type="dxa"/>
          <w:bottom w:w="15" w:type="dxa"/>
          <w:right w:w="15" w:type="dxa"/>
        </w:tblCellMar>
        <w:tblLook w:val="0000"/>
      </w:tblPr>
      <w:tblGrid>
        <w:gridCol w:w="3887"/>
        <w:gridCol w:w="3452"/>
        <w:gridCol w:w="1276"/>
        <w:gridCol w:w="2001"/>
      </w:tblGrid>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Содержание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Планируемый результат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Сроки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Ответственный</w:t>
            </w:r>
          </w:p>
        </w:tc>
      </w:tr>
      <w:tr w:rsidR="008C4CF8" w:rsidRPr="008C4CF8" w:rsidTr="00122C60">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Работа с учащимися, имеющими низкую учебную мотивацию</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Протестировать учащихся с целью выявления причин неуспеваемости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оперативную</w:t>
            </w:r>
            <w:r w:rsidRPr="008C4CF8">
              <w:rPr>
                <w:rFonts w:ascii="Times New Roman" w:hAnsi="Times New Roman" w:cs="Times New Roman"/>
                <w:sz w:val="24"/>
                <w:szCs w:val="24"/>
              </w:rPr>
              <w:br/>
              <w:t>информацию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Октябрь,</w:t>
            </w:r>
            <w:r w:rsidRPr="008C4CF8">
              <w:rPr>
                <w:rFonts w:ascii="Times New Roman" w:hAnsi="Times New Roman" w:cs="Times New Roman"/>
                <w:sz w:val="24"/>
                <w:szCs w:val="24"/>
              </w:rPr>
              <w:br/>
              <w:t>январь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320B1C" w:rsidP="008C4CF8">
            <w:pPr>
              <w:pStyle w:val="a5"/>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Разработать индивидуальные</w:t>
            </w:r>
            <w:r w:rsidRPr="008C4CF8">
              <w:rPr>
                <w:rFonts w:ascii="Times New Roman" w:hAnsi="Times New Roman" w:cs="Times New Roman"/>
                <w:sz w:val="24"/>
                <w:szCs w:val="24"/>
              </w:rPr>
              <w:br/>
              <w:t>образовательные траектории для учащихся с низкой учебной</w:t>
            </w:r>
            <w:r w:rsidRPr="008C4CF8">
              <w:rPr>
                <w:rFonts w:ascii="Times New Roman" w:hAnsi="Times New Roman" w:cs="Times New Roman"/>
                <w:sz w:val="24"/>
                <w:szCs w:val="24"/>
              </w:rPr>
              <w:br/>
              <w:t>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Спланировать работу с учащимися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Учитель-</w:t>
            </w:r>
            <w:r w:rsidRPr="008C4CF8">
              <w:rPr>
                <w:rFonts w:ascii="Times New Roman" w:hAnsi="Times New Roman" w:cs="Times New Roman"/>
                <w:sz w:val="24"/>
                <w:szCs w:val="24"/>
              </w:rPr>
              <w:br/>
              <w:t>предметник,</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Помочь сформировать портфолио</w:t>
            </w:r>
            <w:r w:rsidRPr="008C4CF8">
              <w:rPr>
                <w:rFonts w:ascii="Times New Roman" w:hAnsi="Times New Roman" w:cs="Times New Roman"/>
                <w:sz w:val="24"/>
                <w:szCs w:val="24"/>
              </w:rPr>
              <w:br/>
              <w:t>учащимся с 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объективную</w:t>
            </w:r>
            <w:r w:rsidRPr="008C4CF8">
              <w:rPr>
                <w:rFonts w:ascii="Times New Roman" w:hAnsi="Times New Roman" w:cs="Times New Roman"/>
                <w:sz w:val="24"/>
                <w:szCs w:val="24"/>
              </w:rPr>
              <w:br/>
              <w:t>информацию об успехах</w:t>
            </w:r>
            <w:r w:rsidRPr="008C4CF8">
              <w:rPr>
                <w:rFonts w:ascii="Times New Roman" w:hAnsi="Times New Roman" w:cs="Times New Roman"/>
                <w:sz w:val="24"/>
                <w:szCs w:val="24"/>
              </w:rPr>
              <w:br/>
              <w:t>учащегося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Провести психологические</w:t>
            </w:r>
            <w:r w:rsidRPr="008C4CF8">
              <w:rPr>
                <w:rFonts w:ascii="Times New Roman" w:hAnsi="Times New Roman" w:cs="Times New Roman"/>
                <w:sz w:val="24"/>
                <w:szCs w:val="24"/>
              </w:rPr>
              <w:br/>
              <w:t>тренинги по диагностике</w:t>
            </w:r>
            <w:r w:rsidRPr="008C4CF8">
              <w:rPr>
                <w:rFonts w:ascii="Times New Roman" w:hAnsi="Times New Roman" w:cs="Times New Roman"/>
                <w:sz w:val="24"/>
                <w:szCs w:val="24"/>
              </w:rPr>
              <w:br/>
              <w:t>тревожности и снижению уровня тревожности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причины</w:t>
            </w:r>
            <w:r w:rsidRPr="008C4CF8">
              <w:rPr>
                <w:rFonts w:ascii="Times New Roman" w:hAnsi="Times New Roman" w:cs="Times New Roman"/>
                <w:sz w:val="24"/>
                <w:szCs w:val="24"/>
              </w:rPr>
              <w:br/>
              <w:t>школьной тревожности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 плану ВШК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320B1C" w:rsidP="008C4CF8">
            <w:pPr>
              <w:pStyle w:val="a5"/>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воспитательную</w:t>
            </w:r>
            <w:r w:rsidRPr="008C4CF8">
              <w:rPr>
                <w:rFonts w:ascii="Times New Roman" w:hAnsi="Times New Roman" w:cs="Times New Roman"/>
                <w:sz w:val="24"/>
                <w:szCs w:val="24"/>
              </w:rPr>
              <w:br/>
              <w:t>работу через систему внеурочной деятельности, дополнительного</w:t>
            </w:r>
            <w:r w:rsidRPr="008C4CF8">
              <w:rPr>
                <w:rFonts w:ascii="Times New Roman" w:hAnsi="Times New Roman" w:cs="Times New Roman"/>
                <w:sz w:val="24"/>
                <w:szCs w:val="24"/>
              </w:rPr>
              <w:br/>
              <w:t>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интересы</w:t>
            </w:r>
            <w:r w:rsidRPr="008C4CF8">
              <w:rPr>
                <w:rFonts w:ascii="Times New Roman" w:hAnsi="Times New Roman" w:cs="Times New Roman"/>
                <w:sz w:val="24"/>
                <w:szCs w:val="24"/>
              </w:rPr>
              <w:br/>
              <w:t>учащихся с низкой</w:t>
            </w:r>
            <w:r w:rsidRPr="008C4CF8">
              <w:rPr>
                <w:rFonts w:ascii="Times New Roman" w:hAnsi="Times New Roman" w:cs="Times New Roman"/>
                <w:sz w:val="24"/>
                <w:szCs w:val="24"/>
              </w:rPr>
              <w:br/>
              <w:t>учебной мотивацией и привлечь их к занятиям по интересам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Привлечь учащихся к подготовке коллективных мероприятий в</w:t>
            </w:r>
            <w:r w:rsidRPr="008C4CF8">
              <w:rPr>
                <w:rFonts w:ascii="Times New Roman" w:hAnsi="Times New Roman" w:cs="Times New Roman"/>
                <w:sz w:val="24"/>
                <w:szCs w:val="24"/>
              </w:rPr>
              <w:br/>
              <w:t>классе, школе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Спланировать досуговую</w:t>
            </w:r>
            <w:r w:rsidRPr="008C4CF8">
              <w:rPr>
                <w:rFonts w:ascii="Times New Roman" w:hAnsi="Times New Roman" w:cs="Times New Roman"/>
                <w:sz w:val="24"/>
                <w:szCs w:val="24"/>
              </w:rPr>
              <w:br/>
              <w:t>деятельность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Вовлечь в социально-значимую</w:t>
            </w:r>
            <w:r w:rsidRPr="008C4CF8">
              <w:rPr>
                <w:rFonts w:ascii="Times New Roman" w:hAnsi="Times New Roman" w:cs="Times New Roman"/>
                <w:sz w:val="24"/>
                <w:szCs w:val="24"/>
              </w:rPr>
              <w:br/>
              <w:t>деятельность учащихся "группы риска"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Спланировать досуговую</w:t>
            </w:r>
            <w:r w:rsidRPr="008C4CF8">
              <w:rPr>
                <w:rFonts w:ascii="Times New Roman" w:hAnsi="Times New Roman" w:cs="Times New Roman"/>
                <w:sz w:val="24"/>
                <w:szCs w:val="24"/>
              </w:rPr>
              <w:br/>
              <w:t>деятельность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Взаимодействовать с социальными</w:t>
            </w:r>
            <w:r w:rsidRPr="008C4CF8">
              <w:rPr>
                <w:rFonts w:ascii="Times New Roman" w:hAnsi="Times New Roman" w:cs="Times New Roman"/>
                <w:sz w:val="24"/>
                <w:szCs w:val="24"/>
              </w:rPr>
              <w:br/>
              <w:t>и профессиональными структурами</w:t>
            </w:r>
            <w:r w:rsidRPr="008C4CF8">
              <w:rPr>
                <w:rFonts w:ascii="Times New Roman" w:hAnsi="Times New Roman" w:cs="Times New Roman"/>
                <w:sz w:val="24"/>
                <w:szCs w:val="24"/>
              </w:rPr>
              <w:br/>
              <w:t>с целью профориентации</w:t>
            </w:r>
            <w:r w:rsidRPr="008C4CF8">
              <w:rPr>
                <w:rFonts w:ascii="Times New Roman" w:hAnsi="Times New Roman" w:cs="Times New Roman"/>
                <w:sz w:val="24"/>
                <w:szCs w:val="24"/>
              </w:rPr>
              <w:br/>
              <w:t>выпускников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w:t>
            </w:r>
            <w:r w:rsidRPr="008C4CF8">
              <w:rPr>
                <w:rFonts w:ascii="Times New Roman" w:hAnsi="Times New Roman" w:cs="Times New Roman"/>
                <w:sz w:val="24"/>
                <w:szCs w:val="24"/>
              </w:rPr>
              <w:br/>
              <w:t>профессиональные</w:t>
            </w:r>
            <w:r w:rsidRPr="008C4CF8">
              <w:rPr>
                <w:rFonts w:ascii="Times New Roman" w:hAnsi="Times New Roman" w:cs="Times New Roman"/>
                <w:sz w:val="24"/>
                <w:szCs w:val="24"/>
              </w:rPr>
              <w:br/>
              <w:t>интересы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Работа с родителями учащихся</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Провести консультации с</w:t>
            </w:r>
            <w:r w:rsidRPr="008C4CF8">
              <w:rPr>
                <w:rFonts w:ascii="Times New Roman" w:hAnsi="Times New Roman" w:cs="Times New Roman"/>
                <w:sz w:val="24"/>
                <w:szCs w:val="24"/>
              </w:rPr>
              <w:br/>
              <w:t>родителями учащихся "группы</w:t>
            </w:r>
            <w:r w:rsidRPr="008C4CF8">
              <w:rPr>
                <w:rFonts w:ascii="Times New Roman" w:hAnsi="Times New Roman" w:cs="Times New Roman"/>
                <w:sz w:val="24"/>
                <w:szCs w:val="24"/>
              </w:rPr>
              <w:br/>
              <w:t>риска"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затруднения,</w:t>
            </w:r>
            <w:r w:rsidRPr="008C4CF8">
              <w:rPr>
                <w:rFonts w:ascii="Times New Roman" w:hAnsi="Times New Roman" w:cs="Times New Roman"/>
                <w:sz w:val="24"/>
                <w:szCs w:val="24"/>
              </w:rPr>
              <w:br/>
              <w:t>препятствующие</w:t>
            </w:r>
            <w:r w:rsidRPr="008C4CF8">
              <w:rPr>
                <w:rFonts w:ascii="Times New Roman" w:hAnsi="Times New Roman" w:cs="Times New Roman"/>
                <w:sz w:val="24"/>
                <w:szCs w:val="24"/>
              </w:rPr>
              <w:br/>
              <w:t>усвоению материала</w:t>
            </w:r>
            <w:r w:rsidRPr="008C4CF8">
              <w:rPr>
                <w:rFonts w:ascii="Times New Roman" w:hAnsi="Times New Roman" w:cs="Times New Roman"/>
                <w:sz w:val="24"/>
                <w:szCs w:val="24"/>
              </w:rPr>
              <w:br/>
              <w:t>учащимися с низкой</w:t>
            </w:r>
            <w:r w:rsidRPr="008C4CF8">
              <w:rPr>
                <w:rFonts w:ascii="Times New Roman" w:hAnsi="Times New Roman" w:cs="Times New Roman"/>
                <w:sz w:val="24"/>
                <w:szCs w:val="24"/>
              </w:rPr>
              <w:br/>
              <w:t>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родительские</w:t>
            </w:r>
            <w:r w:rsidRPr="008C4CF8">
              <w:rPr>
                <w:rFonts w:ascii="Times New Roman" w:hAnsi="Times New Roman" w:cs="Times New Roman"/>
                <w:sz w:val="24"/>
                <w:szCs w:val="24"/>
              </w:rPr>
              <w:br/>
              <w:t>собрания по вопросам</w:t>
            </w:r>
            <w:r w:rsidRPr="008C4CF8">
              <w:rPr>
                <w:rFonts w:ascii="Times New Roman" w:hAnsi="Times New Roman" w:cs="Times New Roman"/>
                <w:sz w:val="24"/>
                <w:szCs w:val="24"/>
              </w:rPr>
              <w:br/>
              <w:t>психологических и возрастных</w:t>
            </w:r>
            <w:r w:rsidRPr="008C4CF8">
              <w:rPr>
                <w:rFonts w:ascii="Times New Roman" w:hAnsi="Times New Roman" w:cs="Times New Roman"/>
                <w:sz w:val="24"/>
                <w:szCs w:val="24"/>
              </w:rPr>
              <w:br/>
              <w:t>особенностей учащихся,</w:t>
            </w:r>
            <w:r w:rsidRPr="008C4CF8">
              <w:rPr>
                <w:rFonts w:ascii="Times New Roman" w:hAnsi="Times New Roman" w:cs="Times New Roman"/>
                <w:sz w:val="24"/>
                <w:szCs w:val="24"/>
              </w:rPr>
              <w:br/>
              <w:t>ответственности родителей за</w:t>
            </w:r>
            <w:r w:rsidRPr="008C4CF8">
              <w:rPr>
                <w:rFonts w:ascii="Times New Roman" w:hAnsi="Times New Roman" w:cs="Times New Roman"/>
                <w:sz w:val="24"/>
                <w:szCs w:val="24"/>
              </w:rPr>
              <w:br/>
              <w:t>воспитание 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r w:rsidRPr="008C4CF8">
              <w:rPr>
                <w:rFonts w:ascii="Times New Roman" w:hAnsi="Times New Roman" w:cs="Times New Roman"/>
                <w:sz w:val="24"/>
                <w:szCs w:val="24"/>
              </w:rPr>
              <w:br/>
            </w:r>
            <w:r w:rsidR="00320B1C">
              <w:rPr>
                <w:rFonts w:ascii="Times New Roman" w:hAnsi="Times New Roman" w:cs="Times New Roman"/>
                <w:sz w:val="24"/>
                <w:szCs w:val="24"/>
              </w:rP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Посетить семьи учащихся с 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условия</w:t>
            </w:r>
            <w:r w:rsidRPr="008C4CF8">
              <w:rPr>
                <w:rFonts w:ascii="Times New Roman" w:hAnsi="Times New Roman" w:cs="Times New Roman"/>
                <w:sz w:val="24"/>
                <w:szCs w:val="24"/>
              </w:rPr>
              <w:br/>
              <w:t>проживания и воспитания</w:t>
            </w:r>
            <w:r w:rsidRPr="008C4CF8">
              <w:rPr>
                <w:rFonts w:ascii="Times New Roman" w:hAnsi="Times New Roman" w:cs="Times New Roman"/>
                <w:sz w:val="24"/>
                <w:szCs w:val="24"/>
              </w:rPr>
              <w:br/>
              <w:t>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r w:rsidRPr="008C4CF8">
              <w:rPr>
                <w:rFonts w:ascii="Times New Roman" w:hAnsi="Times New Roman" w:cs="Times New Roman"/>
                <w:sz w:val="24"/>
                <w:szCs w:val="24"/>
              </w:rPr>
              <w:b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Привлечь родителей к участию в</w:t>
            </w:r>
            <w:r w:rsidRPr="008C4CF8">
              <w:rPr>
                <w:rFonts w:ascii="Times New Roman" w:hAnsi="Times New Roman" w:cs="Times New Roman"/>
                <w:sz w:val="24"/>
                <w:szCs w:val="24"/>
              </w:rPr>
              <w:br/>
              <w:t>общешкольной деятельности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Проконтролировать количество</w:t>
            </w:r>
            <w:r w:rsidRPr="008C4CF8">
              <w:rPr>
                <w:rFonts w:ascii="Times New Roman" w:hAnsi="Times New Roman" w:cs="Times New Roman"/>
                <w:sz w:val="24"/>
                <w:szCs w:val="24"/>
              </w:rPr>
              <w:br/>
              <w:t>входов родителей в электронный</w:t>
            </w:r>
            <w:r w:rsidRPr="008C4CF8">
              <w:rPr>
                <w:rFonts w:ascii="Times New Roman" w:hAnsi="Times New Roman" w:cs="Times New Roman"/>
                <w:sz w:val="24"/>
                <w:szCs w:val="24"/>
              </w:rPr>
              <w:br/>
              <w:t>журнал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систему открытых</w:t>
            </w:r>
            <w:r w:rsidRPr="008C4CF8">
              <w:rPr>
                <w:rFonts w:ascii="Times New Roman" w:hAnsi="Times New Roman" w:cs="Times New Roman"/>
                <w:sz w:val="24"/>
                <w:szCs w:val="24"/>
              </w:rPr>
              <w:br/>
              <w:t>уроков для родителей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участие родителей в</w:t>
            </w:r>
            <w:r w:rsidRPr="008C4CF8">
              <w:rPr>
                <w:rFonts w:ascii="Times New Roman" w:hAnsi="Times New Roman" w:cs="Times New Roman"/>
                <w:sz w:val="24"/>
                <w:szCs w:val="24"/>
              </w:rPr>
              <w:br/>
              <w:t>разработке индивидуальной</w:t>
            </w:r>
            <w:r w:rsidRPr="008C4CF8">
              <w:rPr>
                <w:rFonts w:ascii="Times New Roman" w:hAnsi="Times New Roman" w:cs="Times New Roman"/>
                <w:sz w:val="24"/>
                <w:szCs w:val="24"/>
              </w:rPr>
              <w:br/>
              <w:t>образовательной траектории для учащегося с 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учет достижений</w:t>
            </w:r>
            <w:r w:rsidRPr="008C4CF8">
              <w:rPr>
                <w:rFonts w:ascii="Times New Roman" w:hAnsi="Times New Roman" w:cs="Times New Roman"/>
                <w:sz w:val="24"/>
                <w:szCs w:val="24"/>
              </w:rPr>
              <w:br/>
              <w:t>планируемых результатов учебной</w:t>
            </w:r>
            <w:r w:rsidRPr="008C4CF8">
              <w:rPr>
                <w:rFonts w:ascii="Times New Roman" w:hAnsi="Times New Roman" w:cs="Times New Roman"/>
                <w:sz w:val="24"/>
                <w:szCs w:val="24"/>
              </w:rPr>
              <w:br/>
              <w:t>деятельности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объективную</w:t>
            </w:r>
            <w:r w:rsidRPr="008C4CF8">
              <w:rPr>
                <w:rFonts w:ascii="Times New Roman" w:hAnsi="Times New Roman" w:cs="Times New Roman"/>
                <w:sz w:val="24"/>
                <w:szCs w:val="24"/>
              </w:rPr>
              <w:br/>
              <w:t>информацию о</w:t>
            </w:r>
            <w:r w:rsidRPr="008C4CF8">
              <w:rPr>
                <w:rFonts w:ascii="Times New Roman" w:hAnsi="Times New Roman" w:cs="Times New Roman"/>
                <w:sz w:val="24"/>
                <w:szCs w:val="24"/>
              </w:rPr>
              <w:br/>
              <w:t>результативности учебной</w:t>
            </w:r>
            <w:r w:rsidRPr="008C4CF8">
              <w:rPr>
                <w:rFonts w:ascii="Times New Roman" w:hAnsi="Times New Roman" w:cs="Times New Roman"/>
                <w:sz w:val="24"/>
                <w:szCs w:val="24"/>
              </w:rPr>
              <w:br/>
              <w:t>деятельности, в том числе</w:t>
            </w:r>
            <w:r w:rsidRPr="008C4CF8">
              <w:rPr>
                <w:rFonts w:ascii="Times New Roman" w:hAnsi="Times New Roman" w:cs="Times New Roman"/>
                <w:sz w:val="24"/>
                <w:szCs w:val="24"/>
              </w:rPr>
              <w:br/>
              <w:t>об участии школьников в</w:t>
            </w:r>
            <w:r w:rsidRPr="008C4CF8">
              <w:rPr>
                <w:rFonts w:ascii="Times New Roman" w:hAnsi="Times New Roman" w:cs="Times New Roman"/>
                <w:sz w:val="24"/>
                <w:szCs w:val="24"/>
              </w:rPr>
              <w:br/>
            </w:r>
            <w:r w:rsidRPr="008C4CF8">
              <w:rPr>
                <w:rFonts w:ascii="Times New Roman" w:hAnsi="Times New Roman" w:cs="Times New Roman"/>
                <w:sz w:val="24"/>
                <w:szCs w:val="24"/>
              </w:rPr>
              <w:lastRenderedPageBreak/>
              <w:t>учебных исследованиях и</w:t>
            </w:r>
            <w:r w:rsidRPr="008C4CF8">
              <w:rPr>
                <w:rFonts w:ascii="Times New Roman" w:hAnsi="Times New Roman" w:cs="Times New Roman"/>
                <w:sz w:val="24"/>
                <w:szCs w:val="24"/>
              </w:rPr>
              <w:br/>
              <w:t>проектах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Организовать учет достижений в</w:t>
            </w:r>
            <w:r w:rsidRPr="008C4CF8">
              <w:rPr>
                <w:rFonts w:ascii="Times New Roman" w:hAnsi="Times New Roman" w:cs="Times New Roman"/>
                <w:sz w:val="24"/>
                <w:szCs w:val="24"/>
              </w:rPr>
              <w:br/>
              <w:t>разных видах деятельности</w:t>
            </w:r>
            <w:r w:rsidRPr="008C4CF8">
              <w:rPr>
                <w:rFonts w:ascii="Times New Roman" w:hAnsi="Times New Roman" w:cs="Times New Roman"/>
                <w:sz w:val="24"/>
                <w:szCs w:val="24"/>
              </w:rPr>
              <w:br/>
              <w:t>(социальной, трудовой,</w:t>
            </w:r>
            <w:r w:rsidRPr="008C4CF8">
              <w:rPr>
                <w:rFonts w:ascii="Times New Roman" w:hAnsi="Times New Roman" w:cs="Times New Roman"/>
                <w:sz w:val="24"/>
                <w:szCs w:val="24"/>
              </w:rPr>
              <w:br/>
              <w:t>коммуникативной, физкультурно-</w:t>
            </w:r>
            <w:r w:rsidRPr="008C4CF8">
              <w:rPr>
                <w:rFonts w:ascii="Times New Roman" w:hAnsi="Times New Roman" w:cs="Times New Roman"/>
                <w:sz w:val="24"/>
                <w:szCs w:val="24"/>
              </w:rPr>
              <w:br/>
              <w:t>оздоровительной и др.) учащихся с</w:t>
            </w:r>
            <w:r w:rsidRPr="008C4CF8">
              <w:rPr>
                <w:rFonts w:ascii="Times New Roman" w:hAnsi="Times New Roman" w:cs="Times New Roman"/>
                <w:sz w:val="24"/>
                <w:szCs w:val="24"/>
              </w:rPr>
              <w:br/>
              <w:t>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информацию об</w:t>
            </w:r>
            <w:r w:rsidRPr="008C4CF8">
              <w:rPr>
                <w:rFonts w:ascii="Times New Roman" w:hAnsi="Times New Roman" w:cs="Times New Roman"/>
                <w:sz w:val="24"/>
                <w:szCs w:val="24"/>
              </w:rPr>
              <w:br/>
              <w:t>участии школьников с</w:t>
            </w:r>
            <w:r w:rsidRPr="008C4CF8">
              <w:rPr>
                <w:rFonts w:ascii="Times New Roman" w:hAnsi="Times New Roman" w:cs="Times New Roman"/>
                <w:sz w:val="24"/>
                <w:szCs w:val="24"/>
              </w:rPr>
              <w:br/>
              <w:t>низкой мотивацией в</w:t>
            </w:r>
            <w:r w:rsidRPr="008C4CF8">
              <w:rPr>
                <w:rFonts w:ascii="Times New Roman" w:hAnsi="Times New Roman" w:cs="Times New Roman"/>
                <w:sz w:val="24"/>
                <w:szCs w:val="24"/>
              </w:rPr>
              <w:br/>
              <w:t>спортивных мероприятиях,</w:t>
            </w:r>
            <w:r w:rsidRPr="008C4CF8">
              <w:rPr>
                <w:rFonts w:ascii="Times New Roman" w:hAnsi="Times New Roman" w:cs="Times New Roman"/>
                <w:sz w:val="24"/>
                <w:szCs w:val="24"/>
              </w:rPr>
              <w:br/>
              <w:t>выставках, конкурсах,</w:t>
            </w:r>
            <w:r w:rsidRPr="008C4CF8">
              <w:rPr>
                <w:rFonts w:ascii="Times New Roman" w:hAnsi="Times New Roman" w:cs="Times New Roman"/>
                <w:sz w:val="24"/>
                <w:szCs w:val="24"/>
              </w:rPr>
              <w:br/>
              <w:t>концертах и др.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p>
        </w:tc>
      </w:tr>
    </w:tbl>
    <w:p w:rsidR="001820B3" w:rsidRPr="00320B1C" w:rsidRDefault="001820B3" w:rsidP="00DF7212">
      <w:pPr>
        <w:pStyle w:val="a5"/>
        <w:jc w:val="both"/>
        <w:rPr>
          <w:rFonts w:ascii="Times New Roman" w:hAnsi="Times New Roman" w:cs="Times New Roman"/>
          <w:sz w:val="24"/>
          <w:szCs w:val="24"/>
        </w:rPr>
      </w:pPr>
    </w:p>
    <w:p w:rsidR="0006592D" w:rsidRPr="00320B1C" w:rsidRDefault="00F14B84" w:rsidP="00DF7212">
      <w:pPr>
        <w:spacing w:after="0" w:line="240" w:lineRule="auto"/>
        <w:jc w:val="both"/>
        <w:rPr>
          <w:rFonts w:ascii="Times New Roman" w:hAnsi="Times New Roman" w:cs="Times New Roman"/>
          <w:sz w:val="24"/>
          <w:szCs w:val="24"/>
        </w:rPr>
      </w:pPr>
      <w:r w:rsidRPr="00320B1C">
        <w:rPr>
          <w:rFonts w:ascii="Times New Roman" w:hAnsi="Times New Roman" w:cs="Times New Roman"/>
          <w:noProof/>
          <w:sz w:val="24"/>
          <w:szCs w:val="24"/>
        </w:rPr>
        <w:tab/>
      </w:r>
      <w:r w:rsidR="0006592D" w:rsidRPr="00320B1C">
        <w:rPr>
          <w:rFonts w:ascii="Times New Roman" w:hAnsi="Times New Roman" w:cs="Times New Roman"/>
          <w:noProof/>
          <w:sz w:val="24"/>
          <w:szCs w:val="24"/>
        </w:rPr>
        <w:t>В 2020-2021 учебном году</w:t>
      </w:r>
      <w:r w:rsidR="008E6A1A" w:rsidRPr="00320B1C">
        <w:rPr>
          <w:rFonts w:ascii="Times New Roman" w:hAnsi="Times New Roman" w:cs="Times New Roman"/>
          <w:noProof/>
          <w:sz w:val="24"/>
          <w:szCs w:val="24"/>
        </w:rPr>
        <w:t xml:space="preserve">в школе </w:t>
      </w:r>
      <w:r w:rsidR="00320B1C" w:rsidRPr="00320B1C">
        <w:rPr>
          <w:rFonts w:ascii="Times New Roman" w:hAnsi="Times New Roman" w:cs="Times New Roman"/>
          <w:noProof/>
          <w:sz w:val="24"/>
          <w:szCs w:val="24"/>
        </w:rPr>
        <w:t>9</w:t>
      </w:r>
      <w:r w:rsidR="008E6A1A" w:rsidRPr="00320B1C">
        <w:rPr>
          <w:rFonts w:ascii="Times New Roman" w:hAnsi="Times New Roman" w:cs="Times New Roman"/>
          <w:noProof/>
          <w:sz w:val="24"/>
          <w:szCs w:val="24"/>
        </w:rPr>
        <w:t xml:space="preserve"> классов</w:t>
      </w:r>
      <w:r w:rsidR="0006592D" w:rsidRPr="00320B1C">
        <w:rPr>
          <w:rFonts w:ascii="Times New Roman" w:hAnsi="Times New Roman" w:cs="Times New Roman"/>
          <w:noProof/>
          <w:sz w:val="24"/>
          <w:szCs w:val="24"/>
        </w:rPr>
        <w:t xml:space="preserve"> (5-9 кл.) Исполняют обязанности классных руководителей </w:t>
      </w:r>
      <w:r w:rsidR="00320B1C" w:rsidRPr="00320B1C">
        <w:rPr>
          <w:rFonts w:ascii="Times New Roman" w:hAnsi="Times New Roman" w:cs="Times New Roman"/>
          <w:sz w:val="24"/>
          <w:szCs w:val="24"/>
        </w:rPr>
        <w:t>9</w:t>
      </w:r>
      <w:r w:rsidR="0006592D" w:rsidRPr="00320B1C">
        <w:rPr>
          <w:rFonts w:ascii="Times New Roman" w:hAnsi="Times New Roman" w:cs="Times New Roman"/>
          <w:sz w:val="24"/>
          <w:szCs w:val="24"/>
        </w:rPr>
        <w:t xml:space="preserve"> учителей </w:t>
      </w:r>
      <w:r w:rsidR="00320B1C" w:rsidRPr="00320B1C">
        <w:rPr>
          <w:rFonts w:ascii="Times New Roman" w:hAnsi="Times New Roman" w:cs="Times New Roman"/>
          <w:sz w:val="24"/>
          <w:szCs w:val="24"/>
        </w:rPr>
        <w:t>.7 классныхруководителей</w:t>
      </w:r>
      <w:r w:rsidR="00C90FE6" w:rsidRPr="00320B1C">
        <w:rPr>
          <w:rFonts w:ascii="Times New Roman" w:hAnsi="Times New Roman" w:cs="Times New Roman"/>
          <w:sz w:val="24"/>
          <w:szCs w:val="24"/>
        </w:rPr>
        <w:t xml:space="preserve"> имеют высшее образование.</w:t>
      </w:r>
    </w:p>
    <w:p w:rsidR="00D14E88" w:rsidRPr="00692C94" w:rsidRDefault="00E46CD7" w:rsidP="00DF7212">
      <w:pPr>
        <w:autoSpaceDE w:val="0"/>
        <w:autoSpaceDN w:val="0"/>
        <w:adjustRightInd w:val="0"/>
        <w:spacing w:after="0" w:line="240" w:lineRule="auto"/>
        <w:ind w:right="108"/>
        <w:jc w:val="both"/>
        <w:rPr>
          <w:rFonts w:ascii="Times New Roman" w:hAnsi="Times New Roman" w:cs="Times New Roman"/>
          <w:sz w:val="24"/>
          <w:szCs w:val="24"/>
        </w:rPr>
      </w:pPr>
      <w:r w:rsidRPr="00692C94">
        <w:rPr>
          <w:rFonts w:ascii="Times New Roman" w:hAnsi="Times New Roman" w:cs="Times New Roman"/>
          <w:sz w:val="24"/>
          <w:szCs w:val="24"/>
        </w:rPr>
        <w:tab/>
      </w:r>
      <w:r w:rsidR="00D14E88" w:rsidRPr="00692C94">
        <w:rPr>
          <w:rFonts w:ascii="Times New Roman" w:hAnsi="Times New Roman" w:cs="Times New Roman"/>
          <w:sz w:val="24"/>
          <w:szCs w:val="24"/>
        </w:rPr>
        <w:t>В рамках мониторинга определения степени удовлетворенности образовательными услугами потребителями образовательного процесса в декабре 2020 г. было проведено исследование уровня удовлетворенности качествомобразовательных</w:t>
      </w:r>
      <w:r w:rsidR="00D14E88" w:rsidRPr="00692C94">
        <w:rPr>
          <w:rFonts w:ascii="Times New Roman" w:hAnsi="Times New Roman" w:cs="Times New Roman"/>
          <w:sz w:val="24"/>
          <w:szCs w:val="24"/>
        </w:rPr>
        <w:tab/>
        <w:t xml:space="preserve"> услуг</w:t>
      </w:r>
      <w:r w:rsidR="00D14E88" w:rsidRPr="00692C94">
        <w:rPr>
          <w:rFonts w:ascii="Times New Roman" w:hAnsi="Times New Roman" w:cs="Times New Roman"/>
          <w:sz w:val="24"/>
          <w:szCs w:val="24"/>
        </w:rPr>
        <w:tab/>
        <w:t>родителями</w:t>
      </w:r>
      <w:r w:rsidR="00D14E88" w:rsidRPr="00692C94">
        <w:rPr>
          <w:rFonts w:ascii="Times New Roman" w:hAnsi="Times New Roman" w:cs="Times New Roman"/>
          <w:sz w:val="24"/>
          <w:szCs w:val="24"/>
        </w:rPr>
        <w:tab/>
        <w:t xml:space="preserve">  (законными представителями)  и обучающимися.  Всего в исследовании приняли участие </w:t>
      </w:r>
      <w:r w:rsidR="00320B1C">
        <w:rPr>
          <w:rFonts w:ascii="Times New Roman" w:hAnsi="Times New Roman" w:cs="Times New Roman"/>
          <w:sz w:val="24"/>
          <w:szCs w:val="24"/>
        </w:rPr>
        <w:t>92</w:t>
      </w:r>
      <w:r w:rsidR="00D14E88" w:rsidRPr="00692C94">
        <w:rPr>
          <w:rFonts w:ascii="Times New Roman" w:hAnsi="Times New Roman" w:cs="Times New Roman"/>
          <w:sz w:val="24"/>
          <w:szCs w:val="24"/>
        </w:rPr>
        <w:t xml:space="preserve"> родителей (законных представителей). Проведенное исследование показало, что </w:t>
      </w:r>
      <w:r w:rsidR="00320B1C">
        <w:rPr>
          <w:rFonts w:ascii="Times New Roman" w:hAnsi="Times New Roman" w:cs="Times New Roman"/>
          <w:sz w:val="24"/>
          <w:szCs w:val="24"/>
        </w:rPr>
        <w:t>81,5</w:t>
      </w:r>
      <w:r w:rsidR="00D14E88" w:rsidRPr="00692C94">
        <w:rPr>
          <w:rFonts w:ascii="Times New Roman" w:hAnsi="Times New Roman" w:cs="Times New Roman"/>
          <w:sz w:val="24"/>
          <w:szCs w:val="24"/>
        </w:rPr>
        <w:t xml:space="preserve"> % </w:t>
      </w:r>
      <w:r w:rsidR="00DF7212" w:rsidRPr="00692C94">
        <w:rPr>
          <w:rFonts w:ascii="Times New Roman" w:hAnsi="Times New Roman" w:cs="Times New Roman"/>
          <w:sz w:val="24"/>
          <w:szCs w:val="24"/>
        </w:rPr>
        <w:t>(</w:t>
      </w:r>
      <w:r w:rsidR="00320B1C">
        <w:rPr>
          <w:rFonts w:ascii="Times New Roman" w:hAnsi="Times New Roman" w:cs="Times New Roman"/>
          <w:sz w:val="24"/>
          <w:szCs w:val="24"/>
        </w:rPr>
        <w:t xml:space="preserve">75 </w:t>
      </w:r>
      <w:r w:rsidR="00DF7212" w:rsidRPr="00692C94">
        <w:rPr>
          <w:rFonts w:ascii="Times New Roman" w:hAnsi="Times New Roman" w:cs="Times New Roman"/>
          <w:sz w:val="24"/>
          <w:szCs w:val="24"/>
        </w:rPr>
        <w:t xml:space="preserve">родителей) </w:t>
      </w:r>
      <w:r w:rsidR="00D14E88" w:rsidRPr="00692C94">
        <w:rPr>
          <w:rFonts w:ascii="Times New Roman" w:hAnsi="Times New Roman" w:cs="Times New Roman"/>
          <w:sz w:val="24"/>
          <w:szCs w:val="24"/>
        </w:rPr>
        <w:t>опрошенных родителей в целом довольны школой, в которой учится их ребенок</w:t>
      </w:r>
      <w:r w:rsidR="00DF7212" w:rsidRPr="00692C94">
        <w:rPr>
          <w:rFonts w:ascii="Times New Roman" w:hAnsi="Times New Roman" w:cs="Times New Roman"/>
          <w:sz w:val="24"/>
          <w:szCs w:val="24"/>
        </w:rPr>
        <w:t xml:space="preserve">. </w:t>
      </w:r>
    </w:p>
    <w:p w:rsidR="000C4AAE" w:rsidRPr="00692C94" w:rsidRDefault="00D14E88" w:rsidP="00DF7212">
      <w:pPr>
        <w:pStyle w:val="10"/>
        <w:jc w:val="both"/>
        <w:rPr>
          <w:rFonts w:ascii="Times New Roman" w:hAnsi="Times New Roman"/>
          <w:sz w:val="24"/>
          <w:szCs w:val="24"/>
        </w:rPr>
      </w:pPr>
      <w:r w:rsidRPr="00692C94">
        <w:rPr>
          <w:rFonts w:ascii="Times New Roman" w:hAnsi="Times New Roman"/>
          <w:sz w:val="24"/>
          <w:szCs w:val="24"/>
        </w:rPr>
        <w:tab/>
        <w:t xml:space="preserve"> Проведен ежегодный мониторинг эффективности деятельности классных руководителей. </w:t>
      </w:r>
      <w:r w:rsidR="000C4AAE" w:rsidRPr="00692C94">
        <w:rPr>
          <w:rFonts w:ascii="Times New Roman" w:hAnsi="Times New Roman"/>
          <w:sz w:val="24"/>
          <w:szCs w:val="24"/>
        </w:rPr>
        <w:t xml:space="preserve">Оценка эффективности проводилась по следующим показателям:                                                                                                              </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-развитие ученического самоуправления;</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 результативность профилактической работы;</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 обеспечение межличностных отношений;</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-обеспечение условий жизнедеятельности и здоровья учащихся;</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-организация работы с родителями;</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 xml:space="preserve">-уровень воспитанности. </w:t>
      </w:r>
    </w:p>
    <w:p w:rsidR="00103198" w:rsidRPr="00B23090" w:rsidRDefault="00D14E88" w:rsidP="00DF7212">
      <w:pPr>
        <w:autoSpaceDE w:val="0"/>
        <w:autoSpaceDN w:val="0"/>
        <w:adjustRightInd w:val="0"/>
        <w:spacing w:after="0" w:line="240" w:lineRule="auto"/>
        <w:ind w:right="108"/>
        <w:jc w:val="both"/>
        <w:rPr>
          <w:rFonts w:ascii="Times New Roman" w:hAnsi="Times New Roman" w:cs="Times New Roman"/>
          <w:sz w:val="24"/>
          <w:szCs w:val="24"/>
        </w:rPr>
      </w:pPr>
      <w:r w:rsidRPr="00B23090">
        <w:rPr>
          <w:rFonts w:ascii="Times New Roman" w:hAnsi="Times New Roman" w:cs="Times New Roman"/>
          <w:sz w:val="24"/>
          <w:szCs w:val="24"/>
        </w:rPr>
        <w:t>По результатам мониторинга деятельности классных руководителей</w:t>
      </w:r>
      <w:r w:rsidR="00DF7212" w:rsidRPr="00B23090">
        <w:rPr>
          <w:rFonts w:ascii="Times New Roman" w:hAnsi="Times New Roman" w:cs="Times New Roman"/>
          <w:sz w:val="24"/>
          <w:szCs w:val="24"/>
        </w:rPr>
        <w:t xml:space="preserve">, высокий </w:t>
      </w:r>
      <w:r w:rsidRPr="00B23090">
        <w:rPr>
          <w:rFonts w:ascii="Times New Roman" w:hAnsi="Times New Roman" w:cs="Times New Roman"/>
          <w:sz w:val="24"/>
          <w:szCs w:val="24"/>
        </w:rPr>
        <w:t>уровень</w:t>
      </w:r>
      <w:r w:rsidRPr="00B23090">
        <w:rPr>
          <w:rFonts w:ascii="Times New Roman" w:hAnsi="Times New Roman" w:cs="Times New Roman"/>
          <w:sz w:val="24"/>
          <w:szCs w:val="24"/>
        </w:rPr>
        <w:tab/>
        <w:t>продемонстрировали</w:t>
      </w:r>
      <w:r w:rsidRPr="00B23090">
        <w:rPr>
          <w:rFonts w:ascii="Times New Roman" w:hAnsi="Times New Roman" w:cs="Times New Roman"/>
          <w:sz w:val="24"/>
          <w:szCs w:val="24"/>
        </w:rPr>
        <w:tab/>
      </w:r>
      <w:r w:rsidR="00B23090" w:rsidRPr="00B23090">
        <w:rPr>
          <w:rFonts w:ascii="Times New Roman" w:hAnsi="Times New Roman" w:cs="Times New Roman"/>
          <w:sz w:val="24"/>
          <w:szCs w:val="24"/>
        </w:rPr>
        <w:t>3</w:t>
      </w:r>
      <w:r w:rsidRPr="00B23090">
        <w:rPr>
          <w:rFonts w:ascii="Times New Roman" w:hAnsi="Times New Roman" w:cs="Times New Roman"/>
          <w:sz w:val="24"/>
          <w:szCs w:val="24"/>
        </w:rPr>
        <w:t>классных руководителей, что составляет</w:t>
      </w:r>
      <w:r w:rsidR="00B23090" w:rsidRPr="00B23090">
        <w:rPr>
          <w:rFonts w:ascii="Times New Roman" w:hAnsi="Times New Roman" w:cs="Times New Roman"/>
          <w:sz w:val="24"/>
          <w:szCs w:val="24"/>
        </w:rPr>
        <w:t>33</w:t>
      </w:r>
      <w:r w:rsidRPr="00B23090">
        <w:rPr>
          <w:rFonts w:ascii="Times New Roman" w:hAnsi="Times New Roman" w:cs="Times New Roman"/>
          <w:sz w:val="24"/>
          <w:szCs w:val="24"/>
        </w:rPr>
        <w:t xml:space="preserve">%.Средний уровень деятельности продемонстрировали </w:t>
      </w:r>
      <w:r w:rsidR="00103198" w:rsidRPr="00B23090">
        <w:rPr>
          <w:rFonts w:ascii="Times New Roman" w:hAnsi="Times New Roman" w:cs="Times New Roman"/>
          <w:sz w:val="24"/>
          <w:szCs w:val="24"/>
        </w:rPr>
        <w:t>2</w:t>
      </w:r>
      <w:r w:rsidRPr="00B23090">
        <w:rPr>
          <w:rFonts w:ascii="Times New Roman" w:hAnsi="Times New Roman" w:cs="Times New Roman"/>
          <w:sz w:val="24"/>
          <w:szCs w:val="24"/>
        </w:rPr>
        <w:t xml:space="preserve"> классных руководителя, что составляе</w:t>
      </w:r>
      <w:r w:rsidR="00B23090" w:rsidRPr="00B23090">
        <w:rPr>
          <w:rFonts w:ascii="Times New Roman" w:hAnsi="Times New Roman" w:cs="Times New Roman"/>
          <w:sz w:val="24"/>
          <w:szCs w:val="24"/>
        </w:rPr>
        <w:t>т 67</w:t>
      </w:r>
      <w:r w:rsidR="006E7B64" w:rsidRPr="00B23090">
        <w:rPr>
          <w:rFonts w:ascii="Times New Roman" w:hAnsi="Times New Roman" w:cs="Times New Roman"/>
          <w:sz w:val="24"/>
          <w:szCs w:val="24"/>
        </w:rPr>
        <w:t>%</w:t>
      </w:r>
      <w:r w:rsidR="000C4AAE" w:rsidRPr="00B23090">
        <w:rPr>
          <w:rFonts w:ascii="Times New Roman" w:hAnsi="Times New Roman" w:cs="Times New Roman"/>
          <w:sz w:val="24"/>
          <w:szCs w:val="24"/>
        </w:rPr>
        <w:t>.</w:t>
      </w: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DF7212" w:rsidRPr="00692C94" w:rsidRDefault="006E7B64" w:rsidP="00DF7212">
      <w:pPr>
        <w:autoSpaceDE w:val="0"/>
        <w:autoSpaceDN w:val="0"/>
        <w:adjustRightInd w:val="0"/>
        <w:spacing w:after="0" w:line="240" w:lineRule="auto"/>
        <w:ind w:right="108"/>
        <w:jc w:val="center"/>
        <w:rPr>
          <w:rFonts w:ascii="Times New Roman" w:hAnsi="Times New Roman" w:cs="Times New Roman"/>
          <w:sz w:val="24"/>
          <w:szCs w:val="24"/>
        </w:rPr>
      </w:pPr>
      <w:r w:rsidRPr="00692C94">
        <w:rPr>
          <w:rFonts w:ascii="Times New Roman" w:hAnsi="Times New Roman" w:cs="Times New Roman"/>
          <w:sz w:val="24"/>
          <w:szCs w:val="24"/>
        </w:rPr>
        <w:t>Анализ проведенного мониторинга</w:t>
      </w:r>
    </w:p>
    <w:p w:rsidR="00E04B63" w:rsidRPr="00692C94" w:rsidRDefault="006E7B64" w:rsidP="00DF7212">
      <w:pPr>
        <w:autoSpaceDE w:val="0"/>
        <w:autoSpaceDN w:val="0"/>
        <w:adjustRightInd w:val="0"/>
        <w:spacing w:after="0" w:line="240" w:lineRule="auto"/>
        <w:ind w:right="108"/>
        <w:jc w:val="center"/>
        <w:rPr>
          <w:rFonts w:ascii="Times New Roman" w:hAnsi="Times New Roman" w:cs="Times New Roman"/>
          <w:b/>
          <w:color w:val="000000"/>
          <w:sz w:val="24"/>
          <w:szCs w:val="24"/>
        </w:rPr>
      </w:pPr>
      <w:r w:rsidRPr="00692C94">
        <w:rPr>
          <w:rFonts w:ascii="Times New Roman" w:hAnsi="Times New Roman" w:cs="Times New Roman"/>
          <w:sz w:val="24"/>
          <w:szCs w:val="24"/>
        </w:rPr>
        <w:t>выявил следующие проблемы</w:t>
      </w:r>
      <w:r w:rsidR="00DF7212" w:rsidRPr="00692C94">
        <w:rPr>
          <w:rFonts w:ascii="Times New Roman" w:hAnsi="Times New Roman" w:cs="Times New Roman"/>
          <w:sz w:val="24"/>
          <w:szCs w:val="24"/>
        </w:rPr>
        <w:t xml:space="preserve"> в деятельности классных руководителей</w:t>
      </w:r>
      <w:r w:rsidRPr="00692C94">
        <w:rPr>
          <w:rFonts w:ascii="Times New Roman" w:hAnsi="Times New Roman" w:cs="Times New Roman"/>
          <w:b/>
          <w:sz w:val="24"/>
          <w:szCs w:val="24"/>
        </w:rPr>
        <w:t>:</w:t>
      </w:r>
    </w:p>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5386"/>
      </w:tblGrid>
      <w:tr w:rsidR="00103198" w:rsidRPr="00692C94" w:rsidTr="00DF7212">
        <w:tc>
          <w:tcPr>
            <w:tcW w:w="5070" w:type="dxa"/>
          </w:tcPr>
          <w:p w:rsidR="00103198" w:rsidRPr="00692C94" w:rsidRDefault="00103198" w:rsidP="00DF7212">
            <w:pPr>
              <w:widowControl w:val="0"/>
              <w:spacing w:after="0" w:line="240" w:lineRule="auto"/>
              <w:ind w:left="175" w:right="180"/>
              <w:jc w:val="center"/>
              <w:rPr>
                <w:rFonts w:ascii="Times New Roman" w:hAnsi="Times New Roman" w:cs="Times New Roman"/>
                <w:b/>
                <w:i/>
                <w:sz w:val="24"/>
                <w:szCs w:val="24"/>
              </w:rPr>
            </w:pPr>
            <w:r w:rsidRPr="00692C94">
              <w:rPr>
                <w:rFonts w:ascii="Times New Roman" w:hAnsi="Times New Roman" w:cs="Times New Roman"/>
                <w:b/>
                <w:i/>
                <w:sz w:val="24"/>
                <w:szCs w:val="24"/>
              </w:rPr>
              <w:t>Выявленные проблемы</w:t>
            </w:r>
          </w:p>
        </w:tc>
        <w:tc>
          <w:tcPr>
            <w:tcW w:w="5386" w:type="dxa"/>
          </w:tcPr>
          <w:p w:rsidR="00103198" w:rsidRPr="00692C94" w:rsidRDefault="00103198" w:rsidP="00DF7212">
            <w:pPr>
              <w:widowControl w:val="0"/>
              <w:spacing w:after="0" w:line="240" w:lineRule="auto"/>
              <w:jc w:val="center"/>
              <w:rPr>
                <w:rFonts w:ascii="Times New Roman" w:hAnsi="Times New Roman" w:cs="Times New Roman"/>
                <w:b/>
                <w:i/>
                <w:sz w:val="24"/>
                <w:szCs w:val="24"/>
              </w:rPr>
            </w:pPr>
            <w:r w:rsidRPr="00692C94">
              <w:rPr>
                <w:rFonts w:ascii="Times New Roman" w:hAnsi="Times New Roman" w:cs="Times New Roman"/>
                <w:b/>
                <w:i/>
                <w:sz w:val="24"/>
                <w:szCs w:val="24"/>
              </w:rPr>
              <w:t>Пути решения проблем</w:t>
            </w:r>
          </w:p>
        </w:tc>
      </w:tr>
      <w:tr w:rsidR="00103198" w:rsidRPr="00692C94" w:rsidTr="00DF7212">
        <w:trPr>
          <w:trHeight w:val="6188"/>
        </w:trPr>
        <w:tc>
          <w:tcPr>
            <w:tcW w:w="5070" w:type="dxa"/>
          </w:tcPr>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lastRenderedPageBreak/>
              <w:t>- доминирование традиционных подходов к процессу воспитания,  приводящих к росту непонимания между педагогами и обучающимися в организации воспитательной деятельности;</w:t>
            </w: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t>- отсутствие заинтересованности у  классных руководителей в реализации инновационных проектов в сфере воспитания;</w:t>
            </w:r>
          </w:p>
          <w:p w:rsidR="00103198" w:rsidRPr="00692C94" w:rsidRDefault="00103198" w:rsidP="00DF7212">
            <w:pPr>
              <w:widowControl w:val="0"/>
              <w:spacing w:after="0" w:line="240" w:lineRule="auto"/>
              <w:ind w:left="29"/>
              <w:jc w:val="both"/>
              <w:rPr>
                <w:rFonts w:ascii="Times New Roman" w:hAnsi="Times New Roman" w:cs="Times New Roman"/>
                <w:iCs/>
                <w:sz w:val="24"/>
                <w:szCs w:val="24"/>
              </w:rPr>
            </w:pPr>
          </w:p>
          <w:p w:rsidR="00103198" w:rsidRPr="00692C94" w:rsidRDefault="00103198" w:rsidP="00DF7212">
            <w:pPr>
              <w:widowControl w:val="0"/>
              <w:spacing w:after="0" w:line="240" w:lineRule="auto"/>
              <w:ind w:left="29"/>
              <w:jc w:val="both"/>
              <w:rPr>
                <w:rFonts w:ascii="Times New Roman" w:hAnsi="Times New Roman" w:cs="Times New Roman"/>
                <w:iCs/>
                <w:sz w:val="24"/>
                <w:szCs w:val="24"/>
              </w:rPr>
            </w:pPr>
            <w:r w:rsidRPr="00692C94">
              <w:rPr>
                <w:rFonts w:ascii="Times New Roman" w:hAnsi="Times New Roman" w:cs="Times New Roman"/>
                <w:iCs/>
                <w:sz w:val="24"/>
                <w:szCs w:val="24"/>
              </w:rPr>
              <w:t xml:space="preserve">-недостаточный уровень сформированности у педагогов компетенций в сфере организации воспитательной работы в классном коллективе; </w:t>
            </w:r>
          </w:p>
          <w:p w:rsidR="00E03303" w:rsidRDefault="00E03303" w:rsidP="00DF7212">
            <w:pPr>
              <w:widowControl w:val="0"/>
              <w:spacing w:after="0" w:line="240" w:lineRule="auto"/>
              <w:ind w:left="29"/>
              <w:jc w:val="both"/>
              <w:rPr>
                <w:rFonts w:ascii="Times New Roman" w:hAnsi="Times New Roman" w:cs="Times New Roman"/>
                <w:sz w:val="24"/>
                <w:szCs w:val="24"/>
              </w:rPr>
            </w:pPr>
          </w:p>
          <w:p w:rsidR="00E03303" w:rsidRDefault="00E03303" w:rsidP="00DF7212">
            <w:pPr>
              <w:widowControl w:val="0"/>
              <w:spacing w:after="0" w:line="240" w:lineRule="auto"/>
              <w:ind w:left="29"/>
              <w:jc w:val="both"/>
              <w:rPr>
                <w:rFonts w:ascii="Times New Roman" w:hAnsi="Times New Roman" w:cs="Times New Roman"/>
                <w:sz w:val="24"/>
                <w:szCs w:val="24"/>
              </w:rPr>
            </w:pPr>
          </w:p>
          <w:p w:rsidR="00103198" w:rsidRPr="00692C94" w:rsidRDefault="00DF7212" w:rsidP="00DF7212">
            <w:pPr>
              <w:widowControl w:val="0"/>
              <w:spacing w:after="0" w:line="240" w:lineRule="auto"/>
              <w:ind w:left="29"/>
              <w:jc w:val="both"/>
              <w:rPr>
                <w:rFonts w:ascii="Times New Roman" w:hAnsi="Times New Roman" w:cs="Times New Roman"/>
                <w:iCs/>
                <w:kern w:val="2"/>
                <w:sz w:val="24"/>
                <w:szCs w:val="24"/>
                <w:lang w:eastAsia="ko-KR"/>
              </w:rPr>
            </w:pPr>
            <w:r w:rsidRPr="00692C94">
              <w:rPr>
                <w:rFonts w:ascii="Times New Roman" w:hAnsi="Times New Roman" w:cs="Times New Roman"/>
                <w:sz w:val="24"/>
                <w:szCs w:val="24"/>
              </w:rPr>
              <w:t>- отсутствие специальных курсов повышения квалификации для классных руководителей</w:t>
            </w:r>
          </w:p>
        </w:tc>
        <w:tc>
          <w:tcPr>
            <w:tcW w:w="5386" w:type="dxa"/>
          </w:tcPr>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t>- выявление профессиональных дефицитов педагогов в сфере коммуникации с подрастающим поколением, преодоление выявленных затруднений в воспитательной работе;</w:t>
            </w: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t>- развитие системы стимулирования инновационной деятельности педагогов в области воспитания;</w:t>
            </w:r>
          </w:p>
          <w:p w:rsidR="00103198" w:rsidRPr="00692C94" w:rsidRDefault="00103198" w:rsidP="00DF7212">
            <w:pPr>
              <w:widowControl w:val="0"/>
              <w:spacing w:after="0" w:line="240" w:lineRule="auto"/>
              <w:jc w:val="both"/>
              <w:rPr>
                <w:rFonts w:ascii="Times New Roman" w:hAnsi="Times New Roman" w:cs="Times New Roman"/>
                <w:sz w:val="24"/>
                <w:szCs w:val="24"/>
              </w:rPr>
            </w:pPr>
          </w:p>
          <w:p w:rsidR="00103198" w:rsidRDefault="00103198" w:rsidP="00DF7212">
            <w:pPr>
              <w:widowControl w:val="0"/>
              <w:spacing w:after="0" w:line="240" w:lineRule="auto"/>
              <w:jc w:val="both"/>
              <w:rPr>
                <w:rFonts w:ascii="Times New Roman" w:hAnsi="Times New Roman" w:cs="Times New Roman"/>
                <w:iCs/>
                <w:sz w:val="24"/>
                <w:szCs w:val="24"/>
              </w:rPr>
            </w:pPr>
            <w:r w:rsidRPr="00692C94">
              <w:rPr>
                <w:rFonts w:ascii="Times New Roman" w:hAnsi="Times New Roman" w:cs="Times New Roman"/>
                <w:sz w:val="24"/>
                <w:szCs w:val="24"/>
              </w:rPr>
              <w:t>- развитие системы взаимного наставничества педагогов и классных руководителей старшего возраста, с одной стороны, и молодых педагогов</w:t>
            </w:r>
            <w:r w:rsidRPr="00692C94">
              <w:rPr>
                <w:rFonts w:ascii="Times New Roman" w:hAnsi="Times New Roman" w:cs="Times New Roman"/>
                <w:iCs/>
                <w:sz w:val="24"/>
                <w:szCs w:val="24"/>
              </w:rPr>
              <w:t xml:space="preserve"> и классных руководителей, с другой стороны, направленной на преодоление профессиональных дефицитов в воспитательной работе; </w:t>
            </w:r>
          </w:p>
          <w:p w:rsidR="00E03303" w:rsidRPr="00E03303" w:rsidRDefault="00E03303" w:rsidP="00E03303">
            <w:pPr>
              <w:widowControl w:val="0"/>
              <w:spacing w:after="0"/>
              <w:jc w:val="both"/>
              <w:rPr>
                <w:rFonts w:ascii="Times New Roman" w:hAnsi="Times New Roman"/>
                <w:iCs/>
                <w:sz w:val="16"/>
                <w:szCs w:val="16"/>
              </w:rPr>
            </w:pPr>
          </w:p>
          <w:p w:rsidR="00E03303" w:rsidRPr="00692C94" w:rsidRDefault="00E03303" w:rsidP="00E03303">
            <w:pPr>
              <w:widowControl w:val="0"/>
              <w:spacing w:after="0" w:line="240" w:lineRule="auto"/>
              <w:jc w:val="both"/>
              <w:rPr>
                <w:rFonts w:ascii="Times New Roman" w:hAnsi="Times New Roman" w:cs="Times New Roman"/>
                <w:sz w:val="24"/>
                <w:szCs w:val="24"/>
              </w:rPr>
            </w:pPr>
            <w:r>
              <w:rPr>
                <w:rFonts w:ascii="Times New Roman" w:hAnsi="Times New Roman"/>
                <w:iCs/>
                <w:sz w:val="28"/>
                <w:szCs w:val="28"/>
              </w:rPr>
              <w:t xml:space="preserve">- </w:t>
            </w:r>
            <w:r w:rsidRPr="00E03303">
              <w:rPr>
                <w:rFonts w:ascii="Times New Roman" w:hAnsi="Times New Roman"/>
                <w:iCs/>
                <w:sz w:val="24"/>
                <w:szCs w:val="24"/>
              </w:rPr>
              <w:t>организация заочных форм повышения квалификации классных руководителей с применением дистанционных образовательных технологий в соответствии с Письмом Минпросвещения России  от ВБ -1011/08 от 12 мая 2020года «О методических рекомендациях».</w:t>
            </w:r>
          </w:p>
        </w:tc>
      </w:tr>
    </w:tbl>
    <w:p w:rsidR="00F03147" w:rsidRPr="00692C94" w:rsidRDefault="00F03147" w:rsidP="00DF7212">
      <w:pPr>
        <w:widowControl w:val="0"/>
        <w:tabs>
          <w:tab w:val="left" w:pos="2551"/>
          <w:tab w:val="left" w:pos="3930"/>
          <w:tab w:val="left" w:pos="5456"/>
          <w:tab w:val="left" w:pos="7638"/>
          <w:tab w:val="left" w:pos="8314"/>
        </w:tabs>
        <w:ind w:right="406" w:firstLine="719"/>
        <w:jc w:val="center"/>
        <w:rPr>
          <w:rFonts w:ascii="Times New Roman" w:eastAsia="Times New Roman" w:hAnsi="Times New Roman" w:cs="Times New Roman"/>
          <w:b/>
          <w:iCs/>
          <w:color w:val="000000"/>
          <w:sz w:val="24"/>
          <w:szCs w:val="24"/>
        </w:rPr>
      </w:pPr>
    </w:p>
    <w:p w:rsidR="006E7B64" w:rsidRPr="00692C94" w:rsidRDefault="006E7B64" w:rsidP="00DF7212">
      <w:pPr>
        <w:widowControl w:val="0"/>
        <w:tabs>
          <w:tab w:val="left" w:pos="2551"/>
          <w:tab w:val="left" w:pos="3930"/>
          <w:tab w:val="left" w:pos="5456"/>
          <w:tab w:val="left" w:pos="7638"/>
          <w:tab w:val="left" w:pos="8314"/>
        </w:tabs>
        <w:ind w:right="406" w:firstLine="719"/>
        <w:jc w:val="center"/>
        <w:rPr>
          <w:rFonts w:ascii="Times New Roman" w:eastAsia="Times New Roman" w:hAnsi="Times New Roman" w:cs="Times New Roman"/>
          <w:b/>
          <w:iCs/>
          <w:color w:val="000000"/>
          <w:sz w:val="24"/>
          <w:szCs w:val="24"/>
        </w:rPr>
      </w:pPr>
      <w:r w:rsidRPr="00692C94">
        <w:rPr>
          <w:rFonts w:ascii="Times New Roman" w:eastAsia="Times New Roman" w:hAnsi="Times New Roman" w:cs="Times New Roman"/>
          <w:b/>
          <w:iCs/>
          <w:color w:val="000000"/>
          <w:sz w:val="24"/>
          <w:szCs w:val="24"/>
        </w:rPr>
        <w:t>Анализуровнявоспитанностиобучающихся.</w:t>
      </w:r>
    </w:p>
    <w:p w:rsidR="00AE2960" w:rsidRPr="00692C94" w:rsidRDefault="00BB1321" w:rsidP="006E7B64">
      <w:pPr>
        <w:widowControl w:val="0"/>
        <w:tabs>
          <w:tab w:val="left" w:pos="2551"/>
          <w:tab w:val="left" w:pos="3930"/>
          <w:tab w:val="left" w:pos="5456"/>
          <w:tab w:val="left" w:pos="7638"/>
          <w:tab w:val="left" w:pos="8314"/>
        </w:tabs>
        <w:ind w:right="406" w:firstLine="719"/>
        <w:jc w:val="both"/>
        <w:rPr>
          <w:rFonts w:ascii="Times New Roman" w:eastAsia="Times New Roman" w:hAnsi="Times New Roman" w:cs="Times New Roman"/>
          <w:color w:val="000000"/>
          <w:sz w:val="24"/>
          <w:szCs w:val="24"/>
        </w:rPr>
      </w:pPr>
      <w:r w:rsidRPr="00692C94">
        <w:rPr>
          <w:rFonts w:ascii="Times New Roman" w:eastAsia="Times New Roman" w:hAnsi="Times New Roman" w:cs="Times New Roman"/>
          <w:iCs/>
          <w:color w:val="000000"/>
          <w:sz w:val="24"/>
          <w:szCs w:val="24"/>
        </w:rPr>
        <w:t xml:space="preserve">Изучение </w:t>
      </w:r>
      <w:r w:rsidR="00AE2960" w:rsidRPr="00692C94">
        <w:rPr>
          <w:rFonts w:ascii="Times New Roman" w:eastAsia="Times New Roman" w:hAnsi="Times New Roman" w:cs="Times New Roman"/>
          <w:iCs/>
          <w:color w:val="000000"/>
          <w:sz w:val="24"/>
          <w:szCs w:val="24"/>
        </w:rPr>
        <w:t>уровня воспитанности осуществля</w:t>
      </w:r>
      <w:r w:rsidRPr="00692C94">
        <w:rPr>
          <w:rFonts w:ascii="Times New Roman" w:eastAsia="Times New Roman" w:hAnsi="Times New Roman" w:cs="Times New Roman"/>
          <w:iCs/>
          <w:color w:val="000000"/>
          <w:sz w:val="24"/>
          <w:szCs w:val="24"/>
        </w:rPr>
        <w:t xml:space="preserve">лось </w:t>
      </w:r>
      <w:r w:rsidRPr="00692C94">
        <w:rPr>
          <w:rFonts w:ascii="Times New Roman" w:eastAsia="Times New Roman" w:hAnsi="Times New Roman" w:cs="Times New Roman"/>
          <w:color w:val="000000"/>
          <w:sz w:val="24"/>
          <w:szCs w:val="24"/>
        </w:rPr>
        <w:t xml:space="preserve">по методике Н. П. Капустина в каждом классном коллективе и затем в целом по школе </w:t>
      </w:r>
      <w:r w:rsidR="00AE2960" w:rsidRPr="00692C94">
        <w:rPr>
          <w:rFonts w:ascii="Times New Roman" w:eastAsia="Times New Roman" w:hAnsi="Times New Roman" w:cs="Times New Roman"/>
          <w:color w:val="000000"/>
          <w:sz w:val="24"/>
          <w:szCs w:val="24"/>
        </w:rPr>
        <w:t>рабочей группой</w:t>
      </w:r>
      <w:r w:rsidR="00AE2960" w:rsidRPr="00692C94">
        <w:rPr>
          <w:rFonts w:ascii="Times New Roman" w:eastAsia="Times New Roman" w:hAnsi="Times New Roman" w:cs="Times New Roman"/>
          <w:iCs/>
          <w:color w:val="000000"/>
          <w:sz w:val="24"/>
          <w:szCs w:val="24"/>
        </w:rPr>
        <w:t>, состоящей из заместителя директора по ВР, руководителя ШМО классных руководителей, социального педагога и инициативных классных руководителей</w:t>
      </w:r>
      <w:r w:rsidR="00415131" w:rsidRPr="00692C94">
        <w:rPr>
          <w:rFonts w:ascii="Times New Roman" w:eastAsia="Times New Roman" w:hAnsi="Times New Roman" w:cs="Times New Roman"/>
          <w:iCs/>
          <w:color w:val="000000"/>
          <w:sz w:val="24"/>
          <w:szCs w:val="24"/>
        </w:rPr>
        <w:t>.</w:t>
      </w:r>
      <w:r w:rsidRPr="00692C94">
        <w:rPr>
          <w:rFonts w:ascii="Times New Roman" w:eastAsia="Times New Roman" w:hAnsi="Times New Roman" w:cs="Times New Roman"/>
          <w:iCs/>
          <w:color w:val="000000"/>
          <w:sz w:val="24"/>
          <w:szCs w:val="24"/>
        </w:rPr>
        <w:t>Анализ полученных данных выявил следующие результаты:</w:t>
      </w:r>
    </w:p>
    <w:p w:rsidR="006E7B64" w:rsidRPr="007F4B6B" w:rsidRDefault="00AE2960" w:rsidP="00AE2960">
      <w:pPr>
        <w:widowControl w:val="0"/>
        <w:tabs>
          <w:tab w:val="left" w:pos="2551"/>
          <w:tab w:val="left" w:pos="3930"/>
          <w:tab w:val="left" w:pos="5456"/>
          <w:tab w:val="left" w:pos="7638"/>
          <w:tab w:val="left" w:pos="8314"/>
        </w:tabs>
        <w:ind w:right="406" w:firstLine="719"/>
        <w:jc w:val="center"/>
        <w:rPr>
          <w:rFonts w:ascii="Times New Roman" w:eastAsia="Times New Roman" w:hAnsi="Times New Roman" w:cs="Times New Roman"/>
          <w:b/>
          <w:sz w:val="24"/>
          <w:szCs w:val="24"/>
        </w:rPr>
      </w:pPr>
      <w:r w:rsidRPr="007F4B6B">
        <w:rPr>
          <w:rFonts w:ascii="Times New Roman" w:eastAsia="Times New Roman" w:hAnsi="Times New Roman" w:cs="Times New Roman"/>
          <w:b/>
          <w:sz w:val="24"/>
          <w:szCs w:val="24"/>
        </w:rPr>
        <w:t>Уровень воспитанности (5-9 классы)</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5"/>
        <w:gridCol w:w="1510"/>
        <w:gridCol w:w="1807"/>
        <w:gridCol w:w="1389"/>
        <w:gridCol w:w="2519"/>
      </w:tblGrid>
      <w:tr w:rsidR="009567C6" w:rsidRPr="009567C6" w:rsidTr="00F14B84">
        <w:tc>
          <w:tcPr>
            <w:tcW w:w="1235" w:type="dxa"/>
            <w:vMerge w:val="restart"/>
          </w:tcPr>
          <w:p w:rsidR="00AE2960" w:rsidRPr="0023387B" w:rsidRDefault="00AE2960" w:rsidP="00F14B84">
            <w:pPr>
              <w:pStyle w:val="2"/>
              <w:spacing w:line="23" w:lineRule="atLeast"/>
              <w:jc w:val="both"/>
              <w:rPr>
                <w:i/>
              </w:rPr>
            </w:pPr>
            <w:r w:rsidRPr="0023387B">
              <w:rPr>
                <w:i/>
              </w:rPr>
              <w:t>Класс</w:t>
            </w:r>
          </w:p>
        </w:tc>
        <w:tc>
          <w:tcPr>
            <w:tcW w:w="7225" w:type="dxa"/>
            <w:gridSpan w:val="4"/>
            <w:tcBorders>
              <w:right w:val="single" w:sz="4" w:space="0" w:color="auto"/>
            </w:tcBorders>
          </w:tcPr>
          <w:p w:rsidR="00AE2960" w:rsidRPr="0023387B" w:rsidRDefault="00AE2960" w:rsidP="00533037">
            <w:pPr>
              <w:pStyle w:val="2"/>
              <w:spacing w:line="23" w:lineRule="atLeast"/>
              <w:jc w:val="center"/>
              <w:rPr>
                <w:b/>
              </w:rPr>
            </w:pPr>
            <w:r w:rsidRPr="0023387B">
              <w:rPr>
                <w:b/>
              </w:rPr>
              <w:t>Уровень воспитанности</w:t>
            </w:r>
          </w:p>
        </w:tc>
      </w:tr>
      <w:tr w:rsidR="009567C6" w:rsidRPr="009567C6" w:rsidTr="00F14B84">
        <w:tc>
          <w:tcPr>
            <w:tcW w:w="1235" w:type="dxa"/>
            <w:vMerge/>
          </w:tcPr>
          <w:p w:rsidR="00AE2960" w:rsidRPr="0023387B" w:rsidRDefault="00AE2960" w:rsidP="00F14B84">
            <w:pPr>
              <w:pStyle w:val="2"/>
              <w:spacing w:line="23" w:lineRule="atLeast"/>
              <w:jc w:val="both"/>
              <w:rPr>
                <w:i/>
              </w:rPr>
            </w:pPr>
          </w:p>
        </w:tc>
        <w:tc>
          <w:tcPr>
            <w:tcW w:w="1510" w:type="dxa"/>
          </w:tcPr>
          <w:p w:rsidR="00AE2960" w:rsidRPr="0023387B" w:rsidRDefault="00AE2960" w:rsidP="00F14B84">
            <w:pPr>
              <w:pStyle w:val="2"/>
              <w:spacing w:line="23" w:lineRule="atLeast"/>
              <w:jc w:val="both"/>
              <w:rPr>
                <w:i/>
              </w:rPr>
            </w:pPr>
            <w:r w:rsidRPr="0023387B">
              <w:rPr>
                <w:i/>
              </w:rPr>
              <w:t>Высокий</w:t>
            </w:r>
          </w:p>
        </w:tc>
        <w:tc>
          <w:tcPr>
            <w:tcW w:w="1807" w:type="dxa"/>
          </w:tcPr>
          <w:p w:rsidR="00AE2960" w:rsidRPr="0023387B" w:rsidRDefault="00AE2960" w:rsidP="00F14B84">
            <w:pPr>
              <w:pStyle w:val="2"/>
              <w:spacing w:line="23" w:lineRule="atLeast"/>
              <w:jc w:val="both"/>
              <w:rPr>
                <w:i/>
              </w:rPr>
            </w:pPr>
            <w:r w:rsidRPr="0023387B">
              <w:rPr>
                <w:i/>
              </w:rPr>
              <w:t xml:space="preserve">Хороший </w:t>
            </w:r>
          </w:p>
        </w:tc>
        <w:tc>
          <w:tcPr>
            <w:tcW w:w="1389" w:type="dxa"/>
            <w:tcBorders>
              <w:right w:val="single" w:sz="4" w:space="0" w:color="auto"/>
            </w:tcBorders>
          </w:tcPr>
          <w:p w:rsidR="00AE2960" w:rsidRPr="0023387B" w:rsidRDefault="00AE2960" w:rsidP="00F14B84">
            <w:pPr>
              <w:pStyle w:val="2"/>
              <w:spacing w:line="23" w:lineRule="atLeast"/>
              <w:jc w:val="both"/>
              <w:rPr>
                <w:i/>
              </w:rPr>
            </w:pPr>
            <w:r w:rsidRPr="0023387B">
              <w:rPr>
                <w:i/>
              </w:rPr>
              <w:t>Средний</w:t>
            </w:r>
          </w:p>
        </w:tc>
        <w:tc>
          <w:tcPr>
            <w:tcW w:w="2519" w:type="dxa"/>
            <w:tcBorders>
              <w:left w:val="single" w:sz="4" w:space="0" w:color="auto"/>
              <w:right w:val="single" w:sz="4" w:space="0" w:color="auto"/>
            </w:tcBorders>
          </w:tcPr>
          <w:p w:rsidR="00AE2960" w:rsidRPr="0023387B" w:rsidRDefault="00AE2960" w:rsidP="00F14B84">
            <w:pPr>
              <w:pStyle w:val="2"/>
              <w:spacing w:line="23" w:lineRule="atLeast"/>
              <w:jc w:val="both"/>
              <w:rPr>
                <w:i/>
              </w:rPr>
            </w:pPr>
            <w:r w:rsidRPr="0023387B">
              <w:rPr>
                <w:i/>
              </w:rPr>
              <w:t>Низкий</w:t>
            </w:r>
          </w:p>
        </w:tc>
      </w:tr>
      <w:tr w:rsidR="009567C6" w:rsidRPr="009567C6" w:rsidTr="00F14B84">
        <w:tc>
          <w:tcPr>
            <w:tcW w:w="1235" w:type="dxa"/>
          </w:tcPr>
          <w:p w:rsidR="00AE2960" w:rsidRPr="004B1C62" w:rsidRDefault="00AE2960" w:rsidP="004B1C62">
            <w:pPr>
              <w:pStyle w:val="2"/>
              <w:spacing w:line="23" w:lineRule="atLeast"/>
            </w:pPr>
            <w:r w:rsidRPr="004B1C62">
              <w:t>5 «А»</w:t>
            </w:r>
          </w:p>
        </w:tc>
        <w:tc>
          <w:tcPr>
            <w:tcW w:w="1510" w:type="dxa"/>
          </w:tcPr>
          <w:p w:rsidR="00AE2960" w:rsidRPr="0023387B" w:rsidRDefault="008E3D0B" w:rsidP="004B1C62">
            <w:pPr>
              <w:pStyle w:val="2"/>
              <w:spacing w:line="23" w:lineRule="atLeast"/>
              <w:jc w:val="center"/>
            </w:pPr>
            <w:r>
              <w:t>6</w:t>
            </w:r>
            <w:r w:rsidR="0023387B" w:rsidRPr="0023387B">
              <w:t xml:space="preserve"> %(</w:t>
            </w:r>
            <w:r>
              <w:t>1</w:t>
            </w:r>
            <w:r w:rsidR="00AE2960" w:rsidRPr="0023387B">
              <w:t>)</w:t>
            </w:r>
          </w:p>
        </w:tc>
        <w:tc>
          <w:tcPr>
            <w:tcW w:w="1807" w:type="dxa"/>
          </w:tcPr>
          <w:p w:rsidR="00AE2960" w:rsidRPr="0023387B" w:rsidRDefault="0023387B" w:rsidP="00533037">
            <w:pPr>
              <w:pStyle w:val="2"/>
              <w:spacing w:line="23" w:lineRule="atLeast"/>
              <w:jc w:val="center"/>
            </w:pPr>
            <w:r w:rsidRPr="0023387B">
              <w:t>6%(1</w:t>
            </w:r>
            <w:r w:rsidR="00AE2960" w:rsidRPr="0023387B">
              <w:t>)</w:t>
            </w:r>
          </w:p>
        </w:tc>
        <w:tc>
          <w:tcPr>
            <w:tcW w:w="1389" w:type="dxa"/>
            <w:tcBorders>
              <w:right w:val="single" w:sz="4" w:space="0" w:color="auto"/>
            </w:tcBorders>
          </w:tcPr>
          <w:p w:rsidR="00AE2960" w:rsidRPr="0023387B" w:rsidRDefault="008E3D0B" w:rsidP="008E3D0B">
            <w:pPr>
              <w:pStyle w:val="2"/>
              <w:spacing w:line="23" w:lineRule="atLeast"/>
              <w:jc w:val="center"/>
            </w:pPr>
            <w:r>
              <w:t>81</w:t>
            </w:r>
            <w:r w:rsidR="0023387B" w:rsidRPr="0023387B">
              <w:t>%(</w:t>
            </w:r>
            <w:r>
              <w:t>12)</w:t>
            </w:r>
          </w:p>
        </w:tc>
        <w:tc>
          <w:tcPr>
            <w:tcW w:w="2519" w:type="dxa"/>
            <w:tcBorders>
              <w:left w:val="single" w:sz="4" w:space="0" w:color="auto"/>
              <w:right w:val="single" w:sz="4" w:space="0" w:color="auto"/>
            </w:tcBorders>
          </w:tcPr>
          <w:p w:rsidR="00AE2960" w:rsidRPr="0023387B" w:rsidRDefault="0023387B" w:rsidP="0023387B">
            <w:pPr>
              <w:pStyle w:val="2"/>
              <w:spacing w:line="23" w:lineRule="atLeast"/>
              <w:jc w:val="center"/>
            </w:pPr>
            <w:r w:rsidRPr="0023387B">
              <w:t>6 %(1</w:t>
            </w:r>
            <w:r w:rsidR="00AE2960" w:rsidRPr="0023387B">
              <w:t>)</w:t>
            </w:r>
          </w:p>
        </w:tc>
      </w:tr>
      <w:tr w:rsidR="009567C6" w:rsidRPr="009567C6" w:rsidTr="00F14B84">
        <w:tc>
          <w:tcPr>
            <w:tcW w:w="1235" w:type="dxa"/>
          </w:tcPr>
          <w:p w:rsidR="00AE2960" w:rsidRPr="004B1C62" w:rsidRDefault="00AE2960" w:rsidP="004B1C62">
            <w:pPr>
              <w:pStyle w:val="2"/>
              <w:spacing w:line="23" w:lineRule="atLeast"/>
            </w:pPr>
            <w:r w:rsidRPr="004B1C62">
              <w:t>5 «Б»</w:t>
            </w:r>
          </w:p>
        </w:tc>
        <w:tc>
          <w:tcPr>
            <w:tcW w:w="1510" w:type="dxa"/>
          </w:tcPr>
          <w:p w:rsidR="00AE2960" w:rsidRPr="0023387B" w:rsidRDefault="001A7E5A" w:rsidP="004B1C62">
            <w:pPr>
              <w:pStyle w:val="2"/>
              <w:spacing w:line="23" w:lineRule="atLeast"/>
              <w:jc w:val="center"/>
            </w:pPr>
            <w:r>
              <w:t>5</w:t>
            </w:r>
            <w:r w:rsidR="0023387B" w:rsidRPr="0023387B">
              <w:t>%(</w:t>
            </w:r>
            <w:r w:rsidR="008E3D0B">
              <w:t>1</w:t>
            </w:r>
            <w:r w:rsidR="00AE2960" w:rsidRPr="0023387B">
              <w:t>)</w:t>
            </w:r>
          </w:p>
        </w:tc>
        <w:tc>
          <w:tcPr>
            <w:tcW w:w="1807" w:type="dxa"/>
          </w:tcPr>
          <w:p w:rsidR="00AE2960" w:rsidRPr="0023387B" w:rsidRDefault="001A7E5A" w:rsidP="00533037">
            <w:pPr>
              <w:pStyle w:val="2"/>
              <w:spacing w:line="23" w:lineRule="atLeast"/>
              <w:jc w:val="center"/>
            </w:pPr>
            <w:r>
              <w:t>21</w:t>
            </w:r>
            <w:r w:rsidR="0023387B" w:rsidRPr="0023387B">
              <w:t>%(</w:t>
            </w:r>
            <w:r w:rsidR="008E3D0B">
              <w:t>4</w:t>
            </w:r>
            <w:r w:rsidR="00AE2960" w:rsidRPr="0023387B">
              <w:t>)</w:t>
            </w:r>
          </w:p>
        </w:tc>
        <w:tc>
          <w:tcPr>
            <w:tcW w:w="1389" w:type="dxa"/>
            <w:tcBorders>
              <w:right w:val="single" w:sz="4" w:space="0" w:color="auto"/>
            </w:tcBorders>
          </w:tcPr>
          <w:p w:rsidR="00AE2960" w:rsidRPr="0023387B" w:rsidRDefault="0023387B" w:rsidP="00533037">
            <w:pPr>
              <w:pStyle w:val="2"/>
              <w:spacing w:line="23" w:lineRule="atLeast"/>
              <w:jc w:val="center"/>
            </w:pPr>
            <w:r w:rsidRPr="0023387B">
              <w:t>52</w:t>
            </w:r>
            <w:r w:rsidR="00AE2960" w:rsidRPr="0023387B">
              <w:t>%(10)</w:t>
            </w:r>
          </w:p>
        </w:tc>
        <w:tc>
          <w:tcPr>
            <w:tcW w:w="2519" w:type="dxa"/>
            <w:tcBorders>
              <w:left w:val="single" w:sz="4" w:space="0" w:color="auto"/>
              <w:right w:val="single" w:sz="4" w:space="0" w:color="auto"/>
            </w:tcBorders>
          </w:tcPr>
          <w:p w:rsidR="00AE2960" w:rsidRPr="0023387B" w:rsidRDefault="0023387B" w:rsidP="00533037">
            <w:pPr>
              <w:pStyle w:val="2"/>
              <w:spacing w:line="23" w:lineRule="atLeast"/>
              <w:jc w:val="center"/>
            </w:pPr>
            <w:r w:rsidRPr="0023387B">
              <w:t>21%(4</w:t>
            </w:r>
            <w:r w:rsidR="00AE2960" w:rsidRPr="0023387B">
              <w:t>)</w:t>
            </w:r>
          </w:p>
        </w:tc>
      </w:tr>
      <w:tr w:rsidR="009567C6" w:rsidRPr="009567C6" w:rsidTr="00F14B84">
        <w:tc>
          <w:tcPr>
            <w:tcW w:w="1235" w:type="dxa"/>
          </w:tcPr>
          <w:p w:rsidR="00AE2960" w:rsidRPr="004B1C62" w:rsidRDefault="00AE2960" w:rsidP="004B1C62">
            <w:pPr>
              <w:pStyle w:val="2"/>
              <w:spacing w:line="23" w:lineRule="atLeast"/>
            </w:pPr>
            <w:r w:rsidRPr="004B1C62">
              <w:t>6 «А»</w:t>
            </w:r>
          </w:p>
        </w:tc>
        <w:tc>
          <w:tcPr>
            <w:tcW w:w="1510" w:type="dxa"/>
          </w:tcPr>
          <w:p w:rsidR="00AE2960" w:rsidRPr="007979BF" w:rsidRDefault="00C64935" w:rsidP="004B1C62">
            <w:pPr>
              <w:pStyle w:val="2"/>
              <w:spacing w:line="23" w:lineRule="atLeast"/>
              <w:jc w:val="center"/>
            </w:pPr>
            <w:r>
              <w:t>7</w:t>
            </w:r>
            <w:r w:rsidR="007979BF" w:rsidRPr="007979BF">
              <w:t>%(</w:t>
            </w:r>
            <w:r w:rsidR="008E3D0B">
              <w:t>1</w:t>
            </w:r>
            <w:r w:rsidR="00D53037" w:rsidRPr="007979BF">
              <w:t>)</w:t>
            </w:r>
          </w:p>
        </w:tc>
        <w:tc>
          <w:tcPr>
            <w:tcW w:w="1807" w:type="dxa"/>
          </w:tcPr>
          <w:p w:rsidR="00AE2960" w:rsidRPr="007979BF" w:rsidRDefault="001A7E5A" w:rsidP="00533037">
            <w:pPr>
              <w:pStyle w:val="2"/>
              <w:spacing w:line="23" w:lineRule="atLeast"/>
              <w:jc w:val="center"/>
            </w:pPr>
            <w:r>
              <w:t>46</w:t>
            </w:r>
            <w:r w:rsidR="0023387B" w:rsidRPr="007979BF">
              <w:t>%(</w:t>
            </w:r>
            <w:r>
              <w:t>6</w:t>
            </w:r>
            <w:r w:rsidR="00AE2960" w:rsidRPr="007979BF">
              <w:t>)</w:t>
            </w:r>
          </w:p>
        </w:tc>
        <w:tc>
          <w:tcPr>
            <w:tcW w:w="1389" w:type="dxa"/>
            <w:tcBorders>
              <w:right w:val="single" w:sz="4" w:space="0" w:color="auto"/>
            </w:tcBorders>
          </w:tcPr>
          <w:p w:rsidR="00AE2960" w:rsidRPr="007979BF" w:rsidRDefault="0023387B" w:rsidP="00533037">
            <w:pPr>
              <w:pStyle w:val="2"/>
              <w:spacing w:line="23" w:lineRule="atLeast"/>
              <w:jc w:val="center"/>
            </w:pPr>
            <w:r w:rsidRPr="007979BF">
              <w:t>23%(3</w:t>
            </w:r>
            <w:r w:rsidR="00D53037" w:rsidRPr="007979BF">
              <w:t>)</w:t>
            </w:r>
          </w:p>
        </w:tc>
        <w:tc>
          <w:tcPr>
            <w:tcW w:w="2519" w:type="dxa"/>
            <w:tcBorders>
              <w:left w:val="single" w:sz="4" w:space="0" w:color="auto"/>
              <w:right w:val="single" w:sz="4" w:space="0" w:color="auto"/>
            </w:tcBorders>
          </w:tcPr>
          <w:p w:rsidR="00AE2960" w:rsidRPr="007979BF" w:rsidRDefault="0023387B" w:rsidP="00533037">
            <w:pPr>
              <w:pStyle w:val="2"/>
              <w:spacing w:line="23" w:lineRule="atLeast"/>
              <w:jc w:val="center"/>
            </w:pPr>
            <w:r w:rsidRPr="007979BF">
              <w:t>23%(3</w:t>
            </w:r>
            <w:r w:rsidR="00AE2960" w:rsidRPr="007979BF">
              <w:t>)</w:t>
            </w:r>
          </w:p>
        </w:tc>
      </w:tr>
      <w:tr w:rsidR="009567C6" w:rsidRPr="009567C6" w:rsidTr="00F14B84">
        <w:tc>
          <w:tcPr>
            <w:tcW w:w="1235" w:type="dxa"/>
          </w:tcPr>
          <w:p w:rsidR="00AE2960" w:rsidRPr="004B1C62" w:rsidRDefault="00AE2960" w:rsidP="004B1C62">
            <w:pPr>
              <w:pStyle w:val="2"/>
              <w:spacing w:line="23" w:lineRule="atLeast"/>
            </w:pPr>
            <w:r w:rsidRPr="004B1C62">
              <w:t>6 «Б»</w:t>
            </w:r>
          </w:p>
        </w:tc>
        <w:tc>
          <w:tcPr>
            <w:tcW w:w="1510" w:type="dxa"/>
          </w:tcPr>
          <w:p w:rsidR="00AE2960" w:rsidRPr="007979BF" w:rsidRDefault="00C64935" w:rsidP="004B1C62">
            <w:pPr>
              <w:pStyle w:val="2"/>
              <w:spacing w:line="23" w:lineRule="atLeast"/>
              <w:jc w:val="center"/>
            </w:pPr>
            <w:r>
              <w:t>11</w:t>
            </w:r>
            <w:r w:rsidR="007979BF" w:rsidRPr="007979BF">
              <w:t>%(</w:t>
            </w:r>
            <w:r w:rsidR="008E3D0B">
              <w:t>2</w:t>
            </w:r>
            <w:r w:rsidR="00544EA3" w:rsidRPr="007979BF">
              <w:t>)</w:t>
            </w:r>
          </w:p>
        </w:tc>
        <w:tc>
          <w:tcPr>
            <w:tcW w:w="1807" w:type="dxa"/>
          </w:tcPr>
          <w:p w:rsidR="00AE2960" w:rsidRPr="007979BF" w:rsidRDefault="00C64935" w:rsidP="00533037">
            <w:pPr>
              <w:pStyle w:val="2"/>
              <w:spacing w:line="23" w:lineRule="atLeast"/>
              <w:jc w:val="center"/>
            </w:pPr>
            <w:r>
              <w:t>29</w:t>
            </w:r>
            <w:r w:rsidR="007979BF" w:rsidRPr="007979BF">
              <w:t>%(</w:t>
            </w:r>
            <w:r>
              <w:t>5</w:t>
            </w:r>
            <w:r w:rsidR="00544EA3" w:rsidRPr="007979BF">
              <w:t>)</w:t>
            </w:r>
          </w:p>
        </w:tc>
        <w:tc>
          <w:tcPr>
            <w:tcW w:w="1389" w:type="dxa"/>
            <w:tcBorders>
              <w:right w:val="single" w:sz="4" w:space="0" w:color="auto"/>
            </w:tcBorders>
          </w:tcPr>
          <w:p w:rsidR="00AE2960" w:rsidRPr="007979BF" w:rsidRDefault="00C64935" w:rsidP="00533037">
            <w:pPr>
              <w:pStyle w:val="2"/>
              <w:spacing w:line="23" w:lineRule="atLeast"/>
              <w:jc w:val="center"/>
            </w:pPr>
            <w:r>
              <w:t>59</w:t>
            </w:r>
            <w:r w:rsidR="007979BF" w:rsidRPr="007979BF">
              <w:t>%(</w:t>
            </w:r>
            <w:r>
              <w:t>10</w:t>
            </w:r>
            <w:r w:rsidR="00544EA3" w:rsidRPr="007979BF">
              <w:t>)</w:t>
            </w:r>
          </w:p>
        </w:tc>
        <w:tc>
          <w:tcPr>
            <w:tcW w:w="2519" w:type="dxa"/>
            <w:tcBorders>
              <w:left w:val="single" w:sz="4" w:space="0" w:color="auto"/>
              <w:right w:val="single" w:sz="4" w:space="0" w:color="auto"/>
            </w:tcBorders>
          </w:tcPr>
          <w:p w:rsidR="00AE2960" w:rsidRPr="007979BF" w:rsidRDefault="007979BF" w:rsidP="00533037">
            <w:pPr>
              <w:pStyle w:val="2"/>
              <w:spacing w:line="23" w:lineRule="atLeast"/>
              <w:jc w:val="center"/>
            </w:pPr>
            <w:r w:rsidRPr="007979BF">
              <w:t>0%(0</w:t>
            </w:r>
            <w:r w:rsidR="00544EA3" w:rsidRPr="007979BF">
              <w:t>)</w:t>
            </w:r>
          </w:p>
        </w:tc>
      </w:tr>
      <w:tr w:rsidR="009567C6" w:rsidRPr="009567C6" w:rsidTr="00F14B84">
        <w:tc>
          <w:tcPr>
            <w:tcW w:w="1235" w:type="dxa"/>
          </w:tcPr>
          <w:p w:rsidR="001635F5" w:rsidRPr="004B1C62" w:rsidRDefault="001635F5" w:rsidP="004B1C62">
            <w:pPr>
              <w:pStyle w:val="2"/>
              <w:spacing w:line="23" w:lineRule="atLeast"/>
            </w:pPr>
            <w:r w:rsidRPr="004B1C62">
              <w:t>7 «А»</w:t>
            </w:r>
          </w:p>
        </w:tc>
        <w:tc>
          <w:tcPr>
            <w:tcW w:w="1510" w:type="dxa"/>
          </w:tcPr>
          <w:p w:rsidR="001635F5" w:rsidRPr="004B1C62" w:rsidRDefault="00C64935" w:rsidP="004B1C62">
            <w:pPr>
              <w:pStyle w:val="2"/>
              <w:spacing w:line="23" w:lineRule="atLeast"/>
              <w:jc w:val="center"/>
            </w:pPr>
            <w:r>
              <w:t>11</w:t>
            </w:r>
            <w:r w:rsidR="007979BF" w:rsidRPr="004B1C62">
              <w:t>%(</w:t>
            </w:r>
            <w:r w:rsidR="008E3D0B">
              <w:t>2</w:t>
            </w:r>
            <w:r w:rsidR="001635F5" w:rsidRPr="004B1C62">
              <w:t>)</w:t>
            </w:r>
          </w:p>
        </w:tc>
        <w:tc>
          <w:tcPr>
            <w:tcW w:w="1807" w:type="dxa"/>
          </w:tcPr>
          <w:p w:rsidR="001635F5" w:rsidRPr="004B1C62" w:rsidRDefault="007979BF" w:rsidP="00533037">
            <w:pPr>
              <w:pStyle w:val="2"/>
              <w:spacing w:line="23" w:lineRule="atLeast"/>
              <w:jc w:val="center"/>
            </w:pPr>
            <w:r w:rsidRPr="004B1C62">
              <w:t>3</w:t>
            </w:r>
            <w:r w:rsidR="00C64935">
              <w:t>3</w:t>
            </w:r>
            <w:r w:rsidRPr="004B1C62">
              <w:t>%(</w:t>
            </w:r>
            <w:r w:rsidR="00C64935">
              <w:t>6</w:t>
            </w:r>
            <w:r w:rsidR="001635F5" w:rsidRPr="004B1C62">
              <w:t>)</w:t>
            </w:r>
          </w:p>
        </w:tc>
        <w:tc>
          <w:tcPr>
            <w:tcW w:w="1389" w:type="dxa"/>
            <w:tcBorders>
              <w:right w:val="single" w:sz="4" w:space="0" w:color="auto"/>
            </w:tcBorders>
          </w:tcPr>
          <w:p w:rsidR="001635F5" w:rsidRPr="004B1C62" w:rsidRDefault="00C64935" w:rsidP="00533037">
            <w:pPr>
              <w:pStyle w:val="2"/>
              <w:spacing w:line="23" w:lineRule="atLeast"/>
              <w:jc w:val="center"/>
            </w:pPr>
            <w:r>
              <w:t>50</w:t>
            </w:r>
            <w:r w:rsidR="007979BF" w:rsidRPr="004B1C62">
              <w:t>%(</w:t>
            </w:r>
            <w:r>
              <w:t>9</w:t>
            </w:r>
            <w:r w:rsidR="001635F5" w:rsidRPr="004B1C62">
              <w:t>)</w:t>
            </w:r>
          </w:p>
        </w:tc>
        <w:tc>
          <w:tcPr>
            <w:tcW w:w="2519" w:type="dxa"/>
            <w:tcBorders>
              <w:left w:val="single" w:sz="4" w:space="0" w:color="auto"/>
              <w:right w:val="single" w:sz="4" w:space="0" w:color="auto"/>
            </w:tcBorders>
          </w:tcPr>
          <w:p w:rsidR="001635F5" w:rsidRPr="004B1C62" w:rsidRDefault="007979BF" w:rsidP="00533037">
            <w:pPr>
              <w:pStyle w:val="2"/>
              <w:spacing w:line="23" w:lineRule="atLeast"/>
              <w:jc w:val="center"/>
            </w:pPr>
            <w:r w:rsidRPr="004B1C62">
              <w:t>5%(1</w:t>
            </w:r>
            <w:r w:rsidR="001635F5" w:rsidRPr="004B1C62">
              <w:t>)</w:t>
            </w:r>
          </w:p>
        </w:tc>
      </w:tr>
      <w:tr w:rsidR="004B1C62" w:rsidRPr="009567C6" w:rsidTr="00F14B84">
        <w:tc>
          <w:tcPr>
            <w:tcW w:w="1235" w:type="dxa"/>
          </w:tcPr>
          <w:p w:rsidR="004B1C62" w:rsidRPr="004B1C62" w:rsidRDefault="004B1C62" w:rsidP="004B1C62">
            <w:pPr>
              <w:pStyle w:val="2"/>
              <w:spacing w:line="23" w:lineRule="atLeast"/>
            </w:pPr>
            <w:r w:rsidRPr="004B1C62">
              <w:t>7 «Б»</w:t>
            </w:r>
          </w:p>
        </w:tc>
        <w:tc>
          <w:tcPr>
            <w:tcW w:w="1510" w:type="dxa"/>
          </w:tcPr>
          <w:p w:rsidR="004B1C62" w:rsidRPr="009567C6" w:rsidRDefault="00C64935" w:rsidP="004B1C62">
            <w:pPr>
              <w:pStyle w:val="2"/>
              <w:spacing w:line="23" w:lineRule="atLeast"/>
              <w:jc w:val="center"/>
              <w:rPr>
                <w:color w:val="FF0000"/>
              </w:rPr>
            </w:pPr>
            <w:r>
              <w:t>11</w:t>
            </w:r>
            <w:r w:rsidR="004B1C62" w:rsidRPr="007979BF">
              <w:t>%(</w:t>
            </w:r>
            <w:r w:rsidR="008E3D0B">
              <w:t>2</w:t>
            </w:r>
            <w:r w:rsidR="004B1C62" w:rsidRPr="007979BF">
              <w:t>)</w:t>
            </w:r>
          </w:p>
        </w:tc>
        <w:tc>
          <w:tcPr>
            <w:tcW w:w="1807" w:type="dxa"/>
          </w:tcPr>
          <w:p w:rsidR="004B1C62" w:rsidRPr="004B1C62" w:rsidRDefault="00C64935" w:rsidP="00C64935">
            <w:pPr>
              <w:pStyle w:val="2"/>
              <w:spacing w:line="23" w:lineRule="atLeast"/>
              <w:jc w:val="center"/>
            </w:pPr>
            <w:r>
              <w:t>38</w:t>
            </w:r>
            <w:r w:rsidR="004B1C62" w:rsidRPr="004B1C62">
              <w:t>%(</w:t>
            </w:r>
            <w:r>
              <w:t>7</w:t>
            </w:r>
            <w:r w:rsidR="004B1C62" w:rsidRPr="004B1C62">
              <w:t>)</w:t>
            </w:r>
          </w:p>
        </w:tc>
        <w:tc>
          <w:tcPr>
            <w:tcW w:w="1389" w:type="dxa"/>
            <w:tcBorders>
              <w:right w:val="single" w:sz="4" w:space="0" w:color="auto"/>
            </w:tcBorders>
          </w:tcPr>
          <w:p w:rsidR="004B1C62" w:rsidRPr="004B1C62" w:rsidRDefault="00C64935" w:rsidP="00533037">
            <w:pPr>
              <w:pStyle w:val="2"/>
              <w:spacing w:line="23" w:lineRule="atLeast"/>
              <w:jc w:val="center"/>
            </w:pPr>
            <w:r>
              <w:t>33</w:t>
            </w:r>
            <w:r w:rsidR="004B1C62" w:rsidRPr="004B1C62">
              <w:t>%(</w:t>
            </w:r>
            <w:r>
              <w:t>6</w:t>
            </w:r>
            <w:r w:rsidR="004B1C62" w:rsidRPr="004B1C62">
              <w:t>)</w:t>
            </w:r>
          </w:p>
        </w:tc>
        <w:tc>
          <w:tcPr>
            <w:tcW w:w="2519" w:type="dxa"/>
            <w:tcBorders>
              <w:left w:val="single" w:sz="4" w:space="0" w:color="auto"/>
              <w:right w:val="single" w:sz="4" w:space="0" w:color="auto"/>
            </w:tcBorders>
          </w:tcPr>
          <w:p w:rsidR="004B1C62" w:rsidRPr="004B1C62" w:rsidRDefault="004B1C62" w:rsidP="00533037">
            <w:pPr>
              <w:pStyle w:val="2"/>
              <w:spacing w:line="23" w:lineRule="atLeast"/>
              <w:jc w:val="center"/>
            </w:pPr>
            <w:r w:rsidRPr="004B1C62">
              <w:t>17% (3)</w:t>
            </w:r>
          </w:p>
        </w:tc>
      </w:tr>
      <w:tr w:rsidR="004B1C62" w:rsidRPr="009567C6" w:rsidTr="00F14B84">
        <w:tc>
          <w:tcPr>
            <w:tcW w:w="1235" w:type="dxa"/>
          </w:tcPr>
          <w:p w:rsidR="004B1C62" w:rsidRPr="004B1C62" w:rsidRDefault="004B1C62" w:rsidP="004B1C62">
            <w:pPr>
              <w:pStyle w:val="2"/>
              <w:spacing w:line="23" w:lineRule="atLeast"/>
            </w:pPr>
            <w:r w:rsidRPr="004B1C62">
              <w:t xml:space="preserve">   8</w:t>
            </w:r>
          </w:p>
        </w:tc>
        <w:tc>
          <w:tcPr>
            <w:tcW w:w="1510" w:type="dxa"/>
          </w:tcPr>
          <w:p w:rsidR="004B1C62" w:rsidRPr="009567C6" w:rsidRDefault="004B1C62" w:rsidP="004B1C62">
            <w:pPr>
              <w:pStyle w:val="2"/>
              <w:spacing w:line="23" w:lineRule="atLeast"/>
              <w:jc w:val="center"/>
              <w:rPr>
                <w:color w:val="FF0000"/>
              </w:rPr>
            </w:pPr>
            <w:r w:rsidRPr="007979BF">
              <w:t>0%(0)</w:t>
            </w:r>
          </w:p>
        </w:tc>
        <w:tc>
          <w:tcPr>
            <w:tcW w:w="1807" w:type="dxa"/>
          </w:tcPr>
          <w:p w:rsidR="004B1C62" w:rsidRPr="004B1C62" w:rsidRDefault="004B1C62" w:rsidP="00533037">
            <w:pPr>
              <w:pStyle w:val="2"/>
              <w:spacing w:line="23" w:lineRule="atLeast"/>
              <w:jc w:val="center"/>
            </w:pPr>
            <w:r w:rsidRPr="004B1C62">
              <w:t>29%(5)</w:t>
            </w:r>
          </w:p>
        </w:tc>
        <w:tc>
          <w:tcPr>
            <w:tcW w:w="1389" w:type="dxa"/>
            <w:tcBorders>
              <w:right w:val="single" w:sz="4" w:space="0" w:color="auto"/>
            </w:tcBorders>
          </w:tcPr>
          <w:p w:rsidR="004B1C62" w:rsidRPr="004B1C62" w:rsidRDefault="004B1C62" w:rsidP="00533037">
            <w:pPr>
              <w:pStyle w:val="2"/>
              <w:spacing w:line="23" w:lineRule="atLeast"/>
              <w:jc w:val="center"/>
            </w:pPr>
            <w:r w:rsidRPr="004B1C62">
              <w:t>41%(7)</w:t>
            </w:r>
          </w:p>
        </w:tc>
        <w:tc>
          <w:tcPr>
            <w:tcW w:w="2519" w:type="dxa"/>
            <w:tcBorders>
              <w:left w:val="single" w:sz="4" w:space="0" w:color="auto"/>
              <w:right w:val="single" w:sz="4" w:space="0" w:color="auto"/>
            </w:tcBorders>
          </w:tcPr>
          <w:p w:rsidR="004B1C62" w:rsidRPr="004B1C62" w:rsidRDefault="004B1C62" w:rsidP="00533037">
            <w:pPr>
              <w:pStyle w:val="2"/>
              <w:spacing w:line="23" w:lineRule="atLeast"/>
              <w:jc w:val="center"/>
            </w:pPr>
            <w:r w:rsidRPr="004B1C62">
              <w:t>29%(5)</w:t>
            </w:r>
          </w:p>
        </w:tc>
      </w:tr>
      <w:tr w:rsidR="009567C6" w:rsidRPr="009567C6" w:rsidTr="00F14B84">
        <w:tc>
          <w:tcPr>
            <w:tcW w:w="1235" w:type="dxa"/>
          </w:tcPr>
          <w:p w:rsidR="001635F5" w:rsidRPr="009567C6" w:rsidRDefault="001635F5" w:rsidP="00F14B84">
            <w:pPr>
              <w:pStyle w:val="2"/>
              <w:spacing w:line="23" w:lineRule="atLeast"/>
              <w:jc w:val="both"/>
              <w:rPr>
                <w:color w:val="FF0000"/>
              </w:rPr>
            </w:pPr>
            <w:r w:rsidRPr="00BE7056">
              <w:t>9 «А»</w:t>
            </w:r>
          </w:p>
        </w:tc>
        <w:tc>
          <w:tcPr>
            <w:tcW w:w="1510" w:type="dxa"/>
          </w:tcPr>
          <w:p w:rsidR="001635F5" w:rsidRPr="009567C6" w:rsidRDefault="00BE7056" w:rsidP="00533037">
            <w:pPr>
              <w:pStyle w:val="a5"/>
              <w:spacing w:line="23" w:lineRule="atLeast"/>
              <w:jc w:val="center"/>
              <w:rPr>
                <w:rFonts w:ascii="Times New Roman" w:hAnsi="Times New Roman" w:cs="Times New Roman"/>
                <w:color w:val="FF0000"/>
                <w:sz w:val="24"/>
                <w:szCs w:val="24"/>
              </w:rPr>
            </w:pPr>
            <w:r>
              <w:t>15</w:t>
            </w:r>
            <w:r w:rsidR="004B1C62" w:rsidRPr="007979BF">
              <w:t>%(</w:t>
            </w:r>
            <w:r w:rsidR="008E3D0B">
              <w:t>3</w:t>
            </w:r>
            <w:r w:rsidR="004B1C62" w:rsidRPr="007979BF">
              <w:t>)</w:t>
            </w:r>
          </w:p>
        </w:tc>
        <w:tc>
          <w:tcPr>
            <w:tcW w:w="1807" w:type="dxa"/>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38%(5</w:t>
            </w:r>
            <w:r w:rsidR="007424E3" w:rsidRPr="00BE7056">
              <w:rPr>
                <w:rFonts w:ascii="Times New Roman" w:hAnsi="Times New Roman" w:cs="Times New Roman"/>
                <w:sz w:val="24"/>
                <w:szCs w:val="24"/>
              </w:rPr>
              <w:t>)</w:t>
            </w:r>
          </w:p>
        </w:tc>
        <w:tc>
          <w:tcPr>
            <w:tcW w:w="1389" w:type="dxa"/>
            <w:tcBorders>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30%(4</w:t>
            </w:r>
            <w:r w:rsidR="007424E3" w:rsidRPr="00BE7056">
              <w:rPr>
                <w:rFonts w:ascii="Times New Roman" w:hAnsi="Times New Roman" w:cs="Times New Roman"/>
                <w:sz w:val="24"/>
                <w:szCs w:val="24"/>
              </w:rPr>
              <w:t>)</w:t>
            </w:r>
          </w:p>
        </w:tc>
        <w:tc>
          <w:tcPr>
            <w:tcW w:w="2519" w:type="dxa"/>
            <w:tcBorders>
              <w:left w:val="single" w:sz="4" w:space="0" w:color="auto"/>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15%(2</w:t>
            </w:r>
            <w:r w:rsidR="001635F5" w:rsidRPr="00BE7056">
              <w:rPr>
                <w:rFonts w:ascii="Times New Roman" w:hAnsi="Times New Roman" w:cs="Times New Roman"/>
                <w:sz w:val="24"/>
                <w:szCs w:val="24"/>
              </w:rPr>
              <w:t>)</w:t>
            </w:r>
          </w:p>
        </w:tc>
      </w:tr>
      <w:tr w:rsidR="009567C6" w:rsidRPr="009567C6" w:rsidTr="00F14B84">
        <w:tc>
          <w:tcPr>
            <w:tcW w:w="1235" w:type="dxa"/>
          </w:tcPr>
          <w:p w:rsidR="001635F5" w:rsidRPr="00BE7056" w:rsidRDefault="001635F5" w:rsidP="00F14B84">
            <w:pPr>
              <w:pStyle w:val="2"/>
              <w:spacing w:line="23" w:lineRule="atLeast"/>
              <w:jc w:val="both"/>
            </w:pPr>
            <w:r w:rsidRPr="00BE7056">
              <w:t>9 «Б»</w:t>
            </w:r>
          </w:p>
        </w:tc>
        <w:tc>
          <w:tcPr>
            <w:tcW w:w="1510" w:type="dxa"/>
          </w:tcPr>
          <w:p w:rsidR="001635F5" w:rsidRPr="00BE7056" w:rsidRDefault="00BE7056" w:rsidP="00533037">
            <w:pPr>
              <w:pStyle w:val="a5"/>
              <w:spacing w:line="23" w:lineRule="atLeast"/>
              <w:jc w:val="center"/>
              <w:rPr>
                <w:rFonts w:ascii="Times New Roman" w:hAnsi="Times New Roman" w:cs="Times New Roman"/>
                <w:sz w:val="24"/>
                <w:szCs w:val="24"/>
              </w:rPr>
            </w:pPr>
            <w:r w:rsidRPr="00BE7056">
              <w:t>0</w:t>
            </w:r>
            <w:r w:rsidR="004B1C62" w:rsidRPr="00BE7056">
              <w:t>%(0)</w:t>
            </w:r>
          </w:p>
        </w:tc>
        <w:tc>
          <w:tcPr>
            <w:tcW w:w="1807" w:type="dxa"/>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23%(3</w:t>
            </w:r>
            <w:r w:rsidR="001635F5" w:rsidRPr="00BE7056">
              <w:rPr>
                <w:rFonts w:ascii="Times New Roman" w:hAnsi="Times New Roman" w:cs="Times New Roman"/>
                <w:sz w:val="24"/>
                <w:szCs w:val="24"/>
              </w:rPr>
              <w:t>)</w:t>
            </w:r>
          </w:p>
        </w:tc>
        <w:tc>
          <w:tcPr>
            <w:tcW w:w="1389" w:type="dxa"/>
            <w:tcBorders>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53%(7</w:t>
            </w:r>
            <w:r w:rsidR="001837BE" w:rsidRPr="00BE7056">
              <w:rPr>
                <w:rFonts w:ascii="Times New Roman" w:hAnsi="Times New Roman" w:cs="Times New Roman"/>
                <w:sz w:val="24"/>
                <w:szCs w:val="24"/>
              </w:rPr>
              <w:t>)</w:t>
            </w:r>
          </w:p>
        </w:tc>
        <w:tc>
          <w:tcPr>
            <w:tcW w:w="2519" w:type="dxa"/>
            <w:tcBorders>
              <w:left w:val="single" w:sz="4" w:space="0" w:color="auto"/>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23</w:t>
            </w:r>
            <w:r w:rsidR="001837BE" w:rsidRPr="00BE7056">
              <w:rPr>
                <w:rFonts w:ascii="Times New Roman" w:hAnsi="Times New Roman" w:cs="Times New Roman"/>
                <w:sz w:val="24"/>
                <w:szCs w:val="24"/>
              </w:rPr>
              <w:t>%(3)</w:t>
            </w:r>
          </w:p>
        </w:tc>
      </w:tr>
      <w:tr w:rsidR="00B23090" w:rsidRPr="00B23090" w:rsidTr="00F14B84">
        <w:tc>
          <w:tcPr>
            <w:tcW w:w="1235" w:type="dxa"/>
          </w:tcPr>
          <w:p w:rsidR="001635F5" w:rsidRPr="00B23090" w:rsidRDefault="001635F5" w:rsidP="00F14B84">
            <w:pPr>
              <w:pStyle w:val="2"/>
              <w:spacing w:line="23" w:lineRule="atLeast"/>
              <w:jc w:val="both"/>
              <w:rPr>
                <w:b/>
              </w:rPr>
            </w:pPr>
            <w:r w:rsidRPr="00B23090">
              <w:rPr>
                <w:b/>
              </w:rPr>
              <w:t>ИТОГО</w:t>
            </w:r>
          </w:p>
        </w:tc>
        <w:tc>
          <w:tcPr>
            <w:tcW w:w="1510" w:type="dxa"/>
          </w:tcPr>
          <w:p w:rsidR="001635F5" w:rsidRPr="00B23090" w:rsidRDefault="007F4B6B" w:rsidP="00533037">
            <w:pPr>
              <w:pStyle w:val="2"/>
              <w:spacing w:line="23" w:lineRule="atLeast"/>
              <w:jc w:val="center"/>
              <w:rPr>
                <w:b/>
              </w:rPr>
            </w:pPr>
            <w:r w:rsidRPr="00B23090">
              <w:rPr>
                <w:b/>
              </w:rPr>
              <w:t>9</w:t>
            </w:r>
            <w:r w:rsidR="001635F5" w:rsidRPr="00B23090">
              <w:rPr>
                <w:b/>
              </w:rPr>
              <w:t>%</w:t>
            </w:r>
          </w:p>
        </w:tc>
        <w:tc>
          <w:tcPr>
            <w:tcW w:w="1807" w:type="dxa"/>
          </w:tcPr>
          <w:p w:rsidR="001635F5" w:rsidRPr="00B23090" w:rsidRDefault="007F4B6B" w:rsidP="00533037">
            <w:pPr>
              <w:pStyle w:val="2"/>
              <w:spacing w:line="23" w:lineRule="atLeast"/>
              <w:jc w:val="center"/>
              <w:rPr>
                <w:b/>
              </w:rPr>
            </w:pPr>
            <w:r w:rsidRPr="00B23090">
              <w:rPr>
                <w:b/>
              </w:rPr>
              <w:t>29</w:t>
            </w:r>
            <w:r w:rsidR="001635F5" w:rsidRPr="00B23090">
              <w:rPr>
                <w:b/>
              </w:rPr>
              <w:t>%</w:t>
            </w:r>
          </w:p>
        </w:tc>
        <w:tc>
          <w:tcPr>
            <w:tcW w:w="1389" w:type="dxa"/>
            <w:tcBorders>
              <w:right w:val="single" w:sz="4" w:space="0" w:color="auto"/>
            </w:tcBorders>
          </w:tcPr>
          <w:p w:rsidR="001635F5" w:rsidRPr="00B23090" w:rsidRDefault="007F4B6B" w:rsidP="00533037">
            <w:pPr>
              <w:pStyle w:val="2"/>
              <w:spacing w:line="23" w:lineRule="atLeast"/>
              <w:jc w:val="center"/>
              <w:rPr>
                <w:b/>
              </w:rPr>
            </w:pPr>
            <w:r w:rsidRPr="00B23090">
              <w:rPr>
                <w:b/>
              </w:rPr>
              <w:t>47</w:t>
            </w:r>
            <w:r w:rsidR="001635F5" w:rsidRPr="00B23090">
              <w:rPr>
                <w:b/>
              </w:rPr>
              <w:t>%</w:t>
            </w:r>
          </w:p>
        </w:tc>
        <w:tc>
          <w:tcPr>
            <w:tcW w:w="2519" w:type="dxa"/>
            <w:tcBorders>
              <w:left w:val="single" w:sz="4" w:space="0" w:color="auto"/>
              <w:right w:val="single" w:sz="4" w:space="0" w:color="auto"/>
            </w:tcBorders>
          </w:tcPr>
          <w:p w:rsidR="001635F5" w:rsidRPr="00B23090" w:rsidRDefault="002A5D40" w:rsidP="00533037">
            <w:pPr>
              <w:pStyle w:val="2"/>
              <w:spacing w:line="23" w:lineRule="atLeast"/>
              <w:jc w:val="center"/>
              <w:rPr>
                <w:b/>
              </w:rPr>
            </w:pPr>
            <w:r w:rsidRPr="00B23090">
              <w:rPr>
                <w:b/>
              </w:rPr>
              <w:t>15</w:t>
            </w:r>
            <w:r w:rsidR="001635F5" w:rsidRPr="00B23090">
              <w:rPr>
                <w:b/>
              </w:rPr>
              <w:t>%</w:t>
            </w:r>
          </w:p>
        </w:tc>
      </w:tr>
    </w:tbl>
    <w:p w:rsidR="001521A1" w:rsidRPr="00B23090" w:rsidRDefault="001521A1" w:rsidP="007E0D1E">
      <w:pPr>
        <w:pStyle w:val="2"/>
        <w:spacing w:line="23" w:lineRule="atLeast"/>
        <w:jc w:val="both"/>
      </w:pPr>
    </w:p>
    <w:p w:rsidR="007E0D1E" w:rsidRPr="00635DEE" w:rsidRDefault="007E0D1E" w:rsidP="009C1C6B">
      <w:pPr>
        <w:pStyle w:val="2"/>
        <w:spacing w:line="276" w:lineRule="auto"/>
        <w:jc w:val="both"/>
      </w:pPr>
      <w:r w:rsidRPr="00B23090">
        <w:t>Хороший  уровень воспитанности(отсутствуют учащиеся с</w:t>
      </w:r>
      <w:r w:rsidR="007F4B6B" w:rsidRPr="00B23090">
        <w:t xml:space="preserve"> низким уровнем) наблюдается в 6 «Б». </w:t>
      </w:r>
      <w:r w:rsidRPr="00692C94">
        <w:t xml:space="preserve">Учащиеся в этих классах старательны, добросовестны, внимательны, аккуратны, умеют находить позитивные моменты  в жизни. У них бережное отношение к природе. Они умеют организовывать свое время. </w:t>
      </w:r>
      <w:r w:rsidR="00635DEE" w:rsidRPr="00692C94">
        <w:t xml:space="preserve">И, тем не менее, во всех классах эрудиция находится не на высоком уровне. Учащиеся не могут доказывать и аргументировать суждения, не используют дополнительные источники, </w:t>
      </w:r>
      <w:r w:rsidR="00635DEE" w:rsidRPr="00692C94">
        <w:lastRenderedPageBreak/>
        <w:t>демонстрируют низкий словарный запас и не всегда следуют правилам поведения</w:t>
      </w:r>
      <w:r w:rsidR="00635DEE">
        <w:t xml:space="preserve">. </w:t>
      </w:r>
      <w:r w:rsidR="00635DEE" w:rsidRPr="00635DEE">
        <w:t xml:space="preserve">Наиболее низкий уровень воспитанности </w:t>
      </w:r>
      <w:r w:rsidR="00635DEE" w:rsidRPr="00B23090">
        <w:t xml:space="preserve">наблюдается </w:t>
      </w:r>
      <w:r w:rsidR="007F4B6B" w:rsidRPr="00B23090">
        <w:t>в 8, 6а и 9</w:t>
      </w:r>
      <w:r w:rsidR="00635DEE" w:rsidRPr="00B23090">
        <w:t xml:space="preserve">б </w:t>
      </w:r>
      <w:r w:rsidR="00635DEE" w:rsidRPr="00635DEE">
        <w:t>классах. Учащиеся  не могут доказывать и аргументировать суждения, не используют дополнительные источники. У учащихся данных классов учителя предметники отмечают также низкий словарный запас. Наряду с этим, они не всегда выполняют правила поведения для учащихся.</w:t>
      </w:r>
      <w:r w:rsidRPr="00635DEE">
        <w:rPr>
          <w:vanish/>
        </w:rPr>
        <w:t xml:space="preserve">, добросовестны, внимательны, аккуратны, умеют находить прекрасное в жизни. </w:t>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p>
    <w:p w:rsidR="006D13B2" w:rsidRPr="00692C94" w:rsidRDefault="001521A1" w:rsidP="009C1C6B">
      <w:pPr>
        <w:pStyle w:val="10"/>
        <w:spacing w:line="276" w:lineRule="auto"/>
        <w:jc w:val="both"/>
        <w:rPr>
          <w:rFonts w:ascii="Times New Roman" w:hAnsi="Times New Roman"/>
          <w:sz w:val="24"/>
          <w:szCs w:val="24"/>
        </w:rPr>
      </w:pPr>
      <w:r w:rsidRPr="00692C94">
        <w:rPr>
          <w:rFonts w:ascii="Times New Roman" w:hAnsi="Times New Roman"/>
          <w:sz w:val="24"/>
          <w:szCs w:val="24"/>
        </w:rPr>
        <w:tab/>
      </w:r>
      <w:r w:rsidR="006D13B2" w:rsidRPr="00692C94">
        <w:rPr>
          <w:rFonts w:ascii="Times New Roman" w:hAnsi="Times New Roman"/>
          <w:sz w:val="24"/>
          <w:szCs w:val="24"/>
        </w:rPr>
        <w:t>Повышение уровня воспитанности  должно  проходить через модули: «Школьный урок», «Дополнительное образование», «Ключевые общешкольные дела», «Работа с родителями».</w:t>
      </w:r>
    </w:p>
    <w:p w:rsidR="006D13B2" w:rsidRPr="00692C94" w:rsidRDefault="006D13B2" w:rsidP="009C1C6B">
      <w:pPr>
        <w:pStyle w:val="10"/>
        <w:spacing w:line="276" w:lineRule="auto"/>
        <w:jc w:val="both"/>
        <w:rPr>
          <w:rFonts w:ascii="Times New Roman" w:hAnsi="Times New Roman"/>
          <w:sz w:val="24"/>
          <w:szCs w:val="24"/>
        </w:rPr>
      </w:pPr>
      <w:r w:rsidRPr="00692C94">
        <w:rPr>
          <w:rFonts w:ascii="Times New Roman" w:hAnsi="Times New Roman"/>
          <w:sz w:val="24"/>
          <w:szCs w:val="24"/>
        </w:rPr>
        <w:t>Работа с  учащимися с низким уровнем воспитанности</w:t>
      </w:r>
      <w:r w:rsidR="00BB1321" w:rsidRPr="00692C94">
        <w:rPr>
          <w:rFonts w:ascii="Times New Roman" w:hAnsi="Times New Roman"/>
          <w:sz w:val="24"/>
          <w:szCs w:val="24"/>
        </w:rPr>
        <w:t xml:space="preserve"> должна</w:t>
      </w:r>
      <w:r w:rsidRPr="00692C94">
        <w:rPr>
          <w:rFonts w:ascii="Times New Roman" w:hAnsi="Times New Roman"/>
          <w:sz w:val="24"/>
          <w:szCs w:val="24"/>
        </w:rPr>
        <w:t>:</w:t>
      </w:r>
    </w:p>
    <w:p w:rsidR="006D13B2" w:rsidRPr="00692C94" w:rsidRDefault="006D13B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привлекать к участию в коллективных делах класса, школы;</w:t>
      </w:r>
    </w:p>
    <w:p w:rsidR="006D13B2" w:rsidRPr="00692C94" w:rsidRDefault="006D13B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способствовать дальнейшему формированию нравственных представлений и убеждений;</w:t>
      </w:r>
    </w:p>
    <w:p w:rsidR="006D13B2" w:rsidRPr="00692C94" w:rsidRDefault="0003443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формировать у учащихся ответственное отношение к учёбе, бережное отношение к результатам труда человека;</w:t>
      </w:r>
    </w:p>
    <w:p w:rsidR="00034432" w:rsidRPr="00692C94" w:rsidRDefault="0003443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способствовать усвоению культуры отношений между юношами и девушками;</w:t>
      </w:r>
    </w:p>
    <w:p w:rsidR="00034432" w:rsidRPr="00692C94" w:rsidRDefault="00034432" w:rsidP="009C1C6B">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воспитывать уважительное отношение к Конституции и государственной символике РФ, интерес к истории, культуре, традициям и обычаям своей страны;</w:t>
      </w:r>
    </w:p>
    <w:p w:rsidR="00034432" w:rsidRPr="00692C94" w:rsidRDefault="0003443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привлекать учащихся к изучению своей родословной;</w:t>
      </w:r>
    </w:p>
    <w:p w:rsidR="001521A1" w:rsidRPr="00692C94" w:rsidRDefault="00034432" w:rsidP="009C1C6B">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способствовать формированию умения управлять своим поведением, признавать и анализировать свои ошибки, правильно распределять время учёбы и отдыха.</w:t>
      </w:r>
    </w:p>
    <w:p w:rsidR="00F031E3" w:rsidRPr="00692C94" w:rsidRDefault="00F031E3" w:rsidP="00F031E3">
      <w:pPr>
        <w:pStyle w:val="a9"/>
        <w:spacing w:line="23" w:lineRule="atLeast"/>
        <w:ind w:left="0"/>
        <w:jc w:val="center"/>
        <w:rPr>
          <w:rFonts w:ascii="Times New Roman" w:hAnsi="Times New Roman" w:cs="Times New Roman"/>
          <w:b/>
          <w:i/>
          <w:sz w:val="24"/>
          <w:szCs w:val="24"/>
        </w:rPr>
      </w:pPr>
      <w:r w:rsidRPr="00692C94">
        <w:rPr>
          <w:rFonts w:ascii="Times New Roman" w:hAnsi="Times New Roman" w:cs="Times New Roman"/>
          <w:b/>
          <w:i/>
          <w:sz w:val="24"/>
          <w:szCs w:val="24"/>
        </w:rPr>
        <w:t>Анализ уровня здоровья и ЗОЖ</w:t>
      </w:r>
    </w:p>
    <w:p w:rsidR="00533037" w:rsidRPr="00692C94" w:rsidRDefault="00533037" w:rsidP="00F031E3">
      <w:pPr>
        <w:pStyle w:val="a9"/>
        <w:spacing w:line="23" w:lineRule="atLeast"/>
        <w:ind w:left="0"/>
        <w:jc w:val="center"/>
        <w:rPr>
          <w:rFonts w:ascii="Times New Roman" w:hAnsi="Times New Roman" w:cs="Times New Roman"/>
          <w:b/>
          <w:i/>
          <w:sz w:val="24"/>
          <w:szCs w:val="24"/>
        </w:rPr>
      </w:pPr>
    </w:p>
    <w:p w:rsidR="00F031E3" w:rsidRPr="00692C94" w:rsidRDefault="00533037"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ab/>
      </w:r>
      <w:r w:rsidR="00F031E3" w:rsidRPr="00692C94">
        <w:rPr>
          <w:rFonts w:ascii="Times New Roman" w:hAnsi="Times New Roman" w:cs="Times New Roman"/>
          <w:sz w:val="24"/>
          <w:szCs w:val="24"/>
        </w:rPr>
        <w:t xml:space="preserve"> Дети проводят в школе значительную часть дня, и сохранение, укрепление их физического</w:t>
      </w:r>
      <w:r w:rsidR="00BB1321" w:rsidRPr="00692C94">
        <w:rPr>
          <w:rFonts w:ascii="Times New Roman" w:hAnsi="Times New Roman" w:cs="Times New Roman"/>
          <w:sz w:val="24"/>
          <w:szCs w:val="24"/>
        </w:rPr>
        <w:t xml:space="preserve"> и </w:t>
      </w:r>
      <w:r w:rsidR="00F031E3" w:rsidRPr="00692C94">
        <w:rPr>
          <w:rFonts w:ascii="Times New Roman" w:hAnsi="Times New Roman" w:cs="Times New Roman"/>
          <w:sz w:val="24"/>
          <w:szCs w:val="24"/>
        </w:rPr>
        <w:t xml:space="preserve"> психического здоровья - дело не только семьи, но и педагогов.</w:t>
      </w:r>
    </w:p>
    <w:p w:rsidR="00525BC7" w:rsidRPr="00692C94" w:rsidRDefault="00F031E3" w:rsidP="00525BC7">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xml:space="preserve">     В школе реализуется программа «</w:t>
      </w:r>
      <w:r w:rsidR="008E6A1A" w:rsidRPr="00692C94">
        <w:rPr>
          <w:rFonts w:ascii="Times New Roman" w:hAnsi="Times New Roman" w:cs="Times New Roman"/>
          <w:sz w:val="24"/>
          <w:szCs w:val="24"/>
        </w:rPr>
        <w:t xml:space="preserve">Здоровьесбережение». Все </w:t>
      </w:r>
      <w:r w:rsidRPr="00692C94">
        <w:rPr>
          <w:rFonts w:ascii="Times New Roman" w:hAnsi="Times New Roman" w:cs="Times New Roman"/>
          <w:sz w:val="24"/>
          <w:szCs w:val="24"/>
        </w:rPr>
        <w:t xml:space="preserve"> обучающиеся школы ежегодно проходят медицинский осмотр, по результатам которого определяется уровень физического развития, заполняется «Листок здоровья» в классных журналах, а сведения об итогах медицинского осмотра доводятся до родителей на классных собраниях.</w:t>
      </w:r>
      <w:r w:rsidR="008E6A1A" w:rsidRPr="00692C94">
        <w:rPr>
          <w:rFonts w:ascii="Times New Roman" w:hAnsi="Times New Roman" w:cs="Times New Roman"/>
          <w:sz w:val="24"/>
          <w:szCs w:val="24"/>
        </w:rPr>
        <w:t xml:space="preserve"> П</w:t>
      </w:r>
      <w:r w:rsidR="00533037" w:rsidRPr="00692C94">
        <w:rPr>
          <w:rFonts w:ascii="Times New Roman" w:hAnsi="Times New Roman" w:cs="Times New Roman"/>
          <w:sz w:val="24"/>
          <w:szCs w:val="24"/>
        </w:rPr>
        <w:t>роводятся прививки по возрасту.</w:t>
      </w:r>
      <w:r w:rsidR="00525BC7" w:rsidRPr="00692C94">
        <w:rPr>
          <w:rFonts w:ascii="Times New Roman" w:hAnsi="Times New Roman" w:cs="Times New Roman"/>
          <w:sz w:val="24"/>
          <w:szCs w:val="24"/>
        </w:rPr>
        <w:t xml:space="preserve"> Для детей с ОВЗ и детей-инвалидов школа оснащена по программе «Доступная среда».  Оборудованы пандусы, туалеты. Имеется медицинский кабинет</w:t>
      </w:r>
      <w:r w:rsidR="003E0D87" w:rsidRPr="00692C94">
        <w:rPr>
          <w:rFonts w:ascii="Times New Roman" w:hAnsi="Times New Roman" w:cs="Times New Roman"/>
          <w:sz w:val="24"/>
          <w:szCs w:val="24"/>
        </w:rPr>
        <w:t>, б</w:t>
      </w:r>
      <w:r w:rsidR="009567C6">
        <w:rPr>
          <w:rFonts w:ascii="Times New Roman" w:hAnsi="Times New Roman" w:cs="Times New Roman"/>
          <w:sz w:val="24"/>
          <w:szCs w:val="24"/>
        </w:rPr>
        <w:t xml:space="preserve">иблиотека, </w:t>
      </w:r>
      <w:r w:rsidR="00525BC7" w:rsidRPr="00692C94">
        <w:rPr>
          <w:rFonts w:ascii="Times New Roman" w:hAnsi="Times New Roman" w:cs="Times New Roman"/>
          <w:sz w:val="24"/>
          <w:szCs w:val="24"/>
        </w:rPr>
        <w:t xml:space="preserve">столовая. </w:t>
      </w:r>
      <w:r w:rsidR="003E0D87" w:rsidRPr="00692C94">
        <w:rPr>
          <w:rFonts w:ascii="Times New Roman" w:hAnsi="Times New Roman" w:cs="Times New Roman"/>
          <w:sz w:val="24"/>
          <w:szCs w:val="24"/>
        </w:rPr>
        <w:t>Школьная б</w:t>
      </w:r>
      <w:r w:rsidR="00525BC7" w:rsidRPr="00692C94">
        <w:rPr>
          <w:rFonts w:ascii="Times New Roman" w:hAnsi="Times New Roman" w:cs="Times New Roman"/>
          <w:sz w:val="24"/>
          <w:szCs w:val="24"/>
        </w:rPr>
        <w:t>иблиотека совмещена с читальным залом, имеется доступ к</w:t>
      </w:r>
      <w:r w:rsidR="003E0D87" w:rsidRPr="00692C94">
        <w:rPr>
          <w:rFonts w:ascii="Times New Roman" w:hAnsi="Times New Roman" w:cs="Times New Roman"/>
          <w:sz w:val="24"/>
          <w:szCs w:val="24"/>
        </w:rPr>
        <w:t xml:space="preserve"> сети «</w:t>
      </w:r>
      <w:r w:rsidR="00525BC7" w:rsidRPr="00692C94">
        <w:rPr>
          <w:rFonts w:ascii="Times New Roman" w:hAnsi="Times New Roman" w:cs="Times New Roman"/>
          <w:sz w:val="24"/>
          <w:szCs w:val="24"/>
        </w:rPr>
        <w:t>Интернет</w:t>
      </w:r>
      <w:r w:rsidR="003E0D87" w:rsidRPr="00692C94">
        <w:rPr>
          <w:rFonts w:ascii="Times New Roman" w:hAnsi="Times New Roman" w:cs="Times New Roman"/>
          <w:sz w:val="24"/>
          <w:szCs w:val="24"/>
        </w:rPr>
        <w:t>»</w:t>
      </w:r>
      <w:r w:rsidR="00525BC7" w:rsidRPr="00692C94">
        <w:rPr>
          <w:rFonts w:ascii="Times New Roman" w:hAnsi="Times New Roman" w:cs="Times New Roman"/>
          <w:sz w:val="24"/>
          <w:szCs w:val="24"/>
        </w:rPr>
        <w:t xml:space="preserve"> для всех обучающихся, в том числе для детей с ОВЗ. Для этой категории детей предусмотрено обучение по адаптированной программе (АОП). Сайт школы обеспечивает доступ для слабовидящих.</w:t>
      </w:r>
    </w:p>
    <w:p w:rsidR="004F07C9" w:rsidRDefault="004F07C9" w:rsidP="00646311">
      <w:pPr>
        <w:pStyle w:val="a5"/>
        <w:spacing w:line="276" w:lineRule="auto"/>
        <w:jc w:val="both"/>
        <w:rPr>
          <w:rFonts w:ascii="Times New Roman" w:hAnsi="Times New Roman" w:cs="Times New Roman"/>
          <w:sz w:val="24"/>
          <w:szCs w:val="24"/>
        </w:rPr>
      </w:pPr>
    </w:p>
    <w:p w:rsidR="001358A0" w:rsidRPr="00692C94" w:rsidRDefault="001358A0" w:rsidP="00646311">
      <w:pPr>
        <w:pStyle w:val="a5"/>
        <w:spacing w:line="276" w:lineRule="auto"/>
        <w:jc w:val="both"/>
        <w:rPr>
          <w:rFonts w:ascii="Times New Roman" w:eastAsia="Calibri" w:hAnsi="Times New Roman" w:cs="Times New Roman"/>
          <w:sz w:val="24"/>
          <w:szCs w:val="24"/>
        </w:rPr>
      </w:pPr>
    </w:p>
    <w:p w:rsidR="009C1C6B" w:rsidRPr="00692C94" w:rsidRDefault="009C1C6B" w:rsidP="009C1C6B">
      <w:pPr>
        <w:pStyle w:val="a5"/>
        <w:spacing w:line="276" w:lineRule="auto"/>
        <w:jc w:val="both"/>
        <w:rPr>
          <w:rFonts w:ascii="Times New Roman" w:hAnsi="Times New Roman" w:cs="Times New Roman"/>
          <w:sz w:val="24"/>
          <w:szCs w:val="24"/>
        </w:rPr>
      </w:pPr>
    </w:p>
    <w:p w:rsidR="00292BA7" w:rsidRPr="00692C94" w:rsidRDefault="00292BA7" w:rsidP="009C1C6B">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 xml:space="preserve">Это  </w:t>
      </w:r>
      <w:r w:rsidR="007732C3" w:rsidRPr="00692C94">
        <w:rPr>
          <w:rFonts w:ascii="Times New Roman" w:hAnsi="Times New Roman" w:cs="Times New Roman"/>
          <w:sz w:val="24"/>
          <w:szCs w:val="24"/>
        </w:rPr>
        <w:t>учащиеся</w:t>
      </w:r>
      <w:r w:rsidRPr="00692C94">
        <w:rPr>
          <w:rFonts w:ascii="Times New Roman" w:hAnsi="Times New Roman" w:cs="Times New Roman"/>
          <w:sz w:val="24"/>
          <w:szCs w:val="24"/>
        </w:rPr>
        <w:t xml:space="preserve">, которые  находятся под </w:t>
      </w:r>
      <w:r w:rsidR="007732C3" w:rsidRPr="00692C94">
        <w:rPr>
          <w:rFonts w:ascii="Times New Roman" w:hAnsi="Times New Roman" w:cs="Times New Roman"/>
          <w:sz w:val="24"/>
          <w:szCs w:val="24"/>
        </w:rPr>
        <w:t>врачебным контролем,</w:t>
      </w:r>
      <w:r w:rsidR="005A299F" w:rsidRPr="00692C94">
        <w:rPr>
          <w:rFonts w:ascii="Times New Roman" w:hAnsi="Times New Roman" w:cs="Times New Roman"/>
          <w:sz w:val="24"/>
          <w:szCs w:val="24"/>
        </w:rPr>
        <w:t xml:space="preserve">имеющие незначительные ограничения </w:t>
      </w:r>
      <w:r w:rsidR="007732C3" w:rsidRPr="00692C94">
        <w:rPr>
          <w:rFonts w:ascii="Times New Roman" w:hAnsi="Times New Roman" w:cs="Times New Roman"/>
          <w:sz w:val="24"/>
          <w:szCs w:val="24"/>
        </w:rPr>
        <w:t xml:space="preserve">для занятий спортом. Учащиеся из этой категории посещают часы внеурочной деятельности спортивно-оздоровительного направления. </w:t>
      </w:r>
    </w:p>
    <w:p w:rsidR="00646311" w:rsidRPr="00B23090" w:rsidRDefault="009C1C6B" w:rsidP="009C1C6B">
      <w:pPr>
        <w:pStyle w:val="a5"/>
        <w:spacing w:line="276" w:lineRule="auto"/>
        <w:jc w:val="both"/>
        <w:rPr>
          <w:rFonts w:ascii="Times New Roman" w:hAnsi="Times New Roman" w:cs="Times New Roman"/>
          <w:sz w:val="24"/>
          <w:szCs w:val="24"/>
        </w:rPr>
      </w:pPr>
      <w:r w:rsidRPr="00BC7105">
        <w:rPr>
          <w:rFonts w:ascii="Times New Roman" w:eastAsia="Calibri" w:hAnsi="Times New Roman" w:cs="Times New Roman"/>
          <w:sz w:val="24"/>
          <w:szCs w:val="24"/>
        </w:rPr>
        <w:t xml:space="preserve">Учащиеся </w:t>
      </w:r>
      <w:r w:rsidRPr="00BC7105">
        <w:rPr>
          <w:rFonts w:ascii="Times New Roman" w:eastAsia="Calibri" w:hAnsi="Times New Roman" w:cs="Times New Roman"/>
          <w:sz w:val="24"/>
          <w:szCs w:val="24"/>
          <w:lang w:val="en-US"/>
        </w:rPr>
        <w:t>V</w:t>
      </w:r>
      <w:r w:rsidRPr="00BC7105">
        <w:rPr>
          <w:rFonts w:ascii="Times New Roman" w:eastAsia="Calibri" w:hAnsi="Times New Roman" w:cs="Times New Roman"/>
          <w:sz w:val="24"/>
          <w:szCs w:val="24"/>
        </w:rPr>
        <w:t xml:space="preserve"> группы здоровья  - дети с тяжелыми хроническими заболеваниями или тяжелой врожденной патологией в состоянии декомпенсации, то есть с выраженными стойкими функциональными нарушениями, ведущими к стойкой или длительной потере трудоспособности.  </w:t>
      </w:r>
      <w:r w:rsidR="00BC7105" w:rsidRPr="00BC7105">
        <w:rPr>
          <w:rFonts w:ascii="Times New Roman" w:eastAsia="Calibri" w:hAnsi="Times New Roman" w:cs="Times New Roman"/>
          <w:sz w:val="24"/>
          <w:szCs w:val="24"/>
        </w:rPr>
        <w:t>Эта группа  составляет – 0,7</w:t>
      </w:r>
      <w:r w:rsidR="00646311" w:rsidRPr="00B23090">
        <w:rPr>
          <w:rFonts w:ascii="Times New Roman" w:eastAsia="Calibri" w:hAnsi="Times New Roman" w:cs="Times New Roman"/>
          <w:sz w:val="24"/>
          <w:szCs w:val="24"/>
        </w:rPr>
        <w:t xml:space="preserve">% . </w:t>
      </w:r>
      <w:r w:rsidRPr="00B23090">
        <w:rPr>
          <w:rFonts w:ascii="Times New Roman" w:hAnsi="Times New Roman" w:cs="Times New Roman"/>
          <w:sz w:val="24"/>
          <w:szCs w:val="24"/>
        </w:rPr>
        <w:t>Р</w:t>
      </w:r>
      <w:r w:rsidR="00646311" w:rsidRPr="00B23090">
        <w:rPr>
          <w:rFonts w:ascii="Times New Roman" w:hAnsi="Times New Roman" w:cs="Times New Roman"/>
          <w:sz w:val="24"/>
          <w:szCs w:val="24"/>
        </w:rPr>
        <w:t xml:space="preserve">азвитие </w:t>
      </w:r>
      <w:r w:rsidR="003E0D87" w:rsidRPr="00B23090">
        <w:rPr>
          <w:rFonts w:ascii="Times New Roman" w:hAnsi="Times New Roman" w:cs="Times New Roman"/>
          <w:sz w:val="24"/>
          <w:szCs w:val="24"/>
        </w:rPr>
        <w:t xml:space="preserve">данной категории детей - </w:t>
      </w:r>
      <w:r w:rsidR="00646311" w:rsidRPr="00B23090">
        <w:rPr>
          <w:rFonts w:ascii="Times New Roman" w:hAnsi="Times New Roman" w:cs="Times New Roman"/>
          <w:sz w:val="24"/>
          <w:szCs w:val="24"/>
        </w:rPr>
        <w:t xml:space="preserve">ниже среднего. </w:t>
      </w:r>
      <w:r w:rsidRPr="00B23090">
        <w:rPr>
          <w:rFonts w:ascii="Times New Roman" w:hAnsi="Times New Roman" w:cs="Times New Roman"/>
          <w:sz w:val="24"/>
          <w:szCs w:val="24"/>
        </w:rPr>
        <w:t xml:space="preserve">Учащиеся данной группы посещают </w:t>
      </w:r>
      <w:r w:rsidR="003E0D87" w:rsidRPr="00B23090">
        <w:rPr>
          <w:rFonts w:ascii="Times New Roman" w:hAnsi="Times New Roman" w:cs="Times New Roman"/>
          <w:sz w:val="24"/>
          <w:szCs w:val="24"/>
        </w:rPr>
        <w:t xml:space="preserve">курсы по </w:t>
      </w:r>
      <w:r w:rsidRPr="00B23090">
        <w:rPr>
          <w:rFonts w:ascii="Times New Roman" w:hAnsi="Times New Roman" w:cs="Times New Roman"/>
          <w:sz w:val="24"/>
          <w:szCs w:val="24"/>
        </w:rPr>
        <w:t>внеурочной деятельности по разным направлениям</w:t>
      </w:r>
      <w:r w:rsidR="004A7A78" w:rsidRPr="00B23090">
        <w:rPr>
          <w:rFonts w:ascii="Times New Roman" w:hAnsi="Times New Roman" w:cs="Times New Roman"/>
          <w:sz w:val="24"/>
          <w:szCs w:val="24"/>
        </w:rPr>
        <w:t>.</w:t>
      </w:r>
    </w:p>
    <w:p w:rsidR="00B757D7" w:rsidRPr="00692C94" w:rsidRDefault="00B757D7" w:rsidP="009C1C6B">
      <w:pPr>
        <w:pStyle w:val="a5"/>
        <w:spacing w:line="276" w:lineRule="auto"/>
        <w:jc w:val="both"/>
        <w:rPr>
          <w:rFonts w:ascii="Times New Roman" w:eastAsia="Times New Roman" w:hAnsi="Times New Roman" w:cs="Times New Roman"/>
          <w:sz w:val="24"/>
          <w:szCs w:val="24"/>
        </w:rPr>
      </w:pPr>
      <w:r w:rsidRPr="00692C94">
        <w:rPr>
          <w:rFonts w:ascii="Times New Roman" w:hAnsi="Times New Roman" w:cs="Times New Roman"/>
          <w:sz w:val="24"/>
          <w:szCs w:val="24"/>
        </w:rPr>
        <w:tab/>
        <w:t>В школе ведётся работа по формированию здорового образа жизни (правильное питание, сон, активная деятельность, вредные привычки). К</w:t>
      </w:r>
      <w:r w:rsidRPr="00692C94">
        <w:rPr>
          <w:rFonts w:ascii="Times New Roman" w:eastAsia="Times New Roman" w:hAnsi="Times New Roman" w:cs="Times New Roman"/>
          <w:sz w:val="24"/>
          <w:szCs w:val="24"/>
        </w:rPr>
        <w:t xml:space="preserve">лассными  руководителями реализуется  комплекс мер по охране и укреплению здоровья детей, включающий в себя организацию и проведение </w:t>
      </w:r>
      <w:r w:rsidRPr="00692C94">
        <w:rPr>
          <w:rFonts w:ascii="Times New Roman" w:eastAsia="Times New Roman" w:hAnsi="Times New Roman" w:cs="Times New Roman"/>
          <w:sz w:val="24"/>
          <w:szCs w:val="24"/>
        </w:rPr>
        <w:lastRenderedPageBreak/>
        <w:t>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Организуются  встречи родителей и детей с представителями правоохранительных органов, медработниками.</w:t>
      </w:r>
    </w:p>
    <w:p w:rsidR="004A7A78" w:rsidRPr="00692C94" w:rsidRDefault="004A7A78" w:rsidP="004A7A78">
      <w:pPr>
        <w:pStyle w:val="a5"/>
        <w:spacing w:line="276" w:lineRule="auto"/>
        <w:jc w:val="both"/>
        <w:rPr>
          <w:rFonts w:ascii="Times New Roman" w:hAnsi="Times New Roman" w:cs="Times New Roman"/>
          <w:bCs/>
          <w:sz w:val="24"/>
          <w:szCs w:val="24"/>
        </w:rPr>
      </w:pPr>
      <w:r w:rsidRPr="00692C94">
        <w:rPr>
          <w:rFonts w:ascii="Times New Roman" w:hAnsi="Times New Roman" w:cs="Times New Roman"/>
          <w:bCs/>
          <w:sz w:val="24"/>
          <w:szCs w:val="24"/>
        </w:rPr>
        <w:t>Работа по здоровьесбережению  проводится не только в учебное, но и во внеурочное время и включает мероприятия, направленные на улучшение здоровья и</w:t>
      </w:r>
      <w:r w:rsidR="000A05D0">
        <w:rPr>
          <w:rFonts w:ascii="Times New Roman" w:hAnsi="Times New Roman" w:cs="Times New Roman"/>
          <w:bCs/>
          <w:sz w:val="24"/>
          <w:szCs w:val="24"/>
        </w:rPr>
        <w:t xml:space="preserve"> физического развития учащихся. </w:t>
      </w:r>
    </w:p>
    <w:p w:rsidR="00B757D7" w:rsidRPr="00692C94" w:rsidRDefault="004A7A78" w:rsidP="007746FD">
      <w:pPr>
        <w:pStyle w:val="a5"/>
        <w:spacing w:line="276" w:lineRule="auto"/>
        <w:jc w:val="both"/>
        <w:rPr>
          <w:rFonts w:ascii="Times New Roman" w:hAnsi="Times New Roman" w:cs="Times New Roman"/>
          <w:i/>
          <w:sz w:val="24"/>
          <w:szCs w:val="24"/>
        </w:rPr>
      </w:pPr>
      <w:r w:rsidRPr="00692C94">
        <w:rPr>
          <w:rFonts w:ascii="Times New Roman" w:hAnsi="Times New Roman" w:cs="Times New Roman"/>
          <w:bCs/>
          <w:sz w:val="24"/>
          <w:szCs w:val="24"/>
        </w:rPr>
        <w:tab/>
      </w:r>
      <w:r w:rsidR="00B757D7" w:rsidRPr="00692C94">
        <w:rPr>
          <w:rFonts w:ascii="Times New Roman" w:hAnsi="Times New Roman" w:cs="Times New Roman"/>
          <w:sz w:val="24"/>
          <w:szCs w:val="24"/>
        </w:rPr>
        <w:tab/>
        <w:t xml:space="preserve">Однако не у всех школьников сформировано негативное отношение </w:t>
      </w:r>
      <w:r w:rsidR="003E0D87" w:rsidRPr="00692C94">
        <w:rPr>
          <w:rFonts w:ascii="Times New Roman" w:hAnsi="Times New Roman" w:cs="Times New Roman"/>
          <w:sz w:val="24"/>
          <w:szCs w:val="24"/>
        </w:rPr>
        <w:t xml:space="preserve">к социальным проблемам нашего общества, в том числе  </w:t>
      </w:r>
      <w:r w:rsidR="00B757D7" w:rsidRPr="00692C94">
        <w:rPr>
          <w:rFonts w:ascii="Times New Roman" w:hAnsi="Times New Roman" w:cs="Times New Roman"/>
          <w:sz w:val="24"/>
          <w:szCs w:val="24"/>
        </w:rPr>
        <w:t xml:space="preserve">к наркомании и алкоголизму, </w:t>
      </w:r>
      <w:r w:rsidR="003E0D87" w:rsidRPr="00692C94">
        <w:rPr>
          <w:rFonts w:ascii="Times New Roman" w:hAnsi="Times New Roman" w:cs="Times New Roman"/>
          <w:sz w:val="24"/>
          <w:szCs w:val="24"/>
        </w:rPr>
        <w:t xml:space="preserve">В целях формирования навыков </w:t>
      </w:r>
      <w:r w:rsidR="00B757D7" w:rsidRPr="00692C94">
        <w:rPr>
          <w:rFonts w:ascii="Times New Roman" w:hAnsi="Times New Roman" w:cs="Times New Roman"/>
          <w:sz w:val="24"/>
          <w:szCs w:val="24"/>
        </w:rPr>
        <w:t xml:space="preserve"> ЗОЖ</w:t>
      </w:r>
      <w:r w:rsidR="003E0D87" w:rsidRPr="00692C94">
        <w:rPr>
          <w:rFonts w:ascii="Times New Roman" w:hAnsi="Times New Roman" w:cs="Times New Roman"/>
          <w:sz w:val="24"/>
          <w:szCs w:val="24"/>
        </w:rPr>
        <w:t xml:space="preserve">, необходимо посредством модулей </w:t>
      </w:r>
      <w:r w:rsidR="00B757D7" w:rsidRPr="00692C94">
        <w:rPr>
          <w:rFonts w:ascii="Times New Roman" w:hAnsi="Times New Roman" w:cs="Times New Roman"/>
          <w:sz w:val="24"/>
          <w:szCs w:val="24"/>
        </w:rPr>
        <w:t xml:space="preserve"> «Классное руководство», «Работа с родит</w:t>
      </w:r>
      <w:r w:rsidR="00D26310" w:rsidRPr="00692C94">
        <w:rPr>
          <w:rFonts w:ascii="Times New Roman" w:hAnsi="Times New Roman" w:cs="Times New Roman"/>
          <w:sz w:val="24"/>
          <w:szCs w:val="24"/>
        </w:rPr>
        <w:t>ел</w:t>
      </w:r>
      <w:r w:rsidR="003E0D87" w:rsidRPr="00692C94">
        <w:rPr>
          <w:rFonts w:ascii="Times New Roman" w:hAnsi="Times New Roman" w:cs="Times New Roman"/>
          <w:sz w:val="24"/>
          <w:szCs w:val="24"/>
        </w:rPr>
        <w:t xml:space="preserve">ями» и </w:t>
      </w:r>
      <w:r w:rsidR="00B757D7" w:rsidRPr="00692C94">
        <w:rPr>
          <w:rFonts w:ascii="Times New Roman" w:hAnsi="Times New Roman" w:cs="Times New Roman"/>
          <w:sz w:val="24"/>
          <w:szCs w:val="24"/>
        </w:rPr>
        <w:t xml:space="preserve"> «Ключевые мероприятия школы»:</w:t>
      </w:r>
    </w:p>
    <w:p w:rsidR="00B757D7" w:rsidRPr="00692C94" w:rsidRDefault="00B757D7" w:rsidP="009C1C6B">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 xml:space="preserve">-больше внимания уделять формированию у учащихся потребности в ЗОЖ. </w:t>
      </w:r>
    </w:p>
    <w:p w:rsidR="00B757D7" w:rsidRPr="00692C94" w:rsidRDefault="00B757D7" w:rsidP="009C1C6B">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 xml:space="preserve">-включить в план воспитательной работы и провести классные часы-тренинги (совместно с </w:t>
      </w:r>
      <w:r w:rsidR="000A05D0">
        <w:rPr>
          <w:rFonts w:ascii="Times New Roman" w:hAnsi="Times New Roman" w:cs="Times New Roman"/>
          <w:sz w:val="24"/>
          <w:szCs w:val="24"/>
        </w:rPr>
        <w:t xml:space="preserve">социальным </w:t>
      </w:r>
      <w:r w:rsidRPr="00692C94">
        <w:rPr>
          <w:rFonts w:ascii="Times New Roman" w:hAnsi="Times New Roman" w:cs="Times New Roman"/>
          <w:sz w:val="24"/>
          <w:szCs w:val="24"/>
        </w:rPr>
        <w:t>педагогом) по формированию устойчивого отношения к негативным проявлениям окружающей среды и воспитанию положительных привычек</w:t>
      </w:r>
      <w:r w:rsidR="007746FD" w:rsidRPr="00692C94">
        <w:rPr>
          <w:rFonts w:ascii="Times New Roman" w:hAnsi="Times New Roman" w:cs="Times New Roman"/>
          <w:sz w:val="24"/>
          <w:szCs w:val="24"/>
        </w:rPr>
        <w:t>;</w:t>
      </w:r>
    </w:p>
    <w:p w:rsidR="00B757D7" w:rsidRPr="00692C94" w:rsidRDefault="00B757D7" w:rsidP="009C1C6B">
      <w:pPr>
        <w:pStyle w:val="a5"/>
        <w:spacing w:line="276" w:lineRule="auto"/>
        <w:jc w:val="both"/>
        <w:rPr>
          <w:rFonts w:ascii="Times New Roman" w:eastAsia="Times New Roman" w:hAnsi="Times New Roman" w:cs="Times New Roman"/>
          <w:sz w:val="24"/>
          <w:szCs w:val="24"/>
        </w:rPr>
      </w:pPr>
      <w:r w:rsidRPr="00692C94">
        <w:rPr>
          <w:rFonts w:ascii="Times New Roman" w:hAnsi="Times New Roman" w:cs="Times New Roman"/>
          <w:sz w:val="24"/>
          <w:szCs w:val="24"/>
        </w:rPr>
        <w:t>- при проведении классных часов по формированию потребности в ЗОЖ и расширению их кругозора полнее использовать возможности библиотек и Интернета, привлекать к проведению мероприятий родителей, специалистов и общественность.</w:t>
      </w:r>
      <w:r w:rsidRPr="00692C94">
        <w:rPr>
          <w:rFonts w:ascii="Times New Roman" w:eastAsia="Times New Roman" w:hAnsi="Times New Roman" w:cs="Times New Roman"/>
          <w:sz w:val="24"/>
          <w:szCs w:val="24"/>
        </w:rPr>
        <w:t>  </w:t>
      </w:r>
    </w:p>
    <w:p w:rsidR="00177558" w:rsidRPr="00692C94" w:rsidRDefault="00080AB2" w:rsidP="00D51392">
      <w:pPr>
        <w:pStyle w:val="a5"/>
        <w:spacing w:line="276" w:lineRule="auto"/>
        <w:jc w:val="both"/>
        <w:rPr>
          <w:rFonts w:ascii="Times New Roman" w:hAnsi="Times New Roman" w:cs="Times New Roman"/>
          <w:i/>
          <w:sz w:val="24"/>
          <w:szCs w:val="24"/>
        </w:rPr>
      </w:pPr>
      <w:r w:rsidRPr="00692C94">
        <w:rPr>
          <w:rFonts w:ascii="Times New Roman" w:hAnsi="Times New Roman" w:cs="Times New Roman"/>
          <w:sz w:val="24"/>
          <w:szCs w:val="24"/>
        </w:rPr>
        <w:tab/>
        <w:t>В течение года в классах проводились разнообразные мероприятия, способствующие гражданско-патриотическому воспитанию: тематические классные часы, приуроченные к памятным датам в истории нашей страны, встречи с ветеранами тылового фронта, экскурсии в музеи (районный). Работа включала в себя линейки, веселые старты в среднем звене, выставки стенгазет, плакатов и рисунков, литературно-музыкальные композиции, посвященные освобождению Ленинграда, Дню памяти жертв Холокоста, 75-летию Победы в Великой Отечественной войне.</w:t>
      </w:r>
      <w:r w:rsidR="00C84C8D" w:rsidRPr="00692C94">
        <w:rPr>
          <w:rFonts w:ascii="Times New Roman" w:hAnsi="Times New Roman" w:cs="Times New Roman"/>
          <w:sz w:val="24"/>
          <w:szCs w:val="24"/>
        </w:rPr>
        <w:t xml:space="preserve"> Инициатором и активным участником мероприятий в данном направлении является отряд «Юнармия». Всего в социальной сети Инстаграм было сделано более 100 публикаций, гражданско-патриотической направленности (акции, уроки, фестивали, конкурсы).</w:t>
      </w:r>
    </w:p>
    <w:p w:rsidR="009B7A50" w:rsidRPr="00692C94" w:rsidRDefault="00177558" w:rsidP="009C1C6B">
      <w:pPr>
        <w:pStyle w:val="a9"/>
        <w:ind w:left="0"/>
        <w:jc w:val="both"/>
        <w:rPr>
          <w:rFonts w:ascii="Times New Roman" w:hAnsi="Times New Roman" w:cs="Times New Roman"/>
          <w:sz w:val="24"/>
          <w:szCs w:val="24"/>
        </w:rPr>
      </w:pPr>
      <w:r w:rsidRPr="00692C94">
        <w:rPr>
          <w:rFonts w:ascii="Times New Roman" w:hAnsi="Times New Roman" w:cs="Times New Roman"/>
          <w:i/>
          <w:sz w:val="24"/>
          <w:szCs w:val="24"/>
        </w:rPr>
        <w:tab/>
      </w:r>
      <w:r w:rsidR="00C84C8D" w:rsidRPr="00692C94">
        <w:rPr>
          <w:rFonts w:ascii="Times New Roman" w:hAnsi="Times New Roman" w:cs="Times New Roman"/>
          <w:sz w:val="24"/>
          <w:szCs w:val="24"/>
        </w:rPr>
        <w:t>Несмотря на проведённую работу, опросы учащихся показали, что дети недостаточно знают ис</w:t>
      </w:r>
      <w:r w:rsidR="00525BC7" w:rsidRPr="00692C94">
        <w:rPr>
          <w:rFonts w:ascii="Times New Roman" w:hAnsi="Times New Roman" w:cs="Times New Roman"/>
          <w:sz w:val="24"/>
          <w:szCs w:val="24"/>
        </w:rPr>
        <w:t>торическое прошлое нашей Родины</w:t>
      </w:r>
      <w:r w:rsidR="00C84C8D" w:rsidRPr="00692C94">
        <w:rPr>
          <w:rFonts w:ascii="Times New Roman" w:hAnsi="Times New Roman" w:cs="Times New Roman"/>
          <w:sz w:val="24"/>
          <w:szCs w:val="24"/>
        </w:rPr>
        <w:t xml:space="preserve">. Остается низким участие родителей </w:t>
      </w:r>
      <w:r w:rsidR="00BC76E4" w:rsidRPr="00692C94">
        <w:rPr>
          <w:rFonts w:ascii="Times New Roman" w:hAnsi="Times New Roman" w:cs="Times New Roman"/>
          <w:sz w:val="24"/>
          <w:szCs w:val="24"/>
        </w:rPr>
        <w:t xml:space="preserve">в </w:t>
      </w:r>
      <w:r w:rsidR="00C84C8D" w:rsidRPr="00692C94">
        <w:rPr>
          <w:rFonts w:ascii="Times New Roman" w:hAnsi="Times New Roman" w:cs="Times New Roman"/>
          <w:sz w:val="24"/>
          <w:szCs w:val="24"/>
        </w:rPr>
        <w:t xml:space="preserve"> совместной деятельности по осуществлению акций патриотической направленности: краеведческой и исследовательской деятельности, составлению родословной, подготовке рассказов о своих предках и т.д</w:t>
      </w:r>
      <w:r w:rsidR="004D3655" w:rsidRPr="00692C94">
        <w:rPr>
          <w:rFonts w:ascii="Times New Roman" w:hAnsi="Times New Roman" w:cs="Times New Roman"/>
          <w:sz w:val="24"/>
          <w:szCs w:val="24"/>
        </w:rPr>
        <w:t xml:space="preserve">. </w:t>
      </w:r>
      <w:r w:rsidR="00525BC7" w:rsidRPr="00692C94">
        <w:rPr>
          <w:rFonts w:ascii="Times New Roman" w:hAnsi="Times New Roman" w:cs="Times New Roman"/>
          <w:sz w:val="24"/>
          <w:szCs w:val="24"/>
        </w:rPr>
        <w:t>Проблему</w:t>
      </w:r>
      <w:r w:rsidR="004D3655" w:rsidRPr="00692C94">
        <w:rPr>
          <w:rFonts w:ascii="Times New Roman" w:hAnsi="Times New Roman" w:cs="Times New Roman"/>
          <w:sz w:val="24"/>
          <w:szCs w:val="24"/>
        </w:rPr>
        <w:t xml:space="preserve"> можно </w:t>
      </w:r>
      <w:r w:rsidR="00D51392" w:rsidRPr="00692C94">
        <w:rPr>
          <w:rFonts w:ascii="Times New Roman" w:hAnsi="Times New Roman" w:cs="Times New Roman"/>
          <w:sz w:val="24"/>
          <w:szCs w:val="24"/>
        </w:rPr>
        <w:t xml:space="preserve">решить </w:t>
      </w:r>
      <w:r w:rsidR="004D3655" w:rsidRPr="00692C94">
        <w:rPr>
          <w:rFonts w:ascii="Times New Roman" w:hAnsi="Times New Roman" w:cs="Times New Roman"/>
          <w:sz w:val="24"/>
          <w:szCs w:val="24"/>
        </w:rPr>
        <w:t>через  модули «Школьный урок», «Волонтерство», «Дополнительное образование», «Работа с родителями»</w:t>
      </w:r>
      <w:r w:rsidR="009B7A50" w:rsidRPr="00692C94">
        <w:rPr>
          <w:rFonts w:ascii="Times New Roman" w:hAnsi="Times New Roman" w:cs="Times New Roman"/>
          <w:sz w:val="24"/>
          <w:szCs w:val="24"/>
        </w:rPr>
        <w:t xml:space="preserve"> проведением различных мероприятий:</w:t>
      </w:r>
    </w:p>
    <w:p w:rsidR="009B7A50" w:rsidRPr="00692C94" w:rsidRDefault="009B7A50"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-организация встреч с ветеранами тыла и труда;</w:t>
      </w:r>
    </w:p>
    <w:p w:rsidR="009B7A50" w:rsidRPr="00692C94" w:rsidRDefault="009B7A50" w:rsidP="009B7A50">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вовлечение учащихся в поисковую деятельность;</w:t>
      </w:r>
    </w:p>
    <w:p w:rsidR="009B7A50" w:rsidRPr="00692C94" w:rsidRDefault="009B7A50"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посещение историко- краеведческого музея;</w:t>
      </w:r>
    </w:p>
    <w:p w:rsidR="00C84C8D" w:rsidRPr="00692C94" w:rsidRDefault="009B7A50"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коллективный просмотр документальных и художественных исторических фильмов</w:t>
      </w:r>
      <w:r w:rsidR="004D3655" w:rsidRPr="00692C94">
        <w:rPr>
          <w:rFonts w:ascii="Times New Roman" w:hAnsi="Times New Roman" w:cs="Times New Roman"/>
          <w:sz w:val="24"/>
          <w:szCs w:val="24"/>
        </w:rPr>
        <w:t>.</w:t>
      </w:r>
    </w:p>
    <w:p w:rsidR="004D3655" w:rsidRPr="00692C94" w:rsidRDefault="004D3655" w:rsidP="00177558">
      <w:pPr>
        <w:pStyle w:val="a5"/>
        <w:jc w:val="center"/>
        <w:rPr>
          <w:rFonts w:ascii="Times New Roman" w:hAnsi="Times New Roman" w:cs="Times New Roman"/>
          <w:i/>
          <w:sz w:val="24"/>
          <w:szCs w:val="24"/>
        </w:rPr>
      </w:pPr>
      <w:r w:rsidRPr="00692C94">
        <w:rPr>
          <w:rFonts w:ascii="Times New Roman" w:hAnsi="Times New Roman" w:cs="Times New Roman"/>
          <w:i/>
          <w:sz w:val="24"/>
          <w:szCs w:val="24"/>
        </w:rPr>
        <w:t>Духовно-нравственное воспитание</w:t>
      </w:r>
    </w:p>
    <w:p w:rsidR="00177558" w:rsidRPr="00692C94" w:rsidRDefault="004D3655" w:rsidP="00274675">
      <w:pPr>
        <w:pStyle w:val="10"/>
        <w:spacing w:line="276" w:lineRule="auto"/>
        <w:jc w:val="both"/>
        <w:rPr>
          <w:rFonts w:ascii="Times New Roman" w:hAnsi="Times New Roman"/>
          <w:sz w:val="24"/>
          <w:szCs w:val="24"/>
        </w:rPr>
      </w:pPr>
      <w:r w:rsidRPr="00692C94">
        <w:rPr>
          <w:rFonts w:ascii="Times New Roman" w:hAnsi="Times New Roman"/>
          <w:b/>
          <w:sz w:val="24"/>
          <w:szCs w:val="24"/>
        </w:rPr>
        <w:tab/>
      </w:r>
      <w:r w:rsidRPr="00692C94">
        <w:rPr>
          <w:rFonts w:ascii="Times New Roman" w:hAnsi="Times New Roman"/>
          <w:sz w:val="24"/>
          <w:szCs w:val="24"/>
        </w:rPr>
        <w:t>Основными направлениями духовно- нравственного воспитания в школе  являются урочная, внеурочная и внеклассная деятельность.</w:t>
      </w:r>
      <w:r w:rsidRPr="00692C94">
        <w:rPr>
          <w:rFonts w:ascii="Times New Roman" w:hAnsi="Times New Roman"/>
          <w:sz w:val="24"/>
          <w:szCs w:val="24"/>
        </w:rPr>
        <w:tab/>
        <w:t>В классных коллективах были запланированы и проведены: классные праздники, викторины, конкурсы, выставки детского творчества, где взрослые содействовали воспитанию основ эстетической культуры, развитию художественного вкуса: День государственности республики», «День адыгов», «День пожилых людей», «День матери», уроки Доброты, посвященные Дню инвалида, новогодние театрализованные мероприятия для младших школьников, дискотеки и развлекательные мероприятия в классах.</w:t>
      </w:r>
      <w:r w:rsidRPr="00692C94">
        <w:rPr>
          <w:rFonts w:ascii="Times New Roman" w:hAnsi="Times New Roman"/>
          <w:sz w:val="24"/>
          <w:szCs w:val="24"/>
        </w:rPr>
        <w:tab/>
        <w:t xml:space="preserve">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Классными </w:t>
      </w:r>
      <w:r w:rsidRPr="00692C94">
        <w:rPr>
          <w:rFonts w:ascii="Times New Roman" w:hAnsi="Times New Roman"/>
          <w:sz w:val="24"/>
          <w:szCs w:val="24"/>
        </w:rPr>
        <w:lastRenderedPageBreak/>
        <w:t>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тематические выставки рисунков, поздравительных открыток, плакатов. В классах проводятся беседы о художниках, композиторах, писателях. Организуются виртуальные экскурсии по знаменитым музеям, такие мероприятия приобщают учащихся к достижениям общечеловеческой и национальной культуры.  </w:t>
      </w:r>
      <w:r w:rsidR="00177558" w:rsidRPr="00692C94">
        <w:rPr>
          <w:rFonts w:ascii="Times New Roman" w:hAnsi="Times New Roman"/>
          <w:sz w:val="24"/>
          <w:szCs w:val="24"/>
        </w:rPr>
        <w:t xml:space="preserve">План работы по духовно-нравственному воспитанию  реализовывался  в постоянном взаимодействии и тесном сотрудничестве с семьями учащихся, с другими субъектами социализации – социальными партнерами школы: РЦДО, Женсовет, Совет старейшин, музыкальная школа, администрация </w:t>
      </w:r>
      <w:r w:rsidR="000A05D0">
        <w:rPr>
          <w:rFonts w:ascii="Times New Roman" w:hAnsi="Times New Roman"/>
          <w:sz w:val="24"/>
          <w:szCs w:val="24"/>
        </w:rPr>
        <w:t xml:space="preserve">сельского </w:t>
      </w:r>
      <w:r w:rsidR="00177558" w:rsidRPr="00692C94">
        <w:rPr>
          <w:rFonts w:ascii="Times New Roman" w:hAnsi="Times New Roman"/>
          <w:sz w:val="24"/>
          <w:szCs w:val="24"/>
        </w:rPr>
        <w:t xml:space="preserve"> поселения.</w:t>
      </w:r>
    </w:p>
    <w:p w:rsidR="00177558" w:rsidRPr="00692C94" w:rsidRDefault="00177558" w:rsidP="00274675">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ab/>
        <w:t xml:space="preserve">Чтобы сделать образовательное пространство школы доступным и открытым, вся информация о проводимых мероприятиях публиковалась в социальной сети Инстаграм. </w:t>
      </w:r>
    </w:p>
    <w:p w:rsidR="004A7A78" w:rsidRPr="00692C94" w:rsidRDefault="00BF0174" w:rsidP="004A7A78">
      <w:pPr>
        <w:jc w:val="both"/>
        <w:rPr>
          <w:rFonts w:ascii="Times New Roman" w:hAnsi="Times New Roman" w:cs="Times New Roman"/>
          <w:sz w:val="24"/>
          <w:szCs w:val="24"/>
        </w:rPr>
      </w:pPr>
      <w:r w:rsidRPr="00692C94">
        <w:rPr>
          <w:rFonts w:ascii="Times New Roman" w:hAnsi="Times New Roman" w:cs="Times New Roman"/>
          <w:sz w:val="24"/>
          <w:szCs w:val="24"/>
        </w:rPr>
        <w:tab/>
        <w:t>В тоже время наблюдается недостаток внимания на сформированность нравственных  и духовных качеств учащихся.  Настораживает в отдельных случаях недоброжелательность</w:t>
      </w:r>
      <w:r w:rsidR="001F0E4B" w:rsidRPr="00692C94">
        <w:rPr>
          <w:rFonts w:ascii="Times New Roman" w:hAnsi="Times New Roman" w:cs="Times New Roman"/>
          <w:sz w:val="24"/>
          <w:szCs w:val="24"/>
        </w:rPr>
        <w:t xml:space="preserve"> и</w:t>
      </w:r>
      <w:r w:rsidRPr="00692C94">
        <w:rPr>
          <w:rFonts w:ascii="Times New Roman" w:hAnsi="Times New Roman" w:cs="Times New Roman"/>
          <w:sz w:val="24"/>
          <w:szCs w:val="24"/>
        </w:rPr>
        <w:t xml:space="preserve"> нетерпимость </w:t>
      </w:r>
      <w:r w:rsidR="001F0E4B" w:rsidRPr="00692C94">
        <w:rPr>
          <w:rFonts w:ascii="Times New Roman" w:hAnsi="Times New Roman" w:cs="Times New Roman"/>
          <w:sz w:val="24"/>
          <w:szCs w:val="24"/>
        </w:rPr>
        <w:t xml:space="preserve">подростков </w:t>
      </w:r>
      <w:r w:rsidRPr="00692C94">
        <w:rPr>
          <w:rFonts w:ascii="Times New Roman" w:hAnsi="Times New Roman" w:cs="Times New Roman"/>
          <w:sz w:val="24"/>
          <w:szCs w:val="24"/>
        </w:rPr>
        <w:t>по отношению друг к другу, к людям, неумение вести себя в общественных местах, бережно относиться  к собственности, школьному имуществу.Такие результаты говорят о недостаточном  воспитательном воздействии классных руководителей. Наблюдается проблема недостаточного внимания классных руководителей к изучению этики, культуры поведения,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r w:rsidRPr="00692C94">
        <w:rPr>
          <w:rFonts w:ascii="Times New Roman" w:hAnsi="Times New Roman" w:cs="Times New Roman"/>
          <w:i/>
          <w:sz w:val="24"/>
          <w:szCs w:val="24"/>
        </w:rPr>
        <w:t xml:space="preserve">. </w:t>
      </w:r>
      <w:r w:rsidRPr="00692C94">
        <w:rPr>
          <w:rFonts w:ascii="Times New Roman" w:hAnsi="Times New Roman" w:cs="Times New Roman"/>
          <w:sz w:val="24"/>
          <w:szCs w:val="24"/>
        </w:rPr>
        <w:t>Необходимо через модули «Школьный урок», «Курсы внеурочной деятельности», «Классное руководство»</w:t>
      </w:r>
      <w:r w:rsidR="00D26310" w:rsidRPr="00692C94">
        <w:rPr>
          <w:rFonts w:ascii="Times New Roman" w:hAnsi="Times New Roman" w:cs="Times New Roman"/>
          <w:sz w:val="24"/>
          <w:szCs w:val="24"/>
        </w:rPr>
        <w:t>, «Организация предметно-эстетической среды»</w:t>
      </w:r>
      <w:r w:rsidRPr="00692C94">
        <w:rPr>
          <w:rFonts w:ascii="Times New Roman" w:hAnsi="Times New Roman" w:cs="Times New Roman"/>
          <w:sz w:val="24"/>
          <w:szCs w:val="24"/>
        </w:rPr>
        <w:t xml:space="preserve"> делать упор на воспитание адыгского этикета, хабзэ, уделять больше внимания различным интеллектуальным турнирам, занимательным предметным  материалам, которые помогли бы заинтересовать учащихся.</w:t>
      </w:r>
      <w:r w:rsidRPr="00692C94">
        <w:rPr>
          <w:rFonts w:ascii="Times New Roman" w:hAnsi="Times New Roman" w:cs="Times New Roman"/>
          <w:sz w:val="24"/>
          <w:szCs w:val="24"/>
        </w:rPr>
        <w:tab/>
      </w:r>
      <w:r w:rsidR="004D3655" w:rsidRPr="00692C94">
        <w:rPr>
          <w:rFonts w:ascii="Times New Roman" w:hAnsi="Times New Roman" w:cs="Times New Roman"/>
          <w:sz w:val="24"/>
          <w:szCs w:val="24"/>
        </w:rPr>
        <w:t> </w:t>
      </w:r>
      <w:r w:rsidR="004A7A78" w:rsidRPr="00692C94">
        <w:rPr>
          <w:rFonts w:ascii="Times New Roman" w:hAnsi="Times New Roman" w:cs="Times New Roman"/>
          <w:sz w:val="24"/>
          <w:szCs w:val="24"/>
        </w:rPr>
        <w:t>Продолжить работу по  самообразованию</w:t>
      </w:r>
      <w:r w:rsidR="00525BC7" w:rsidRPr="00692C94">
        <w:rPr>
          <w:rFonts w:ascii="Times New Roman" w:hAnsi="Times New Roman" w:cs="Times New Roman"/>
          <w:sz w:val="24"/>
          <w:szCs w:val="24"/>
        </w:rPr>
        <w:t xml:space="preserve"> классных  руководителей</w:t>
      </w:r>
      <w:r w:rsidR="004A7A78" w:rsidRPr="00692C94">
        <w:rPr>
          <w:rFonts w:ascii="Times New Roman" w:hAnsi="Times New Roman" w:cs="Times New Roman"/>
          <w:sz w:val="24"/>
          <w:szCs w:val="24"/>
        </w:rPr>
        <w:t>, посещение онлайн-курсов, онлайн-лекций по изучению методик диагностирования нравственного уровня.</w:t>
      </w:r>
    </w:p>
    <w:p w:rsidR="00080AB2" w:rsidRPr="00692C94" w:rsidRDefault="00177558" w:rsidP="00274675">
      <w:pPr>
        <w:pStyle w:val="a5"/>
        <w:spacing w:line="276" w:lineRule="auto"/>
        <w:jc w:val="center"/>
        <w:rPr>
          <w:rFonts w:ascii="Times New Roman" w:hAnsi="Times New Roman" w:cs="Times New Roman"/>
          <w:i/>
          <w:sz w:val="24"/>
          <w:szCs w:val="24"/>
        </w:rPr>
      </w:pPr>
      <w:r w:rsidRPr="00692C94">
        <w:rPr>
          <w:rFonts w:ascii="Times New Roman" w:hAnsi="Times New Roman" w:cs="Times New Roman"/>
          <w:i/>
          <w:sz w:val="24"/>
          <w:szCs w:val="24"/>
        </w:rPr>
        <w:t>Экологическое воспитание</w:t>
      </w:r>
    </w:p>
    <w:p w:rsidR="00274675" w:rsidRPr="00692C94" w:rsidRDefault="00274675" w:rsidP="00274675">
      <w:pPr>
        <w:pStyle w:val="10"/>
        <w:spacing w:line="276" w:lineRule="auto"/>
        <w:jc w:val="both"/>
        <w:rPr>
          <w:rFonts w:ascii="Times New Roman" w:hAnsi="Times New Roman"/>
          <w:color w:val="000000" w:themeColor="text1"/>
          <w:sz w:val="24"/>
          <w:szCs w:val="24"/>
        </w:rPr>
      </w:pPr>
      <w:r w:rsidRPr="00692C94">
        <w:rPr>
          <w:rFonts w:ascii="Times New Roman" w:hAnsi="Times New Roman"/>
          <w:color w:val="000000"/>
          <w:sz w:val="24"/>
          <w:szCs w:val="24"/>
          <w:lang w:eastAsia="en-US"/>
        </w:rPr>
        <w:tab/>
        <w:t>В целях совершенствования  форм и методов экологической работы и привития практических навыков экологической работы в школе проделана определенная работа: проведены экологические десанты по очистке школьного двора и прилежащей к нему территории,  конкурс экологических знаков “Берегите землю”. Учащиеся школы принимали участие в акциях: «Вода России», «День экологических акций», «День птиц» - с вывешиванием скворечников в парке.</w:t>
      </w:r>
    </w:p>
    <w:p w:rsidR="00274675" w:rsidRPr="00692C94" w:rsidRDefault="00274675" w:rsidP="00274675">
      <w:pPr>
        <w:pStyle w:val="a5"/>
        <w:spacing w:line="276" w:lineRule="auto"/>
        <w:jc w:val="both"/>
        <w:rPr>
          <w:rFonts w:ascii="Times New Roman" w:hAnsi="Times New Roman" w:cs="Times New Roman"/>
          <w:sz w:val="24"/>
          <w:szCs w:val="24"/>
        </w:rPr>
      </w:pPr>
      <w:r w:rsidRPr="00692C94">
        <w:rPr>
          <w:rFonts w:ascii="Times New Roman" w:hAnsi="Times New Roman" w:cs="Times New Roman"/>
          <w:i/>
          <w:sz w:val="24"/>
          <w:szCs w:val="24"/>
        </w:rPr>
        <w:tab/>
      </w:r>
      <w:r w:rsidRPr="00692C94">
        <w:rPr>
          <w:rFonts w:ascii="Times New Roman" w:hAnsi="Times New Roman" w:cs="Times New Roman"/>
          <w:sz w:val="24"/>
          <w:szCs w:val="24"/>
        </w:rPr>
        <w:t>Хотя  участие в мероприятиях экологической направленности  довольно высокое, все же, остается  низким осознанная экологическая культура учащихся</w:t>
      </w:r>
      <w:r w:rsidRPr="00692C94">
        <w:rPr>
          <w:rFonts w:ascii="Times New Roman" w:hAnsi="Times New Roman" w:cs="Times New Roman"/>
          <w:i/>
          <w:sz w:val="24"/>
          <w:szCs w:val="24"/>
        </w:rPr>
        <w:t xml:space="preserve">.   </w:t>
      </w:r>
      <w:r w:rsidRPr="00692C94">
        <w:rPr>
          <w:rFonts w:ascii="Times New Roman" w:hAnsi="Times New Roman" w:cs="Times New Roman"/>
          <w:sz w:val="24"/>
          <w:szCs w:val="24"/>
        </w:rPr>
        <w:t>И здесь важным является совместная работа учителей, родителей и учащихся через модули: «Школьный урок», «Волонтерство», «Работа с родителями». МО классных руководителей в следующем году необходимо ввести в тематику родительского всеобуча вопросы экологической грамотности родителей и учащихся.</w:t>
      </w:r>
    </w:p>
    <w:p w:rsidR="00650930" w:rsidRPr="00692C94" w:rsidRDefault="00650930" w:rsidP="004744CE">
      <w:pPr>
        <w:pStyle w:val="10"/>
        <w:spacing w:line="276" w:lineRule="auto"/>
        <w:jc w:val="center"/>
        <w:rPr>
          <w:rFonts w:ascii="Times New Roman" w:hAnsi="Times New Roman"/>
          <w:b/>
          <w:sz w:val="24"/>
          <w:szCs w:val="24"/>
        </w:rPr>
      </w:pPr>
    </w:p>
    <w:p w:rsidR="004744CE" w:rsidRPr="00692C94" w:rsidRDefault="004744CE" w:rsidP="004744CE">
      <w:pPr>
        <w:pStyle w:val="10"/>
        <w:spacing w:line="276" w:lineRule="auto"/>
        <w:jc w:val="center"/>
        <w:rPr>
          <w:rFonts w:ascii="Times New Roman" w:hAnsi="Times New Roman"/>
          <w:i/>
          <w:sz w:val="24"/>
          <w:szCs w:val="24"/>
        </w:rPr>
      </w:pPr>
      <w:r w:rsidRPr="00692C94">
        <w:rPr>
          <w:rFonts w:ascii="Times New Roman" w:hAnsi="Times New Roman"/>
          <w:i/>
          <w:sz w:val="24"/>
          <w:szCs w:val="24"/>
        </w:rPr>
        <w:t>Развитие ученического самоуправления и детские общественные организации</w:t>
      </w:r>
    </w:p>
    <w:p w:rsidR="001B51E7" w:rsidRPr="00B0697F" w:rsidRDefault="004744CE" w:rsidP="00B0697F">
      <w:pPr>
        <w:jc w:val="both"/>
        <w:rPr>
          <w:rFonts w:ascii="Times New Roman" w:hAnsi="Times New Roman" w:cs="Times New Roman"/>
          <w:sz w:val="24"/>
          <w:szCs w:val="24"/>
        </w:rPr>
      </w:pPr>
      <w:r w:rsidRPr="00692C94">
        <w:rPr>
          <w:rFonts w:ascii="Times New Roman" w:hAnsi="Times New Roman" w:cs="Times New Roman"/>
          <w:sz w:val="24"/>
          <w:szCs w:val="24"/>
        </w:rPr>
        <w:tab/>
      </w:r>
      <w:r w:rsidRPr="00692C94">
        <w:rPr>
          <w:rStyle w:val="a6"/>
          <w:rFonts w:ascii="Times New Roman" w:hAnsi="Times New Roman" w:cs="Times New Roman"/>
          <w:sz w:val="24"/>
          <w:szCs w:val="24"/>
        </w:rPr>
        <w:t xml:space="preserve">Как и в прошлые годы, члены Совета старшеклассников занимались организацией мероприятий, следили за дисциплиной, сотрудничали с детскими организациями, работающими в школе. </w:t>
      </w:r>
    </w:p>
    <w:p w:rsidR="004744CE" w:rsidRPr="00692C94" w:rsidRDefault="004744CE" w:rsidP="004744CE">
      <w:pPr>
        <w:pStyle w:val="10"/>
        <w:spacing w:line="276" w:lineRule="auto"/>
        <w:jc w:val="center"/>
        <w:rPr>
          <w:rFonts w:ascii="Times New Roman" w:hAnsi="Times New Roman"/>
          <w:i/>
          <w:sz w:val="24"/>
          <w:szCs w:val="24"/>
        </w:rPr>
      </w:pPr>
      <w:r w:rsidRPr="00692C94">
        <w:rPr>
          <w:rFonts w:ascii="Times New Roman" w:hAnsi="Times New Roman"/>
          <w:i/>
          <w:sz w:val="24"/>
          <w:szCs w:val="24"/>
        </w:rPr>
        <w:t>Профилактика правонарушений</w:t>
      </w:r>
    </w:p>
    <w:p w:rsidR="005A3477" w:rsidRPr="00692C94" w:rsidRDefault="004744CE" w:rsidP="005A3477">
      <w:pPr>
        <w:pStyle w:val="10"/>
        <w:spacing w:line="276" w:lineRule="auto"/>
        <w:jc w:val="both"/>
        <w:rPr>
          <w:rFonts w:ascii="Times New Roman" w:hAnsi="Times New Roman"/>
          <w:sz w:val="24"/>
          <w:szCs w:val="24"/>
        </w:rPr>
      </w:pPr>
      <w:r w:rsidRPr="00692C94">
        <w:rPr>
          <w:rFonts w:ascii="Times New Roman" w:hAnsi="Times New Roman"/>
          <w:sz w:val="24"/>
          <w:szCs w:val="24"/>
        </w:rPr>
        <w:tab/>
      </w:r>
      <w:r w:rsidR="00B004DF" w:rsidRPr="00692C94">
        <w:rPr>
          <w:rFonts w:ascii="Times New Roman" w:hAnsi="Times New Roman"/>
          <w:sz w:val="24"/>
          <w:szCs w:val="24"/>
        </w:rPr>
        <w:t>В</w:t>
      </w:r>
      <w:r w:rsidRPr="00692C94">
        <w:rPr>
          <w:rFonts w:ascii="Times New Roman" w:hAnsi="Times New Roman"/>
          <w:sz w:val="24"/>
          <w:szCs w:val="24"/>
        </w:rPr>
        <w:t xml:space="preserve"> школе действует Совет профилактики. На заседаниях Совета профилактики рассматрива</w:t>
      </w:r>
      <w:r w:rsidR="00184C47" w:rsidRPr="00692C94">
        <w:rPr>
          <w:rFonts w:ascii="Times New Roman" w:hAnsi="Times New Roman"/>
          <w:sz w:val="24"/>
          <w:szCs w:val="24"/>
        </w:rPr>
        <w:t xml:space="preserve">ются </w:t>
      </w:r>
      <w:r w:rsidRPr="00692C94">
        <w:rPr>
          <w:rFonts w:ascii="Times New Roman" w:hAnsi="Times New Roman"/>
          <w:sz w:val="24"/>
          <w:szCs w:val="24"/>
        </w:rPr>
        <w:t xml:space="preserve">вопросы  по работе с  неуспевающими, нарушителями  поведения,  с детьми, </w:t>
      </w:r>
      <w:r w:rsidRPr="00692C94">
        <w:rPr>
          <w:rFonts w:ascii="Times New Roman" w:hAnsi="Times New Roman"/>
          <w:sz w:val="24"/>
          <w:szCs w:val="24"/>
        </w:rPr>
        <w:lastRenderedPageBreak/>
        <w:t xml:space="preserve">пропускающими уроки без уважительной причины. Составлен социальный паспорт школы.    Все дети из малообеспеченных семей, обеспечены горячим питанием в соответствии с утвержденными нормативами учащихся.  </w:t>
      </w:r>
      <w:r w:rsidR="005A3477" w:rsidRPr="00692C94">
        <w:rPr>
          <w:rFonts w:ascii="Times New Roman" w:hAnsi="Times New Roman"/>
          <w:sz w:val="24"/>
          <w:szCs w:val="24"/>
        </w:rPr>
        <w:tab/>
      </w:r>
      <w:r w:rsidRPr="00692C94">
        <w:rPr>
          <w:rFonts w:ascii="Times New Roman" w:hAnsi="Times New Roman"/>
          <w:sz w:val="24"/>
          <w:szCs w:val="24"/>
        </w:rPr>
        <w:t xml:space="preserve">Проводится подворный обход этих категорий семей и составляется акт жилищно-бытовых и санитарно-гигиенических условий проживания и воспитания несовершеннолетних детей. Путем систематических наблюдений за детьми, устанавливается  характер их педагогической запущенности. Выявляются  неблагополучные семьи,  «трудные» подростки,  и дети  группы «риска». В школе нет учащихся состоящих на внутришкольном учете, на учете в ПДН. </w:t>
      </w:r>
    </w:p>
    <w:p w:rsidR="005A3477" w:rsidRPr="00692C94" w:rsidRDefault="005A3477" w:rsidP="005A3477">
      <w:pPr>
        <w:pStyle w:val="10"/>
        <w:spacing w:line="276" w:lineRule="auto"/>
        <w:jc w:val="both"/>
        <w:rPr>
          <w:rFonts w:ascii="Times New Roman" w:hAnsi="Times New Roman"/>
          <w:sz w:val="24"/>
          <w:szCs w:val="24"/>
        </w:rPr>
      </w:pPr>
      <w:r w:rsidRPr="00692C94">
        <w:rPr>
          <w:rFonts w:ascii="Times New Roman" w:hAnsi="Times New Roman"/>
          <w:sz w:val="24"/>
          <w:szCs w:val="24"/>
        </w:rPr>
        <w:tab/>
      </w:r>
      <w:r w:rsidR="00184C47" w:rsidRPr="00692C94">
        <w:rPr>
          <w:rFonts w:ascii="Times New Roman" w:hAnsi="Times New Roman"/>
          <w:sz w:val="24"/>
          <w:szCs w:val="24"/>
        </w:rPr>
        <w:t>Регулярно о</w:t>
      </w:r>
      <w:r w:rsidR="004744CE" w:rsidRPr="00692C94">
        <w:rPr>
          <w:rFonts w:ascii="Times New Roman" w:hAnsi="Times New Roman"/>
          <w:sz w:val="24"/>
          <w:szCs w:val="24"/>
        </w:rPr>
        <w:t xml:space="preserve">существляется патронаж семей, в которых воспитываются опекаемые дети. С опекунами проводятся индивидуальные беседы, консультации, решаются вопросы по оказанию помощи таким семьям. </w:t>
      </w:r>
      <w:r w:rsidRPr="00692C94">
        <w:rPr>
          <w:rFonts w:ascii="Times New Roman" w:hAnsi="Times New Roman"/>
          <w:sz w:val="24"/>
          <w:szCs w:val="24"/>
        </w:rPr>
        <w:t xml:space="preserve">Учащиеся из многодетных, малоимущих семей, опекаемые дети </w:t>
      </w:r>
      <w:r w:rsidR="005B5C85" w:rsidRPr="00692C94">
        <w:rPr>
          <w:rFonts w:ascii="Times New Roman" w:hAnsi="Times New Roman"/>
          <w:sz w:val="24"/>
          <w:szCs w:val="24"/>
        </w:rPr>
        <w:t xml:space="preserve">- </w:t>
      </w:r>
      <w:r w:rsidRPr="00692C94">
        <w:rPr>
          <w:rFonts w:ascii="Times New Roman" w:hAnsi="Times New Roman"/>
          <w:sz w:val="24"/>
          <w:szCs w:val="24"/>
        </w:rPr>
        <w:t>охвачены внеурочной деятельностью по разным направлениям.</w:t>
      </w:r>
    </w:p>
    <w:p w:rsidR="004744CE" w:rsidRPr="00692C94" w:rsidRDefault="004744CE" w:rsidP="00655428">
      <w:pPr>
        <w:pStyle w:val="10"/>
        <w:spacing w:line="276" w:lineRule="auto"/>
        <w:jc w:val="center"/>
        <w:rPr>
          <w:rFonts w:ascii="Times New Roman" w:hAnsi="Times New Roman"/>
          <w:i/>
          <w:sz w:val="24"/>
          <w:szCs w:val="24"/>
        </w:rPr>
      </w:pPr>
      <w:r w:rsidRPr="00692C94">
        <w:rPr>
          <w:rFonts w:ascii="Times New Roman" w:hAnsi="Times New Roman"/>
          <w:i/>
          <w:sz w:val="24"/>
          <w:szCs w:val="24"/>
        </w:rPr>
        <w:t>Работа с родителями</w:t>
      </w:r>
    </w:p>
    <w:p w:rsidR="004744CE" w:rsidRPr="00692C94" w:rsidRDefault="004744CE" w:rsidP="004744CE">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ab/>
      </w:r>
      <w:r w:rsidR="003C2F34" w:rsidRPr="00692C94">
        <w:rPr>
          <w:rFonts w:ascii="Times New Roman" w:hAnsi="Times New Roman" w:cs="Times New Roman"/>
          <w:sz w:val="24"/>
          <w:szCs w:val="24"/>
        </w:rPr>
        <w:t>В целях  установления</w:t>
      </w:r>
      <w:r w:rsidRPr="00692C94">
        <w:rPr>
          <w:rFonts w:ascii="Times New Roman" w:hAnsi="Times New Roman" w:cs="Times New Roman"/>
          <w:sz w:val="24"/>
          <w:szCs w:val="24"/>
        </w:rPr>
        <w:t xml:space="preserve"> тесного контакта с родителями, привлечение родителей к активному участию в организации учебно-воспитательно</w:t>
      </w:r>
      <w:r w:rsidR="003C2F34" w:rsidRPr="00692C94">
        <w:rPr>
          <w:rFonts w:ascii="Times New Roman" w:hAnsi="Times New Roman" w:cs="Times New Roman"/>
          <w:sz w:val="24"/>
          <w:szCs w:val="24"/>
        </w:rPr>
        <w:t>го процесса и управлении в школе работает Совет родителей.С</w:t>
      </w:r>
      <w:r w:rsidRPr="00692C94">
        <w:rPr>
          <w:rFonts w:ascii="Times New Roman" w:hAnsi="Times New Roman" w:cs="Times New Roman"/>
          <w:sz w:val="24"/>
          <w:szCs w:val="24"/>
        </w:rPr>
        <w:t xml:space="preserve">ложилась система мероприятий, направленных на сотрудничество с родителями: традиционные родительские собрания, работа Совета родителей, рейды Родительских  патрулей, участие в подготовке и проведении мероприятий, просвещение родителей и организация консультативной помощи в воспитании детей. Еженедельно семья каждого ребенка информировалась классным руководителем об успехах и проблемах ребенка в школе, его физическом и психологическом здоровье. </w:t>
      </w:r>
    </w:p>
    <w:p w:rsidR="002818DD" w:rsidRPr="00692C94" w:rsidRDefault="00D24B12" w:rsidP="002818DD">
      <w:pPr>
        <w:pStyle w:val="10"/>
        <w:spacing w:line="276" w:lineRule="auto"/>
        <w:jc w:val="both"/>
        <w:rPr>
          <w:rFonts w:ascii="Times New Roman" w:hAnsi="Times New Roman"/>
          <w:color w:val="000000"/>
          <w:sz w:val="24"/>
          <w:szCs w:val="24"/>
          <w:shd w:val="clear" w:color="auto" w:fill="FFFFFF"/>
        </w:rPr>
      </w:pPr>
      <w:r w:rsidRPr="00692C94">
        <w:rPr>
          <w:rFonts w:ascii="Times New Roman" w:hAnsi="Times New Roman"/>
          <w:sz w:val="24"/>
          <w:szCs w:val="24"/>
        </w:rPr>
        <w:tab/>
      </w:r>
      <w:r w:rsidR="002818DD" w:rsidRPr="00692C94">
        <w:rPr>
          <w:rFonts w:ascii="Times New Roman" w:hAnsi="Times New Roman"/>
          <w:color w:val="000000"/>
          <w:sz w:val="24"/>
          <w:szCs w:val="24"/>
          <w:shd w:val="clear" w:color="auto" w:fill="FFFFFF"/>
        </w:rPr>
        <w:t>Семьи, из которых приходят в школу наши ученики, неоднородны. В них различный материальный достаток, разное отношение к детям, разные условия для развития, разные нравственные устои. А это влияет и на здоровье ребенка, и на его психику, и на отношение к уче</w:t>
      </w:r>
      <w:r w:rsidR="00655428" w:rsidRPr="00692C94">
        <w:rPr>
          <w:rFonts w:ascii="Times New Roman" w:hAnsi="Times New Roman"/>
          <w:color w:val="000000"/>
          <w:sz w:val="24"/>
          <w:szCs w:val="24"/>
          <w:shd w:val="clear" w:color="auto" w:fill="FFFFFF"/>
        </w:rPr>
        <w:t xml:space="preserve">бе. </w:t>
      </w:r>
    </w:p>
    <w:p w:rsidR="0099452D" w:rsidRDefault="0099452D" w:rsidP="00B23090">
      <w:pPr>
        <w:pStyle w:val="10"/>
        <w:spacing w:line="276" w:lineRule="auto"/>
        <w:rPr>
          <w:rFonts w:ascii="Times New Roman" w:eastAsia="Calibri" w:hAnsi="Times New Roman"/>
          <w:b/>
          <w:i/>
          <w:color w:val="FF0000"/>
          <w:sz w:val="24"/>
          <w:szCs w:val="24"/>
        </w:rPr>
      </w:pPr>
    </w:p>
    <w:p w:rsidR="0099452D" w:rsidRPr="00662C86" w:rsidRDefault="0099452D" w:rsidP="002818DD">
      <w:pPr>
        <w:pStyle w:val="10"/>
        <w:spacing w:line="276" w:lineRule="auto"/>
        <w:jc w:val="center"/>
        <w:rPr>
          <w:rFonts w:ascii="Times New Roman" w:eastAsia="Calibri" w:hAnsi="Times New Roman"/>
          <w:b/>
          <w:i/>
          <w:sz w:val="24"/>
          <w:szCs w:val="24"/>
        </w:rPr>
      </w:pPr>
    </w:p>
    <w:p w:rsidR="00D24B12" w:rsidRPr="00662C86" w:rsidRDefault="00D24B12" w:rsidP="002818DD">
      <w:pPr>
        <w:pStyle w:val="10"/>
        <w:spacing w:line="276" w:lineRule="auto"/>
        <w:jc w:val="center"/>
        <w:rPr>
          <w:rFonts w:ascii="Times New Roman" w:eastAsia="Calibri" w:hAnsi="Times New Roman"/>
          <w:b/>
          <w:i/>
          <w:sz w:val="24"/>
          <w:szCs w:val="24"/>
        </w:rPr>
      </w:pPr>
      <w:r w:rsidRPr="00662C86">
        <w:rPr>
          <w:rFonts w:ascii="Times New Roman" w:eastAsia="Calibri" w:hAnsi="Times New Roman"/>
          <w:b/>
          <w:i/>
          <w:sz w:val="24"/>
          <w:szCs w:val="24"/>
        </w:rPr>
        <w:t>Социальный состав семей</w:t>
      </w:r>
    </w:p>
    <w:tbl>
      <w:tblPr>
        <w:tblStyle w:val="a7"/>
        <w:tblW w:w="0" w:type="auto"/>
        <w:tblLook w:val="04A0"/>
      </w:tblPr>
      <w:tblGrid>
        <w:gridCol w:w="817"/>
        <w:gridCol w:w="5563"/>
        <w:gridCol w:w="3191"/>
      </w:tblGrid>
      <w:tr w:rsidR="0099452D" w:rsidRPr="00662C86" w:rsidTr="005F4AE3">
        <w:tc>
          <w:tcPr>
            <w:tcW w:w="817"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w:t>
            </w:r>
          </w:p>
        </w:tc>
        <w:tc>
          <w:tcPr>
            <w:tcW w:w="5563"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Категория</w:t>
            </w:r>
          </w:p>
        </w:tc>
        <w:tc>
          <w:tcPr>
            <w:tcW w:w="3191"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Количество</w:t>
            </w:r>
          </w:p>
        </w:tc>
      </w:tr>
      <w:tr w:rsidR="0099452D" w:rsidRPr="00662C86" w:rsidTr="005F4AE3">
        <w:trPr>
          <w:trHeight w:val="480"/>
        </w:trPr>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Всего семей</w:t>
            </w:r>
          </w:p>
        </w:tc>
        <w:tc>
          <w:tcPr>
            <w:tcW w:w="3191" w:type="dxa"/>
          </w:tcPr>
          <w:p w:rsidR="00D24B12" w:rsidRPr="00662C86" w:rsidRDefault="001972B1"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156</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Многодетные семьи</w:t>
            </w:r>
          </w:p>
        </w:tc>
        <w:tc>
          <w:tcPr>
            <w:tcW w:w="3191" w:type="dxa"/>
          </w:tcPr>
          <w:p w:rsidR="00D24B12" w:rsidRPr="00662C86" w:rsidRDefault="001972B1"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67</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Малообеспеченные семьи</w:t>
            </w:r>
          </w:p>
        </w:tc>
        <w:tc>
          <w:tcPr>
            <w:tcW w:w="3191" w:type="dxa"/>
          </w:tcPr>
          <w:p w:rsidR="00D24B12" w:rsidRPr="00662C86" w:rsidRDefault="00B23090"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5</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Неполные семьи (разведенные родители)</w:t>
            </w:r>
          </w:p>
        </w:tc>
        <w:tc>
          <w:tcPr>
            <w:tcW w:w="3191" w:type="dxa"/>
          </w:tcPr>
          <w:p w:rsidR="00D24B12" w:rsidRPr="00662C86" w:rsidRDefault="001972B1" w:rsidP="001972B1">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10</w:t>
            </w:r>
            <w:r w:rsidR="00D24B12" w:rsidRPr="00662C86">
              <w:rPr>
                <w:rFonts w:ascii="Times New Roman" w:eastAsia="Calibri" w:hAnsi="Times New Roman" w:cs="Times New Roman"/>
                <w:sz w:val="24"/>
                <w:szCs w:val="24"/>
              </w:rPr>
              <w:t xml:space="preserve">; в них детей - </w:t>
            </w:r>
            <w:r w:rsidRPr="00662C86">
              <w:rPr>
                <w:rFonts w:ascii="Times New Roman" w:eastAsia="Calibri" w:hAnsi="Times New Roman" w:cs="Times New Roman"/>
                <w:sz w:val="24"/>
                <w:szCs w:val="24"/>
              </w:rPr>
              <w:t>17</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Матери-одиночки</w:t>
            </w:r>
          </w:p>
        </w:tc>
        <w:tc>
          <w:tcPr>
            <w:tcW w:w="3191" w:type="dxa"/>
          </w:tcPr>
          <w:p w:rsidR="00D24B12" w:rsidRPr="00662C86" w:rsidRDefault="001972B1" w:rsidP="001972B1">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2</w:t>
            </w:r>
            <w:r w:rsidR="00D24B12" w:rsidRPr="00662C86">
              <w:rPr>
                <w:rFonts w:ascii="Times New Roman" w:eastAsia="Calibri" w:hAnsi="Times New Roman" w:cs="Times New Roman"/>
                <w:sz w:val="24"/>
                <w:szCs w:val="24"/>
              </w:rPr>
              <w:t>; в них детей -</w:t>
            </w:r>
            <w:r w:rsidRPr="00662C86">
              <w:rPr>
                <w:rFonts w:ascii="Times New Roman" w:eastAsia="Calibri" w:hAnsi="Times New Roman" w:cs="Times New Roman"/>
                <w:sz w:val="24"/>
                <w:szCs w:val="24"/>
              </w:rPr>
              <w:t>4</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Полусироты</w:t>
            </w:r>
          </w:p>
        </w:tc>
        <w:tc>
          <w:tcPr>
            <w:tcW w:w="3191" w:type="dxa"/>
          </w:tcPr>
          <w:p w:rsidR="00D24B12" w:rsidRPr="00662C86" w:rsidRDefault="001972B1" w:rsidP="001972B1">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11; в них детей-19</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Опекаемые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4</w:t>
            </w:r>
            <w:r w:rsidR="00D24B12" w:rsidRPr="00662C86">
              <w:rPr>
                <w:rFonts w:ascii="Times New Roman" w:eastAsia="Calibri" w:hAnsi="Times New Roman" w:cs="Times New Roman"/>
                <w:sz w:val="24"/>
                <w:szCs w:val="24"/>
              </w:rPr>
              <w:t>; детей-4</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Родители-инвалиды</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2; в них детей-</w:t>
            </w:r>
            <w:r w:rsidR="00D24B12" w:rsidRPr="00662C86">
              <w:rPr>
                <w:rFonts w:ascii="Times New Roman" w:eastAsia="Calibri" w:hAnsi="Times New Roman" w:cs="Times New Roman"/>
                <w:sz w:val="24"/>
                <w:szCs w:val="24"/>
              </w:rPr>
              <w:t>2</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Оба родителя официально не работают</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90</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Официально работающие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66</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Предприниматели (ИП, торгуют на рынке)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19</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775870">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 xml:space="preserve">Семьи, состоящие на учете в КДН  </w:t>
            </w:r>
          </w:p>
        </w:tc>
        <w:tc>
          <w:tcPr>
            <w:tcW w:w="3191" w:type="dxa"/>
          </w:tcPr>
          <w:p w:rsidR="00D24B12" w:rsidRPr="00662C86" w:rsidRDefault="00775870" w:rsidP="005F4AE3">
            <w:pPr>
              <w:pStyle w:val="a5"/>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0</w:t>
            </w:r>
          </w:p>
        </w:tc>
      </w:tr>
    </w:tbl>
    <w:p w:rsidR="00D24B12" w:rsidRPr="00662C86" w:rsidRDefault="00D24B12" w:rsidP="00D24B12">
      <w:pPr>
        <w:pStyle w:val="a5"/>
        <w:spacing w:line="276" w:lineRule="auto"/>
        <w:jc w:val="center"/>
        <w:rPr>
          <w:rFonts w:ascii="Times New Roman" w:hAnsi="Times New Roman" w:cs="Times New Roman"/>
          <w:b/>
          <w:i/>
          <w:sz w:val="24"/>
          <w:szCs w:val="24"/>
        </w:rPr>
      </w:pPr>
      <w:r w:rsidRPr="00662C86">
        <w:rPr>
          <w:rFonts w:ascii="Times New Roman" w:hAnsi="Times New Roman" w:cs="Times New Roman"/>
          <w:b/>
          <w:i/>
          <w:sz w:val="24"/>
          <w:szCs w:val="24"/>
        </w:rPr>
        <w:t>Образовательный уровень родителей</w:t>
      </w:r>
    </w:p>
    <w:tbl>
      <w:tblPr>
        <w:tblStyle w:val="a7"/>
        <w:tblW w:w="0" w:type="auto"/>
        <w:tblLook w:val="04A0"/>
      </w:tblPr>
      <w:tblGrid>
        <w:gridCol w:w="817"/>
        <w:gridCol w:w="5563"/>
        <w:gridCol w:w="3191"/>
      </w:tblGrid>
      <w:tr w:rsidR="0099452D" w:rsidRPr="00662C86" w:rsidTr="005F4AE3">
        <w:tc>
          <w:tcPr>
            <w:tcW w:w="817"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w:t>
            </w:r>
          </w:p>
        </w:tc>
        <w:tc>
          <w:tcPr>
            <w:tcW w:w="5563"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Категория</w:t>
            </w:r>
          </w:p>
        </w:tc>
        <w:tc>
          <w:tcPr>
            <w:tcW w:w="3191"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Количество</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Всего родителей</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301</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Высшее образование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35</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Средне-специальное образование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95</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Среднее общее образование</w:t>
            </w:r>
          </w:p>
        </w:tc>
        <w:tc>
          <w:tcPr>
            <w:tcW w:w="3191" w:type="dxa"/>
          </w:tcPr>
          <w:p w:rsidR="00D24B12" w:rsidRPr="00662C86" w:rsidRDefault="00D24B12" w:rsidP="005B5C85">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11</w:t>
            </w:r>
            <w:r w:rsidR="00662C86" w:rsidRPr="00662C86">
              <w:rPr>
                <w:rFonts w:ascii="Times New Roman" w:eastAsia="Calibri" w:hAnsi="Times New Roman" w:cs="Times New Roman"/>
                <w:sz w:val="24"/>
                <w:szCs w:val="24"/>
              </w:rPr>
              <w:t>4</w:t>
            </w:r>
          </w:p>
        </w:tc>
      </w:tr>
      <w:tr w:rsidR="00662C86"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Основное общее образование</w:t>
            </w:r>
          </w:p>
        </w:tc>
        <w:tc>
          <w:tcPr>
            <w:tcW w:w="3191" w:type="dxa"/>
          </w:tcPr>
          <w:p w:rsidR="00D24B12" w:rsidRPr="00662C86" w:rsidRDefault="00662C86" w:rsidP="00662C86">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57</w:t>
            </w:r>
          </w:p>
        </w:tc>
      </w:tr>
    </w:tbl>
    <w:p w:rsidR="00755A86" w:rsidRPr="00692C94" w:rsidRDefault="00D24B12" w:rsidP="00D24B12">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В результате анализа социального состава семей установлена устойчивая тенденция к увеличению количества многодетных, неполных, малообеспеченных семей</w:t>
      </w:r>
      <w:r w:rsidR="00755A86" w:rsidRPr="00692C94">
        <w:rPr>
          <w:rFonts w:ascii="Times New Roman" w:hAnsi="Times New Roman" w:cs="Times New Roman"/>
          <w:sz w:val="24"/>
          <w:szCs w:val="24"/>
        </w:rPr>
        <w:t>.</w:t>
      </w:r>
    </w:p>
    <w:p w:rsidR="002818DD" w:rsidRPr="00692C94" w:rsidRDefault="00755A86" w:rsidP="00D24B12">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 xml:space="preserve">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Отсутствуют единые требования к ребѐнку (требования к ребенку в школе и дома заметно расходятся).</w:t>
      </w:r>
    </w:p>
    <w:p w:rsidR="00755A86" w:rsidRPr="00692C94" w:rsidRDefault="00755A86" w:rsidP="00755A86">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 xml:space="preserve">Главным и самым первым шагом в решении проблемы взаимодействия школы и родителей является изучение воспитательного потенциала семьи. Классными руководителями </w:t>
      </w:r>
      <w:r w:rsidR="008A01C1" w:rsidRPr="00692C94">
        <w:rPr>
          <w:rFonts w:ascii="Times New Roman" w:hAnsi="Times New Roman" w:cs="Times New Roman"/>
          <w:sz w:val="24"/>
          <w:szCs w:val="24"/>
        </w:rPr>
        <w:t xml:space="preserve">ежегодно </w:t>
      </w:r>
      <w:r w:rsidRPr="00692C94">
        <w:rPr>
          <w:rFonts w:ascii="Times New Roman" w:hAnsi="Times New Roman" w:cs="Times New Roman"/>
          <w:sz w:val="24"/>
          <w:szCs w:val="24"/>
        </w:rPr>
        <w:t>составляются социальные паспорта классов, на основе которых социальный педагог готовит паспорт школы. Полученные аналитические данные становятся базовой информацией, которая позволяет выработать стратегию взаимодействия школы и родителей.</w:t>
      </w:r>
    </w:p>
    <w:p w:rsidR="00755A86" w:rsidRPr="00692C94" w:rsidRDefault="00755A86" w:rsidP="00755A86">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 xml:space="preserve">Важную роль в системе взаимодействия с семьями играют школьные традиции: общешкольные и классные ключевые дела (традиционная новогодняя сказка, </w:t>
      </w:r>
      <w:r w:rsidR="00FE3124" w:rsidRPr="00692C94">
        <w:rPr>
          <w:rFonts w:ascii="Times New Roman" w:hAnsi="Times New Roman" w:cs="Times New Roman"/>
          <w:sz w:val="24"/>
          <w:szCs w:val="24"/>
        </w:rPr>
        <w:t>фестиваль «В гости к  сказке»</w:t>
      </w:r>
      <w:r w:rsidRPr="00692C94">
        <w:rPr>
          <w:rFonts w:ascii="Times New Roman" w:hAnsi="Times New Roman" w:cs="Times New Roman"/>
          <w:sz w:val="24"/>
          <w:szCs w:val="24"/>
        </w:rPr>
        <w:t>, концерты, праздники, Дни здоровья, и т.д.); с</w:t>
      </w:r>
      <w:r w:rsidR="001F10CD">
        <w:rPr>
          <w:rFonts w:ascii="Times New Roman" w:hAnsi="Times New Roman" w:cs="Times New Roman"/>
          <w:sz w:val="24"/>
          <w:szCs w:val="24"/>
        </w:rPr>
        <w:t>ам</w:t>
      </w:r>
      <w:r w:rsidRPr="00692C94">
        <w:rPr>
          <w:rFonts w:ascii="Times New Roman" w:hAnsi="Times New Roman" w:cs="Times New Roman"/>
          <w:sz w:val="24"/>
          <w:szCs w:val="24"/>
        </w:rPr>
        <w:t>оуправление школой (работа</w:t>
      </w:r>
      <w:r w:rsidR="001B51E7" w:rsidRPr="00692C94">
        <w:rPr>
          <w:rFonts w:ascii="Times New Roman" w:hAnsi="Times New Roman" w:cs="Times New Roman"/>
          <w:sz w:val="24"/>
          <w:szCs w:val="24"/>
        </w:rPr>
        <w:t xml:space="preserve"> общешкольного родительского Совета родителей</w:t>
      </w:r>
      <w:r w:rsidRPr="00692C94">
        <w:rPr>
          <w:rFonts w:ascii="Times New Roman" w:hAnsi="Times New Roman" w:cs="Times New Roman"/>
          <w:sz w:val="24"/>
          <w:szCs w:val="24"/>
        </w:rPr>
        <w:t>); информационная среда школы (стенды, уголки для родителей, страницы в социальных сетях). Огромную помощь родители оказывают в подготовке костюмов, декораций, записи фонограмм и т.д. Дополнительное образование особенно нуждается в сотрудничестве родителей и педагогов: здесь возможности для успеха и реализации каждого ребенка.</w:t>
      </w:r>
      <w:r w:rsidR="00FE3124" w:rsidRPr="00692C94">
        <w:rPr>
          <w:rFonts w:ascii="Times New Roman" w:hAnsi="Times New Roman" w:cs="Times New Roman"/>
          <w:sz w:val="24"/>
          <w:szCs w:val="24"/>
        </w:rPr>
        <w:t xml:space="preserve"> Необходимо через модули «Дополнительное образование», «Работа с родителями», «Курсы внеурочной деятельности», «Организация предметно-эстетической среды»» продолжить систематическую  работу в этом направлении.</w:t>
      </w:r>
    </w:p>
    <w:p w:rsidR="001E7B84" w:rsidRPr="00692C94" w:rsidRDefault="00071B17" w:rsidP="00596560">
      <w:pPr>
        <w:pStyle w:val="a5"/>
        <w:spacing w:line="276" w:lineRule="auto"/>
        <w:ind w:firstLine="708"/>
        <w:jc w:val="center"/>
        <w:rPr>
          <w:rFonts w:ascii="Times New Roman" w:hAnsi="Times New Roman" w:cs="Times New Roman"/>
          <w:b/>
          <w:i/>
          <w:sz w:val="24"/>
          <w:szCs w:val="24"/>
        </w:rPr>
      </w:pPr>
      <w:r w:rsidRPr="00692C94">
        <w:rPr>
          <w:rFonts w:ascii="Times New Roman" w:hAnsi="Times New Roman" w:cs="Times New Roman"/>
          <w:b/>
          <w:i/>
          <w:sz w:val="24"/>
          <w:szCs w:val="24"/>
        </w:rPr>
        <w:t>Дополнительное образование</w:t>
      </w:r>
    </w:p>
    <w:p w:rsidR="00B756FB" w:rsidRPr="00692C94" w:rsidRDefault="00B756FB" w:rsidP="00755A86">
      <w:pPr>
        <w:pStyle w:val="a5"/>
        <w:spacing w:line="276" w:lineRule="auto"/>
        <w:ind w:firstLine="708"/>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 xml:space="preserve">Дополнительное образование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w:t>
      </w:r>
    </w:p>
    <w:p w:rsidR="00E2420C" w:rsidRPr="006A2F99" w:rsidRDefault="00E2420C" w:rsidP="00E2420C">
      <w:pPr>
        <w:pStyle w:val="a5"/>
        <w:spacing w:line="276" w:lineRule="auto"/>
        <w:ind w:firstLine="708"/>
        <w:jc w:val="center"/>
        <w:rPr>
          <w:rFonts w:ascii="Times New Roman" w:hAnsi="Times New Roman" w:cs="Times New Roman"/>
          <w:b/>
          <w:sz w:val="24"/>
          <w:szCs w:val="24"/>
        </w:rPr>
      </w:pPr>
      <w:r w:rsidRPr="006A2F99">
        <w:rPr>
          <w:rFonts w:ascii="Times New Roman" w:hAnsi="Times New Roman" w:cs="Times New Roman"/>
          <w:b/>
          <w:sz w:val="24"/>
          <w:szCs w:val="24"/>
        </w:rPr>
        <w:t xml:space="preserve">Занятость учащихся  5-9 классов в </w:t>
      </w:r>
      <w:r w:rsidR="0066710F" w:rsidRPr="006A2F99">
        <w:rPr>
          <w:rFonts w:ascii="Times New Roman" w:hAnsi="Times New Roman" w:cs="Times New Roman"/>
          <w:b/>
          <w:sz w:val="24"/>
          <w:szCs w:val="24"/>
        </w:rPr>
        <w:t>кружках и секциях</w:t>
      </w:r>
    </w:p>
    <w:tbl>
      <w:tblPr>
        <w:tblStyle w:val="a7"/>
        <w:tblW w:w="10598" w:type="dxa"/>
        <w:tblLook w:val="04A0"/>
      </w:tblPr>
      <w:tblGrid>
        <w:gridCol w:w="959"/>
        <w:gridCol w:w="6804"/>
        <w:gridCol w:w="2835"/>
      </w:tblGrid>
      <w:tr w:rsidR="006A2F99" w:rsidRPr="006A2F99" w:rsidTr="009648E0">
        <w:tc>
          <w:tcPr>
            <w:tcW w:w="959" w:type="dxa"/>
          </w:tcPr>
          <w:p w:rsidR="00E2420C" w:rsidRPr="006A2F99" w:rsidRDefault="00E2420C" w:rsidP="009648E0">
            <w:pPr>
              <w:pStyle w:val="a5"/>
              <w:spacing w:line="276" w:lineRule="auto"/>
              <w:jc w:val="center"/>
              <w:rPr>
                <w:rFonts w:ascii="Times New Roman" w:hAnsi="Times New Roman" w:cs="Times New Roman"/>
                <w:i/>
                <w:sz w:val="24"/>
                <w:szCs w:val="24"/>
              </w:rPr>
            </w:pPr>
            <w:r w:rsidRPr="006A2F99">
              <w:rPr>
                <w:rFonts w:ascii="Times New Roman" w:hAnsi="Times New Roman" w:cs="Times New Roman"/>
                <w:i/>
                <w:sz w:val="24"/>
                <w:szCs w:val="24"/>
              </w:rPr>
              <w:t>№</w:t>
            </w:r>
          </w:p>
        </w:tc>
        <w:tc>
          <w:tcPr>
            <w:tcW w:w="6804" w:type="dxa"/>
          </w:tcPr>
          <w:p w:rsidR="00E2420C" w:rsidRPr="006A2F99" w:rsidRDefault="00E2420C" w:rsidP="009648E0">
            <w:pPr>
              <w:pStyle w:val="a5"/>
              <w:spacing w:line="276" w:lineRule="auto"/>
              <w:jc w:val="center"/>
              <w:rPr>
                <w:rFonts w:ascii="Times New Roman" w:hAnsi="Times New Roman" w:cs="Times New Roman"/>
                <w:i/>
                <w:sz w:val="24"/>
                <w:szCs w:val="24"/>
              </w:rPr>
            </w:pPr>
            <w:r w:rsidRPr="006A2F99">
              <w:rPr>
                <w:rFonts w:ascii="Times New Roman" w:hAnsi="Times New Roman" w:cs="Times New Roman"/>
                <w:i/>
                <w:sz w:val="24"/>
                <w:szCs w:val="24"/>
              </w:rPr>
              <w:t>Направление</w:t>
            </w:r>
          </w:p>
        </w:tc>
        <w:tc>
          <w:tcPr>
            <w:tcW w:w="2835" w:type="dxa"/>
          </w:tcPr>
          <w:p w:rsidR="00E2420C" w:rsidRPr="006A2F99" w:rsidRDefault="00E2420C" w:rsidP="009648E0">
            <w:pPr>
              <w:pStyle w:val="a5"/>
              <w:spacing w:line="276" w:lineRule="auto"/>
              <w:jc w:val="center"/>
              <w:rPr>
                <w:rFonts w:ascii="Times New Roman" w:hAnsi="Times New Roman" w:cs="Times New Roman"/>
                <w:i/>
                <w:sz w:val="24"/>
                <w:szCs w:val="24"/>
              </w:rPr>
            </w:pPr>
            <w:r w:rsidRPr="006A2F99">
              <w:rPr>
                <w:rFonts w:ascii="Times New Roman" w:hAnsi="Times New Roman" w:cs="Times New Roman"/>
                <w:i/>
                <w:sz w:val="24"/>
                <w:szCs w:val="24"/>
              </w:rPr>
              <w:t>Количество учащихся</w:t>
            </w:r>
          </w:p>
        </w:tc>
      </w:tr>
      <w:tr w:rsidR="006A2F99" w:rsidRPr="006A2F99" w:rsidTr="009648E0">
        <w:tc>
          <w:tcPr>
            <w:tcW w:w="10598" w:type="dxa"/>
            <w:gridSpan w:val="3"/>
          </w:tcPr>
          <w:p w:rsidR="0066710F" w:rsidRPr="006A2F99" w:rsidRDefault="0066710F" w:rsidP="001A7EC9">
            <w:pPr>
              <w:pStyle w:val="a5"/>
              <w:numPr>
                <w:ilvl w:val="0"/>
                <w:numId w:val="18"/>
              </w:numPr>
              <w:spacing w:line="276" w:lineRule="auto"/>
              <w:rPr>
                <w:rFonts w:ascii="Times New Roman" w:hAnsi="Times New Roman" w:cs="Times New Roman"/>
                <w:sz w:val="24"/>
                <w:szCs w:val="24"/>
              </w:rPr>
            </w:pPr>
            <w:r w:rsidRPr="006A2F99">
              <w:rPr>
                <w:rFonts w:ascii="Times New Roman" w:hAnsi="Times New Roman" w:cs="Times New Roman"/>
                <w:sz w:val="24"/>
                <w:szCs w:val="24"/>
              </w:rPr>
              <w:t>МКУ РЦДО</w:t>
            </w:r>
          </w:p>
        </w:tc>
      </w:tr>
      <w:tr w:rsidR="006A2F99" w:rsidRPr="006A2F99" w:rsidTr="009648E0">
        <w:tc>
          <w:tcPr>
            <w:tcW w:w="959" w:type="dxa"/>
          </w:tcPr>
          <w:p w:rsidR="00E2420C" w:rsidRPr="006A2F99" w:rsidRDefault="00E2420C" w:rsidP="001A7EC9">
            <w:pPr>
              <w:pStyle w:val="a5"/>
              <w:spacing w:line="276" w:lineRule="auto"/>
              <w:ind w:left="360"/>
              <w:jc w:val="both"/>
              <w:rPr>
                <w:rFonts w:ascii="Times New Roman" w:hAnsi="Times New Roman" w:cs="Times New Roman"/>
                <w:sz w:val="24"/>
                <w:szCs w:val="24"/>
              </w:rPr>
            </w:pPr>
          </w:p>
        </w:tc>
        <w:tc>
          <w:tcPr>
            <w:tcW w:w="6804" w:type="dxa"/>
          </w:tcPr>
          <w:p w:rsidR="00E2420C" w:rsidRPr="006A2F99" w:rsidRDefault="001F10CD" w:rsidP="001F10CD">
            <w:pPr>
              <w:pStyle w:val="a5"/>
              <w:numPr>
                <w:ilvl w:val="0"/>
                <w:numId w:val="28"/>
              </w:numPr>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 xml:space="preserve">Экология </w:t>
            </w:r>
          </w:p>
        </w:tc>
        <w:tc>
          <w:tcPr>
            <w:tcW w:w="2835" w:type="dxa"/>
          </w:tcPr>
          <w:p w:rsidR="00E2420C" w:rsidRPr="006A2F99" w:rsidRDefault="001F10CD" w:rsidP="005D7949">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60</w:t>
            </w:r>
          </w:p>
        </w:tc>
      </w:tr>
      <w:tr w:rsidR="006A2F99" w:rsidRPr="006A2F99" w:rsidTr="00BC7105">
        <w:tc>
          <w:tcPr>
            <w:tcW w:w="10598" w:type="dxa"/>
            <w:gridSpan w:val="3"/>
          </w:tcPr>
          <w:p w:rsidR="001F10CD" w:rsidRPr="006A2F99" w:rsidRDefault="001F10CD" w:rsidP="001F10CD">
            <w:pPr>
              <w:pStyle w:val="a5"/>
              <w:numPr>
                <w:ilvl w:val="0"/>
                <w:numId w:val="18"/>
              </w:numPr>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ФОК с.п. Сармаково</w:t>
            </w:r>
          </w:p>
        </w:tc>
      </w:tr>
      <w:tr w:rsidR="006A2F99" w:rsidRPr="006A2F99" w:rsidTr="009648E0">
        <w:tc>
          <w:tcPr>
            <w:tcW w:w="959" w:type="dxa"/>
          </w:tcPr>
          <w:p w:rsidR="001F10CD" w:rsidRPr="006A2F99" w:rsidRDefault="001F10CD" w:rsidP="001F10CD">
            <w:pPr>
              <w:pStyle w:val="a5"/>
              <w:spacing w:line="276" w:lineRule="auto"/>
              <w:ind w:left="720"/>
              <w:jc w:val="both"/>
              <w:rPr>
                <w:rFonts w:ascii="Times New Roman" w:hAnsi="Times New Roman" w:cs="Times New Roman"/>
                <w:sz w:val="24"/>
                <w:szCs w:val="24"/>
              </w:rPr>
            </w:pPr>
          </w:p>
        </w:tc>
        <w:tc>
          <w:tcPr>
            <w:tcW w:w="6804" w:type="dxa"/>
          </w:tcPr>
          <w:p w:rsidR="001F10CD" w:rsidRPr="006A2F99" w:rsidRDefault="006A2F99" w:rsidP="001F10CD">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Греко-римская борьба</w:t>
            </w:r>
          </w:p>
        </w:tc>
        <w:tc>
          <w:tcPr>
            <w:tcW w:w="2835" w:type="dxa"/>
          </w:tcPr>
          <w:p w:rsidR="001F10CD"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4</w:t>
            </w:r>
          </w:p>
        </w:tc>
      </w:tr>
      <w:tr w:rsidR="006A2F99" w:rsidRPr="006A2F99" w:rsidTr="000E3097">
        <w:tc>
          <w:tcPr>
            <w:tcW w:w="10598" w:type="dxa"/>
            <w:gridSpan w:val="3"/>
          </w:tcPr>
          <w:p w:rsidR="006A2F99" w:rsidRPr="006A2F99" w:rsidRDefault="006A2F99" w:rsidP="00755A86">
            <w:pPr>
              <w:pStyle w:val="a5"/>
              <w:spacing w:line="276" w:lineRule="auto"/>
              <w:jc w:val="both"/>
              <w:rPr>
                <w:rFonts w:ascii="Times New Roman" w:hAnsi="Times New Roman" w:cs="Times New Roman"/>
                <w:sz w:val="24"/>
                <w:szCs w:val="24"/>
              </w:rPr>
            </w:pPr>
            <w:r w:rsidRPr="006A2F99">
              <w:t xml:space="preserve">    3. РДМШ:</w:t>
            </w: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6A2F99">
            <w:r w:rsidRPr="006A2F99">
              <w:rPr>
                <w:sz w:val="16"/>
                <w:szCs w:val="16"/>
              </w:rPr>
              <w:t>O</w:t>
            </w:r>
            <w:r w:rsidRPr="006A2F99">
              <w:t xml:space="preserve">   фортепиано </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6</w:t>
            </w: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223EE9">
            <w:r w:rsidRPr="006A2F99">
              <w:rPr>
                <w:sz w:val="16"/>
                <w:szCs w:val="16"/>
              </w:rPr>
              <w:t>O</w:t>
            </w:r>
            <w:r w:rsidRPr="006A2F99">
              <w:t xml:space="preserve">  национальная гармонь</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9</w:t>
            </w:r>
          </w:p>
        </w:tc>
      </w:tr>
      <w:tr w:rsidR="006A2F99" w:rsidRPr="006A2F99" w:rsidTr="00A903D9">
        <w:tc>
          <w:tcPr>
            <w:tcW w:w="10598" w:type="dxa"/>
            <w:gridSpan w:val="3"/>
          </w:tcPr>
          <w:p w:rsidR="006A2F99" w:rsidRPr="006A2F99" w:rsidRDefault="006A2F99" w:rsidP="006A2F99">
            <w:pPr>
              <w:pStyle w:val="a9"/>
              <w:numPr>
                <w:ilvl w:val="0"/>
                <w:numId w:val="32"/>
              </w:numPr>
            </w:pPr>
            <w:r w:rsidRPr="006A2F99">
              <w:t>МКУ «СШ «Арена»</w:t>
            </w:r>
          </w:p>
          <w:p w:rsidR="006A2F99" w:rsidRPr="006A2F99" w:rsidRDefault="006A2F99" w:rsidP="00755A86">
            <w:pPr>
              <w:pStyle w:val="a5"/>
              <w:spacing w:line="276" w:lineRule="auto"/>
              <w:jc w:val="both"/>
              <w:rPr>
                <w:rFonts w:ascii="Times New Roman" w:hAnsi="Times New Roman" w:cs="Times New Roman"/>
                <w:sz w:val="24"/>
                <w:szCs w:val="24"/>
              </w:rPr>
            </w:pP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223EE9">
            <w:r w:rsidRPr="006A2F99">
              <w:rPr>
                <w:sz w:val="16"/>
                <w:szCs w:val="16"/>
              </w:rPr>
              <w:t>O</w:t>
            </w:r>
            <w:r w:rsidRPr="006A2F99">
              <w:t xml:space="preserve"> футбол</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10</w:t>
            </w:r>
          </w:p>
        </w:tc>
      </w:tr>
      <w:tr w:rsidR="006A2F99" w:rsidRPr="006A2F99" w:rsidTr="00F21FF9">
        <w:tc>
          <w:tcPr>
            <w:tcW w:w="10598" w:type="dxa"/>
            <w:gridSpan w:val="3"/>
          </w:tcPr>
          <w:p w:rsidR="006A2F99" w:rsidRPr="006A2F99" w:rsidRDefault="006A2F99" w:rsidP="006A2F99">
            <w:pPr>
              <w:pStyle w:val="a5"/>
              <w:numPr>
                <w:ilvl w:val="0"/>
                <w:numId w:val="32"/>
              </w:numPr>
              <w:spacing w:line="276" w:lineRule="auto"/>
              <w:jc w:val="both"/>
              <w:rPr>
                <w:rFonts w:ascii="Times New Roman" w:hAnsi="Times New Roman" w:cs="Times New Roman"/>
                <w:sz w:val="24"/>
                <w:szCs w:val="24"/>
              </w:rPr>
            </w:pPr>
            <w:r w:rsidRPr="006A2F99">
              <w:t>Дополнительное образование в ОУ</w:t>
            </w: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223EE9">
            <w:r w:rsidRPr="006A2F99">
              <w:rPr>
                <w:sz w:val="16"/>
                <w:szCs w:val="16"/>
              </w:rPr>
              <w:t xml:space="preserve">O </w:t>
            </w:r>
            <w:r w:rsidRPr="006A2F99">
              <w:t>футбол</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18</w:t>
            </w:r>
          </w:p>
        </w:tc>
      </w:tr>
    </w:tbl>
    <w:p w:rsidR="00071B17" w:rsidRPr="00692C94" w:rsidRDefault="009E405E" w:rsidP="00755A86">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p>
    <w:tbl>
      <w:tblPr>
        <w:tblStyle w:val="a7"/>
        <w:tblW w:w="0" w:type="auto"/>
        <w:tblLayout w:type="fixed"/>
        <w:tblLook w:val="04A0"/>
      </w:tblPr>
      <w:tblGrid>
        <w:gridCol w:w="2774"/>
        <w:gridCol w:w="28"/>
        <w:gridCol w:w="2976"/>
        <w:gridCol w:w="426"/>
        <w:gridCol w:w="4252"/>
      </w:tblGrid>
      <w:tr w:rsidR="00287B26" w:rsidRPr="00692C94" w:rsidTr="00287B26">
        <w:tc>
          <w:tcPr>
            <w:tcW w:w="2774" w:type="dxa"/>
          </w:tcPr>
          <w:p w:rsidR="00287B26" w:rsidRPr="00692C94" w:rsidRDefault="00287B26" w:rsidP="00122C60">
            <w:pPr>
              <w:jc w:val="center"/>
              <w:rPr>
                <w:rFonts w:ascii="Times New Roman" w:hAnsi="Times New Roman" w:cs="Times New Roman"/>
                <w:sz w:val="24"/>
                <w:szCs w:val="24"/>
              </w:rPr>
            </w:pPr>
            <w:r w:rsidRPr="00692C94">
              <w:rPr>
                <w:rFonts w:ascii="Times New Roman" w:hAnsi="Times New Roman" w:cs="Times New Roman"/>
                <w:sz w:val="24"/>
                <w:szCs w:val="24"/>
              </w:rPr>
              <w:t>Проблема</w:t>
            </w:r>
          </w:p>
        </w:tc>
        <w:tc>
          <w:tcPr>
            <w:tcW w:w="3004" w:type="dxa"/>
            <w:gridSpan w:val="2"/>
          </w:tcPr>
          <w:p w:rsidR="00287B26" w:rsidRPr="00692C94" w:rsidRDefault="00287B26" w:rsidP="00122C60">
            <w:pPr>
              <w:jc w:val="center"/>
              <w:rPr>
                <w:rFonts w:ascii="Times New Roman" w:hAnsi="Times New Roman" w:cs="Times New Roman"/>
                <w:sz w:val="24"/>
                <w:szCs w:val="24"/>
              </w:rPr>
            </w:pPr>
            <w:r w:rsidRPr="00692C94">
              <w:rPr>
                <w:rFonts w:ascii="Times New Roman" w:hAnsi="Times New Roman" w:cs="Times New Roman"/>
                <w:sz w:val="24"/>
                <w:szCs w:val="24"/>
              </w:rPr>
              <w:t>Характеристика проблемы</w:t>
            </w:r>
          </w:p>
        </w:tc>
        <w:tc>
          <w:tcPr>
            <w:tcW w:w="4678" w:type="dxa"/>
            <w:gridSpan w:val="2"/>
          </w:tcPr>
          <w:p w:rsidR="00287B26" w:rsidRPr="00692C94" w:rsidRDefault="00287B26" w:rsidP="00122C60">
            <w:pPr>
              <w:jc w:val="center"/>
              <w:rPr>
                <w:rFonts w:ascii="Times New Roman" w:hAnsi="Times New Roman" w:cs="Times New Roman"/>
                <w:sz w:val="24"/>
                <w:szCs w:val="24"/>
              </w:rPr>
            </w:pPr>
            <w:r w:rsidRPr="00692C94">
              <w:rPr>
                <w:rFonts w:ascii="Times New Roman" w:hAnsi="Times New Roman" w:cs="Times New Roman"/>
                <w:sz w:val="24"/>
                <w:szCs w:val="24"/>
              </w:rPr>
              <w:t>Пути решения</w:t>
            </w:r>
          </w:p>
        </w:tc>
      </w:tr>
      <w:tr w:rsidR="00287B26" w:rsidRPr="00692C94" w:rsidTr="00287B26">
        <w:tc>
          <w:tcPr>
            <w:tcW w:w="10456" w:type="dxa"/>
            <w:gridSpan w:val="5"/>
          </w:tcPr>
          <w:p w:rsidR="00287B26" w:rsidRPr="00692C94" w:rsidRDefault="00287B26" w:rsidP="00122C60">
            <w:pPr>
              <w:jc w:val="center"/>
              <w:rPr>
                <w:rFonts w:ascii="Times New Roman" w:hAnsi="Times New Roman" w:cs="Times New Roman"/>
                <w:b/>
                <w:i/>
                <w:sz w:val="24"/>
                <w:szCs w:val="24"/>
              </w:rPr>
            </w:pPr>
            <w:r w:rsidRPr="00692C94">
              <w:rPr>
                <w:rFonts w:ascii="Times New Roman" w:hAnsi="Times New Roman" w:cs="Times New Roman"/>
                <w:b/>
                <w:i/>
                <w:sz w:val="24"/>
                <w:szCs w:val="24"/>
              </w:rPr>
              <w:t>Педагогические кадры</w:t>
            </w:r>
          </w:p>
        </w:tc>
      </w:tr>
      <w:tr w:rsidR="00287B26" w:rsidRPr="00692C94" w:rsidTr="00287B26">
        <w:tc>
          <w:tcPr>
            <w:tcW w:w="2774"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Недостаточный уровень профессиональной </w:t>
            </w:r>
            <w:r w:rsidRPr="00692C94">
              <w:rPr>
                <w:rFonts w:ascii="Times New Roman" w:hAnsi="Times New Roman" w:cs="Times New Roman"/>
                <w:sz w:val="24"/>
                <w:szCs w:val="24"/>
              </w:rPr>
              <w:lastRenderedPageBreak/>
              <w:t>компетентности классного руководителя</w:t>
            </w:r>
          </w:p>
        </w:tc>
        <w:tc>
          <w:tcPr>
            <w:tcW w:w="3430" w:type="dxa"/>
            <w:gridSpan w:val="3"/>
          </w:tcPr>
          <w:p w:rsidR="008D06B7" w:rsidRPr="00692C94" w:rsidRDefault="00775870" w:rsidP="008D06B7">
            <w:pPr>
              <w:jc w:val="both"/>
              <w:rPr>
                <w:rFonts w:ascii="Times New Roman" w:hAnsi="Times New Roman" w:cs="Times New Roman"/>
                <w:sz w:val="24"/>
                <w:szCs w:val="24"/>
              </w:rPr>
            </w:pPr>
            <w:r>
              <w:rPr>
                <w:rFonts w:ascii="Times New Roman" w:hAnsi="Times New Roman" w:cs="Times New Roman"/>
                <w:sz w:val="24"/>
                <w:szCs w:val="24"/>
              </w:rPr>
              <w:lastRenderedPageBreak/>
              <w:t>Низкий уровень мотив</w:t>
            </w:r>
            <w:r w:rsidR="008D06B7">
              <w:rPr>
                <w:rFonts w:ascii="Times New Roman" w:hAnsi="Times New Roman" w:cs="Times New Roman"/>
                <w:sz w:val="24"/>
                <w:szCs w:val="24"/>
              </w:rPr>
              <w:t xml:space="preserve">ации классных </w:t>
            </w:r>
            <w:r w:rsidR="008D06B7" w:rsidRPr="00692C94">
              <w:rPr>
                <w:rFonts w:ascii="Times New Roman" w:hAnsi="Times New Roman" w:cs="Times New Roman"/>
                <w:sz w:val="24"/>
                <w:szCs w:val="24"/>
              </w:rPr>
              <w:t>руководител</w:t>
            </w:r>
            <w:r w:rsidR="008D06B7">
              <w:rPr>
                <w:rFonts w:ascii="Times New Roman" w:hAnsi="Times New Roman" w:cs="Times New Roman"/>
                <w:sz w:val="24"/>
                <w:szCs w:val="24"/>
              </w:rPr>
              <w:t xml:space="preserve">ей </w:t>
            </w:r>
            <w:r w:rsidR="008D06B7">
              <w:rPr>
                <w:rFonts w:ascii="Times New Roman" w:hAnsi="Times New Roman" w:cs="Times New Roman"/>
                <w:sz w:val="24"/>
                <w:szCs w:val="24"/>
              </w:rPr>
              <w:lastRenderedPageBreak/>
              <w:t>к</w:t>
            </w:r>
            <w:r w:rsidR="00287B26" w:rsidRPr="00692C94">
              <w:rPr>
                <w:rFonts w:ascii="Times New Roman" w:hAnsi="Times New Roman" w:cs="Times New Roman"/>
                <w:sz w:val="24"/>
                <w:szCs w:val="24"/>
              </w:rPr>
              <w:t>повышени</w:t>
            </w:r>
            <w:r w:rsidR="008D06B7">
              <w:rPr>
                <w:rFonts w:ascii="Times New Roman" w:hAnsi="Times New Roman" w:cs="Times New Roman"/>
                <w:sz w:val="24"/>
                <w:szCs w:val="24"/>
              </w:rPr>
              <w:t xml:space="preserve">ю квалификации, </w:t>
            </w:r>
          </w:p>
          <w:p w:rsidR="00287B26" w:rsidRPr="00692C94" w:rsidRDefault="008D06B7" w:rsidP="00122C60">
            <w:pPr>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00287B26" w:rsidRPr="00692C94">
              <w:rPr>
                <w:rFonts w:ascii="Times New Roman" w:hAnsi="Times New Roman" w:cs="Times New Roman"/>
                <w:sz w:val="24"/>
                <w:szCs w:val="24"/>
              </w:rPr>
              <w:t>семинар</w:t>
            </w:r>
            <w:r>
              <w:rPr>
                <w:rFonts w:ascii="Times New Roman" w:hAnsi="Times New Roman" w:cs="Times New Roman"/>
                <w:sz w:val="24"/>
                <w:szCs w:val="24"/>
              </w:rPr>
              <w:t>ов</w:t>
            </w:r>
            <w:r w:rsidR="00287B26" w:rsidRPr="00692C94">
              <w:rPr>
                <w:rFonts w:ascii="Times New Roman" w:hAnsi="Times New Roman" w:cs="Times New Roman"/>
                <w:sz w:val="24"/>
                <w:szCs w:val="24"/>
              </w:rPr>
              <w:t xml:space="preserve"> по обмену опытом, слабо проводится обобщение и распространение опыта работы передовых классных руководителей</w:t>
            </w: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 xml:space="preserve">Активно посещать и участвовать в семинарах, тренингах, проходить </w:t>
            </w:r>
            <w:r w:rsidRPr="00692C94">
              <w:rPr>
                <w:rFonts w:ascii="Times New Roman" w:hAnsi="Times New Roman" w:cs="Times New Roman"/>
                <w:sz w:val="24"/>
                <w:szCs w:val="24"/>
              </w:rPr>
              <w:lastRenderedPageBreak/>
              <w:t>курсы, как классный руководитель. Проведение семинаров (школьный, муниципальный уровень) по формированию у</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классных руководителей  теоретической   и практической базы для моделирования системы воспитания в классе. </w:t>
            </w:r>
          </w:p>
        </w:tc>
      </w:tr>
      <w:tr w:rsidR="00287B26" w:rsidRPr="00692C94" w:rsidTr="00287B26">
        <w:tc>
          <w:tcPr>
            <w:tcW w:w="2774"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Не могут</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определиться с</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темой самообразования.</w:t>
            </w: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r w:rsidRPr="00692C94">
              <w:rPr>
                <w:rFonts w:ascii="Times New Roman" w:hAnsi="Times New Roman" w:cs="Times New Roman"/>
                <w:sz w:val="24"/>
                <w:szCs w:val="24"/>
              </w:rPr>
              <w:t>При подборе литературы, затрудняются в еѐ выборе.</w:t>
            </w: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tc>
        <w:tc>
          <w:tcPr>
            <w:tcW w:w="3430" w:type="dxa"/>
            <w:gridSpan w:val="3"/>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Выбор темы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самообразования вызывает затруднения.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w:t>
            </w: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При изобилии литературы теряются в еѐ выборе.</w:t>
            </w: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center"/>
              <w:rPr>
                <w:rFonts w:ascii="Times New Roman" w:hAnsi="Times New Roman" w:cs="Times New Roman"/>
                <w:sz w:val="24"/>
                <w:szCs w:val="24"/>
              </w:rPr>
            </w:pP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Выделить из многообразия проблем вытекающих из результатов диагностического обследования, наблюдений за детьми, анализа работы и т.д., которая является главным и решение которой даст положительный</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результат. Определить актуальность проблемы,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перспективность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значимость для повышения воспитательно-образовательного процесса</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(опираясь на нормативно-правовые документы: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законы, письма МО РФ,</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конвенции и целевые</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программы, статистические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данные)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Подбор литературы: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просмотр и обзор оглавления, введения даѐт общее представление о замысле книги, делает чтение осмысленным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целенаправленным.</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ответить на вопросы: что мне известно по данной теме? Что хотелось бы узнать исходя из предложенного в оглавлении и содержании?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-составление плана изучения конкретной выбранной литературы: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изучение традиционных методик по данной проблеме;</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включить современные взгляды на проблему:</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использовать опыт работы других коллег.</w:t>
            </w:r>
          </w:p>
        </w:tc>
      </w:tr>
      <w:tr w:rsidR="00287B26" w:rsidRPr="00692C94" w:rsidTr="00287B26">
        <w:tc>
          <w:tcPr>
            <w:tcW w:w="2774"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Проблема недостаточного внимания классных руководителей к изучению этики, культуры поведения. </w:t>
            </w:r>
          </w:p>
        </w:tc>
        <w:tc>
          <w:tcPr>
            <w:tcW w:w="3430" w:type="dxa"/>
            <w:gridSpan w:val="3"/>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 xml:space="preserve"> полученными результатами, которые помогли бы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заинтересовать учащихся</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Самообразование классного руководителя, посещение онлайн-курсов, онлайн-лекций по изучению методик диагностирования нравственного уровня.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Проведение обучающих семинаров. </w:t>
            </w:r>
          </w:p>
        </w:tc>
      </w:tr>
      <w:tr w:rsidR="00287B26" w:rsidRPr="00692C94" w:rsidTr="00287B26">
        <w:tc>
          <w:tcPr>
            <w:tcW w:w="10456" w:type="dxa"/>
            <w:gridSpan w:val="5"/>
          </w:tcPr>
          <w:p w:rsidR="00287B26" w:rsidRPr="00692C94" w:rsidRDefault="00287B26" w:rsidP="00122C60">
            <w:pPr>
              <w:jc w:val="both"/>
              <w:rPr>
                <w:rFonts w:ascii="Times New Roman" w:hAnsi="Times New Roman" w:cs="Times New Roman"/>
                <w:b/>
                <w:i/>
                <w:sz w:val="24"/>
                <w:szCs w:val="24"/>
              </w:rPr>
            </w:pPr>
            <w:r w:rsidRPr="00692C94">
              <w:rPr>
                <w:rFonts w:ascii="Times New Roman" w:hAnsi="Times New Roman" w:cs="Times New Roman"/>
                <w:b/>
                <w:i/>
                <w:sz w:val="24"/>
                <w:szCs w:val="24"/>
              </w:rPr>
              <w:lastRenderedPageBreak/>
              <w:t>Работа с родителями</w:t>
            </w:r>
          </w:p>
        </w:tc>
      </w:tr>
      <w:tr w:rsidR="00287B26" w:rsidRPr="00692C94" w:rsidTr="00287B26">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Взаимодействие педагогических работников и семьи</w:t>
            </w:r>
          </w:p>
        </w:tc>
        <w:tc>
          <w:tcPr>
            <w:tcW w:w="34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Невысокая компетентность педагога в вопросах взаимодействия с семьѐй.</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Организовать принцип</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партнерства, психолого-</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педагогическая поддержка, установление тесного</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контакта с семьѐй,</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педагогическое просвещение родителей</w:t>
            </w:r>
          </w:p>
        </w:tc>
      </w:tr>
      <w:tr w:rsidR="00287B26" w:rsidRPr="00692C94" w:rsidTr="00F23F3C">
        <w:trPr>
          <w:trHeight w:val="1079"/>
        </w:trPr>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Отсутствие единых</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требований к</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ребѐнку.</w:t>
            </w:r>
          </w:p>
          <w:p w:rsidR="00287B26" w:rsidRPr="00692C94" w:rsidRDefault="00287B26" w:rsidP="00122C60">
            <w:pPr>
              <w:jc w:val="center"/>
              <w:rPr>
                <w:rFonts w:ascii="Times New Roman" w:hAnsi="Times New Roman" w:cs="Times New Roman"/>
                <w:sz w:val="24"/>
                <w:szCs w:val="24"/>
              </w:rPr>
            </w:pPr>
          </w:p>
        </w:tc>
        <w:tc>
          <w:tcPr>
            <w:tcW w:w="34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Требования к</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ребѐнку в школе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дома заметно</w:t>
            </w:r>
          </w:p>
          <w:p w:rsidR="00287B26" w:rsidRPr="00692C94" w:rsidRDefault="00287B26" w:rsidP="00F23F3C">
            <w:pPr>
              <w:jc w:val="both"/>
              <w:rPr>
                <w:rFonts w:ascii="Times New Roman" w:hAnsi="Times New Roman" w:cs="Times New Roman"/>
                <w:sz w:val="24"/>
                <w:szCs w:val="24"/>
              </w:rPr>
            </w:pPr>
            <w:r w:rsidRPr="00692C94">
              <w:rPr>
                <w:rFonts w:ascii="Times New Roman" w:hAnsi="Times New Roman" w:cs="Times New Roman"/>
                <w:sz w:val="24"/>
                <w:szCs w:val="24"/>
              </w:rPr>
              <w:t xml:space="preserve"> расходятся.</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Совместное решение задач по воспитанию ребѐнка,</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совместные мероприятия,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родительское просвещение.</w:t>
            </w:r>
          </w:p>
        </w:tc>
      </w:tr>
      <w:tr w:rsidR="00287B26" w:rsidRPr="00692C94" w:rsidTr="00287B26">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Незаинтересованность отдельных</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родителей делами</w:t>
            </w:r>
          </w:p>
          <w:p w:rsidR="00B316D2" w:rsidRPr="00692C94" w:rsidRDefault="00B316D2" w:rsidP="00B316D2">
            <w:pPr>
              <w:jc w:val="both"/>
              <w:rPr>
                <w:rFonts w:ascii="Times New Roman" w:hAnsi="Times New Roman" w:cs="Times New Roman"/>
                <w:sz w:val="24"/>
                <w:szCs w:val="24"/>
              </w:rPr>
            </w:pPr>
            <w:r>
              <w:rPr>
                <w:rFonts w:ascii="Times New Roman" w:hAnsi="Times New Roman" w:cs="Times New Roman"/>
                <w:sz w:val="24"/>
                <w:szCs w:val="24"/>
              </w:rPr>
              <w:t xml:space="preserve"> школы</w:t>
            </w:r>
          </w:p>
          <w:p w:rsidR="00287B26" w:rsidRPr="00692C94" w:rsidRDefault="00287B26" w:rsidP="00F23F3C">
            <w:pPr>
              <w:jc w:val="both"/>
              <w:rPr>
                <w:rFonts w:ascii="Times New Roman" w:hAnsi="Times New Roman" w:cs="Times New Roman"/>
                <w:sz w:val="24"/>
                <w:szCs w:val="24"/>
              </w:rPr>
            </w:pPr>
          </w:p>
        </w:tc>
        <w:tc>
          <w:tcPr>
            <w:tcW w:w="3402" w:type="dxa"/>
            <w:gridSpan w:val="2"/>
          </w:tcPr>
          <w:p w:rsidR="00B316D2" w:rsidRPr="00692C94" w:rsidRDefault="00B316D2" w:rsidP="00B316D2">
            <w:pPr>
              <w:jc w:val="both"/>
              <w:rPr>
                <w:rFonts w:ascii="Times New Roman" w:hAnsi="Times New Roman" w:cs="Times New Roman"/>
                <w:sz w:val="24"/>
                <w:szCs w:val="24"/>
              </w:rPr>
            </w:pPr>
            <w:r>
              <w:rPr>
                <w:rFonts w:ascii="Times New Roman" w:hAnsi="Times New Roman" w:cs="Times New Roman"/>
                <w:sz w:val="24"/>
                <w:szCs w:val="24"/>
              </w:rPr>
              <w:t>Н</w:t>
            </w:r>
            <w:r w:rsidRPr="00692C94">
              <w:rPr>
                <w:rFonts w:ascii="Times New Roman" w:hAnsi="Times New Roman" w:cs="Times New Roman"/>
                <w:sz w:val="24"/>
                <w:szCs w:val="24"/>
              </w:rPr>
              <w:t>изкий</w:t>
            </w:r>
          </w:p>
          <w:p w:rsidR="00B316D2" w:rsidRPr="00692C94" w:rsidRDefault="00B316D2" w:rsidP="00B316D2">
            <w:pPr>
              <w:jc w:val="both"/>
              <w:rPr>
                <w:rFonts w:ascii="Times New Roman" w:hAnsi="Times New Roman" w:cs="Times New Roman"/>
                <w:sz w:val="24"/>
                <w:szCs w:val="24"/>
              </w:rPr>
            </w:pPr>
            <w:r w:rsidRPr="00692C94">
              <w:rPr>
                <w:rFonts w:ascii="Times New Roman" w:hAnsi="Times New Roman" w:cs="Times New Roman"/>
                <w:sz w:val="24"/>
                <w:szCs w:val="24"/>
              </w:rPr>
              <w:t xml:space="preserve"> уровень мотивации к участию в</w:t>
            </w:r>
          </w:p>
          <w:p w:rsidR="00287B26" w:rsidRPr="00692C94" w:rsidRDefault="00B316D2" w:rsidP="00B316D2">
            <w:pPr>
              <w:jc w:val="both"/>
              <w:rPr>
                <w:rFonts w:ascii="Times New Roman" w:hAnsi="Times New Roman" w:cs="Times New Roman"/>
                <w:sz w:val="24"/>
                <w:szCs w:val="24"/>
              </w:rPr>
            </w:pPr>
            <w:r w:rsidRPr="00692C94">
              <w:rPr>
                <w:rFonts w:ascii="Times New Roman" w:hAnsi="Times New Roman" w:cs="Times New Roman"/>
                <w:sz w:val="24"/>
                <w:szCs w:val="24"/>
              </w:rPr>
              <w:t xml:space="preserve"> общешкольных мероприятиях гражданско-патриотической направленности</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Привлечение родителей к совместной деятельности по осуществлению акций</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патриотической направленности: краеведческой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исследовательской</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деятельности, составлению</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родословной, подготовке рассказов о своих предках и т.д.</w:t>
            </w:r>
          </w:p>
        </w:tc>
      </w:tr>
      <w:tr w:rsidR="00287B26" w:rsidRPr="00692C94" w:rsidTr="00287B26">
        <w:tc>
          <w:tcPr>
            <w:tcW w:w="10456" w:type="dxa"/>
            <w:gridSpan w:val="5"/>
          </w:tcPr>
          <w:p w:rsidR="00287B26" w:rsidRPr="00692C94" w:rsidRDefault="00287B26" w:rsidP="00122C60">
            <w:pPr>
              <w:jc w:val="center"/>
              <w:rPr>
                <w:rFonts w:ascii="Times New Roman" w:hAnsi="Times New Roman" w:cs="Times New Roman"/>
                <w:b/>
                <w:i/>
                <w:sz w:val="24"/>
                <w:szCs w:val="24"/>
              </w:rPr>
            </w:pPr>
            <w:r w:rsidRPr="00692C94">
              <w:rPr>
                <w:rFonts w:ascii="Times New Roman" w:hAnsi="Times New Roman" w:cs="Times New Roman"/>
                <w:b/>
                <w:i/>
                <w:sz w:val="24"/>
                <w:szCs w:val="24"/>
              </w:rPr>
              <w:t>Учащиеся</w:t>
            </w:r>
          </w:p>
        </w:tc>
      </w:tr>
      <w:tr w:rsidR="00287B26" w:rsidRPr="00692C94" w:rsidTr="00287B26">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Средний уровень самоорганизации, самодисциплины и речевой культуры отдельных учащихся.</w:t>
            </w:r>
          </w:p>
        </w:tc>
        <w:tc>
          <w:tcPr>
            <w:tcW w:w="34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-Не все учащиеся сознательно относятся к</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выполнению своих</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обязанностей, допускают нарушение дисциплины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порядка;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-не удовлетворяет уровень культуры общения отдельных школьников со</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сверстниками, в процессе обучения и воспитания имеются трудности в работе с неблагополучными семьями;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-еще не у всех учащихся сформировано чувство сознательной дисциплины</w:t>
            </w:r>
          </w:p>
          <w:p w:rsidR="00287B26" w:rsidRPr="00692C94" w:rsidRDefault="00287B26" w:rsidP="00122C60">
            <w:pPr>
              <w:jc w:val="both"/>
              <w:rPr>
                <w:rFonts w:ascii="Times New Roman" w:hAnsi="Times New Roman" w:cs="Times New Roman"/>
                <w:sz w:val="24"/>
                <w:szCs w:val="24"/>
              </w:rPr>
            </w:pP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Провести серию</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мероприятий, направленных на повышение уровня самоорганизации, самодисциплины и речевой культуры учащихся.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Необходимо делать упор на воспитание адыгского этикета, хабзэ, уделять больше внимания различным интеллектуальным турнирам, занимательным предметным  материалам</w:t>
            </w:r>
          </w:p>
        </w:tc>
      </w:tr>
    </w:tbl>
    <w:p w:rsidR="00287B26" w:rsidRDefault="00287B26" w:rsidP="00287B26">
      <w:pPr>
        <w:jc w:val="center"/>
        <w:rPr>
          <w:rFonts w:ascii="Times New Roman" w:hAnsi="Times New Roman" w:cs="Times New Roman"/>
          <w:sz w:val="24"/>
          <w:szCs w:val="24"/>
        </w:rPr>
      </w:pPr>
    </w:p>
    <w:p w:rsidR="00FB5041" w:rsidRPr="00692C94" w:rsidRDefault="00FB5041" w:rsidP="00287B26">
      <w:pPr>
        <w:jc w:val="center"/>
        <w:rPr>
          <w:rFonts w:ascii="Times New Roman" w:hAnsi="Times New Roman" w:cs="Times New Roman"/>
          <w:sz w:val="24"/>
          <w:szCs w:val="24"/>
        </w:rPr>
      </w:pPr>
    </w:p>
    <w:p w:rsidR="00287B26" w:rsidRPr="00692C94" w:rsidRDefault="00287B26" w:rsidP="00755A86">
      <w:pPr>
        <w:pStyle w:val="a5"/>
        <w:spacing w:line="276" w:lineRule="auto"/>
        <w:ind w:firstLine="708"/>
        <w:jc w:val="both"/>
        <w:rPr>
          <w:rFonts w:ascii="Times New Roman" w:hAnsi="Times New Roman" w:cs="Times New Roman"/>
          <w:sz w:val="24"/>
          <w:szCs w:val="24"/>
        </w:rPr>
      </w:pPr>
    </w:p>
    <w:tbl>
      <w:tblPr>
        <w:tblW w:w="10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4"/>
        <w:gridCol w:w="1139"/>
        <w:gridCol w:w="1701"/>
        <w:gridCol w:w="2837"/>
      </w:tblGrid>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shd w:val="solid" w:color="D9D9D9" w:fill="FFFFFF"/>
            <w:hideMark/>
          </w:tcPr>
          <w:p w:rsidR="00287B26" w:rsidRPr="00692C94" w:rsidRDefault="00287B26">
            <w:pPr>
              <w:ind w:right="-1"/>
              <w:jc w:val="center"/>
              <w:rPr>
                <w:rFonts w:ascii="Times New Roman" w:eastAsia="№Е" w:hAnsi="Times New Roman" w:cs="Times New Roman"/>
                <w:b/>
                <w:bCs/>
                <w:caps/>
                <w:color w:val="000000"/>
                <w:sz w:val="24"/>
                <w:szCs w:val="24"/>
              </w:rPr>
            </w:pPr>
            <w:r w:rsidRPr="00692C94">
              <w:rPr>
                <w:rFonts w:ascii="Times New Roman" w:eastAsia="№Е" w:hAnsi="Times New Roman" w:cs="Times New Roman"/>
                <w:b/>
                <w:bCs/>
                <w:caps/>
                <w:color w:val="000000"/>
                <w:sz w:val="24"/>
                <w:szCs w:val="24"/>
              </w:rPr>
              <w:t>календарный План воспитательной работы на 2021-2022 учебный год</w:t>
            </w:r>
          </w:p>
          <w:p w:rsidR="00287B26" w:rsidRPr="00692C94" w:rsidRDefault="00287B26">
            <w:pPr>
              <w:ind w:right="-1"/>
              <w:jc w:val="center"/>
              <w:rPr>
                <w:rFonts w:ascii="Times New Roman" w:eastAsia="№Е" w:hAnsi="Times New Roman" w:cs="Times New Roman"/>
                <w:color w:val="000000"/>
                <w:sz w:val="24"/>
                <w:szCs w:val="24"/>
              </w:rPr>
            </w:pPr>
            <w:r w:rsidRPr="00692C94">
              <w:rPr>
                <w:rFonts w:ascii="Times New Roman" w:eastAsia="№Е" w:hAnsi="Times New Roman" w:cs="Times New Roman"/>
                <w:b/>
                <w:bCs/>
                <w:caps/>
                <w:color w:val="000000"/>
                <w:sz w:val="24"/>
                <w:szCs w:val="24"/>
              </w:rPr>
              <w:t>5-9 классы</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spacing w:line="240" w:lineRule="auto"/>
              <w:ind w:right="-1"/>
              <w:rPr>
                <w:rFonts w:ascii="Times New Roman" w:eastAsia="№Е" w:hAnsi="Times New Roman" w:cs="Times New Roman"/>
                <w:i/>
                <w:color w:val="000000"/>
                <w:sz w:val="24"/>
                <w:szCs w:val="24"/>
              </w:rPr>
            </w:pPr>
            <w:r w:rsidRPr="00692C94">
              <w:rPr>
                <w:rFonts w:ascii="Times New Roman" w:eastAsia="№Е" w:hAnsi="Times New Roman" w:cs="Times New Roman"/>
                <w:b/>
                <w:color w:val="000000"/>
                <w:sz w:val="24"/>
                <w:szCs w:val="24"/>
              </w:rPr>
              <w:t>Модуль «</w:t>
            </w:r>
            <w:r w:rsidRPr="00692C94">
              <w:rPr>
                <w:rFonts w:ascii="Times New Roman" w:eastAsia="Times New Roman" w:hAnsi="Times New Roman" w:cs="Times New Roman"/>
                <w:b/>
                <w:color w:val="000000"/>
                <w:sz w:val="24"/>
                <w:szCs w:val="24"/>
              </w:rPr>
              <w:t>Ключевые общешкольные дела»</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sz w:val="24"/>
                <w:szCs w:val="24"/>
              </w:rPr>
              <w:t>Дела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 xml:space="preserve">Классы </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Сроки  проведения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Ответственные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lastRenderedPageBreak/>
              <w:t xml:space="preserve">Мероприятия в рамках Дня знаний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01.09.</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ВР</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педагог-организатор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День солидарности в борьбе с терроризмом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02-04.09.</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hAnsi="Times New Roman" w:cs="Times New Roman"/>
                <w:sz w:val="24"/>
                <w:szCs w:val="24"/>
              </w:rPr>
              <w:t>Классные руководители</w:t>
            </w:r>
          </w:p>
        </w:tc>
      </w:tr>
      <w:tr w:rsidR="00287B26" w:rsidRPr="00692C94" w:rsidTr="00287B26">
        <w:trPr>
          <w:trHeight w:val="1059"/>
        </w:trPr>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День  адыгов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20.09.</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 xml:space="preserve">Месячник «Пожилого человека»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30.09-25.10</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Неделя  «Внимание-дети!» по профилактике ПДДТТ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10.09-01.10</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Декада  «Религия и толерантность»</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01.10-18.10</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Мероприятия, посвященные сотрудникам правоохранительных органов, погибших при исполнении служебного долга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13 октября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Месячник «Мы за здоровый образ жизни»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07.11-30.11.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Акция «Спорт – как альтернатива пагубным привычкам»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Ноябрь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Единые уроки, посвященные празднованию Всемирного  Дня толерантности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16 ноября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Декада по противодействию коррупции, посвященная Международному дню борьбы с коррупцией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30.11-09.12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Месячник «Я гражданин России»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01.12-20.12</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Мероприятия ко Дню инвалидов, ко Дню неизвестного солдата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01.12.-04.12.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День памяти жертв Холокоста.</w:t>
            </w:r>
          </w:p>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Снятие блокады Ленинграда.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26.01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Месячник оборонно-массовой работы, приуроченный к  Дню защитников Отечества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30.01-26.02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Мероприятия, посвященные Дню героя антифашиста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6-9 февраля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Единые классные  часы и уроки Мужества, посвященные выводу советских войск из Афганистана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14-15.02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Урок Мужества «Горячее сердце»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февраль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 Марта в школе: конкурс рисунков, акция по поздравлению мам, бабушек, девочек</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март</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Мероприятия месячника нравственного воспитания «Спешите делать добрые дела». Весенняя неделя добра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День космонавтики: конкурс рисунков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Экологическая акция «Бумажный бум»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Мероприятия месячника ЗОЖ «Здоровое поколение». Весенний День здоровья. Акция "Школа против курения". Экскурсии, походы.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color w:val="1C1C1C"/>
                <w:sz w:val="24"/>
                <w:szCs w:val="24"/>
              </w:rPr>
              <w:lastRenderedPageBreak/>
              <w:t xml:space="preserve">День Победы: акции «Бессмертный полк», «С праздником, ветеран!», концерт в ДК, </w:t>
            </w:r>
            <w:r w:rsidRPr="00692C94">
              <w:rPr>
                <w:rFonts w:ascii="Times New Roman" w:hAnsi="Times New Roman" w:cs="Times New Roman"/>
                <w:sz w:val="24"/>
                <w:szCs w:val="24"/>
              </w:rPr>
              <w:t>проект «Окна Победы», «Георгиевская лента»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ВР</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color w:val="000000"/>
                <w:sz w:val="24"/>
                <w:szCs w:val="24"/>
              </w:rPr>
              <w:t>Торжественное мероприятие «Последний звонок»</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ВР</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педагог-организатор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 xml:space="preserve">Акция «Безопасный отдых детей </w:t>
            </w:r>
          </w:p>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в летний период»</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color w:val="000000"/>
                <w:sz w:val="24"/>
                <w:szCs w:val="24"/>
              </w:rPr>
            </w:pPr>
            <w:r w:rsidRPr="00692C94">
              <w:rPr>
                <w:rFonts w:ascii="Times New Roman" w:hAnsi="Times New Roman" w:cs="Times New Roman"/>
                <w:b/>
                <w:color w:val="000000"/>
                <w:sz w:val="24"/>
                <w:szCs w:val="24"/>
              </w:rPr>
              <w:t>Модуль «Работа с родителями»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 xml:space="preserve">Участие родителей в проведении общешкольных, классных мероприятий: «Бумажный бум», «Подари ребенку день», </w:t>
            </w:r>
            <w:r w:rsidRPr="00692C94">
              <w:rPr>
                <w:rFonts w:ascii="Times New Roman" w:hAnsi="Times New Roman" w:cs="Times New Roman"/>
                <w:color w:val="1C1C1C"/>
                <w:sz w:val="24"/>
                <w:szCs w:val="24"/>
              </w:rPr>
              <w:t xml:space="preserve"> «Бессмертный полк», </w:t>
            </w:r>
            <w:r w:rsidRPr="00692C94">
              <w:rPr>
                <w:rFonts w:ascii="Times New Roman" w:hAnsi="Times New Roman" w:cs="Times New Roman"/>
                <w:sz w:val="24"/>
                <w:szCs w:val="24"/>
              </w:rPr>
              <w:t xml:space="preserve"> «Зарница»,</w:t>
            </w:r>
            <w:r w:rsidRPr="00692C94">
              <w:rPr>
                <w:rFonts w:ascii="Times New Roman" w:eastAsia="Arial Unicode MS" w:hAnsi="Times New Roman" w:cs="Times New Roman"/>
                <w:sz w:val="24"/>
                <w:szCs w:val="24"/>
              </w:rPr>
              <w:t xml:space="preserve"> новогодний утренник, «Мама, папа, я – отличная семья».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Общешкольное родительское собрание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Октябрь, март</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Администрация</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Педагогическое просвещение родителей по вопросам воспитания детей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1 раз/четв.</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Информационное оповещение через школьный сайт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Индивидуальные консультации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Совместные с детьми походы, экскурсии.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color w:val="000000"/>
                <w:sz w:val="24"/>
                <w:szCs w:val="24"/>
              </w:rPr>
              <w:t>По плану класс.рук.</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color w:val="000000"/>
                <w:sz w:val="24"/>
                <w:szCs w:val="24"/>
              </w:rPr>
            </w:pPr>
            <w:r w:rsidRPr="00692C94">
              <w:rPr>
                <w:rFonts w:ascii="Times New Roman" w:hAnsi="Times New Roman" w:cs="Times New Roman"/>
                <w:b/>
                <w:color w:val="000000"/>
                <w:sz w:val="24"/>
                <w:szCs w:val="24"/>
              </w:rPr>
              <w:t>Модуль «</w:t>
            </w:r>
            <w:r w:rsidRPr="00692C94">
              <w:rPr>
                <w:rFonts w:ascii="Times New Roman" w:eastAsia="Times New Roman" w:hAnsi="Times New Roman" w:cs="Times New Roman"/>
                <w:b/>
                <w:color w:val="000000"/>
                <w:sz w:val="24"/>
                <w:szCs w:val="24"/>
              </w:rPr>
              <w:t>Организация предметно-эстетической среды»</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Учителя ИЗО,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Оформление классных уголков</w:t>
            </w:r>
          </w:p>
          <w:p w:rsidR="00287B26" w:rsidRPr="00692C94" w:rsidRDefault="00287B26">
            <w:pPr>
              <w:pStyle w:val="a5"/>
              <w:spacing w:line="276" w:lineRule="auto"/>
              <w:rPr>
                <w:rFonts w:ascii="Times New Roman" w:eastAsia="Times New Roman" w:hAnsi="Times New Roman" w:cs="Times New Roman"/>
                <w:color w:val="000000"/>
                <w:sz w:val="24"/>
                <w:szCs w:val="24"/>
              </w:rPr>
            </w:pP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Учителя ИЗО,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Трудовые десанты по уборке территории школы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Учителя ИЗО,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Трудовой десант по уборке памятника «Павшим в годы войны»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 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Учителя ИЗО,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Праздничное украшение кабинетов, окон кабинета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Учителя ИЗО, технологии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b/>
                <w:color w:val="000000"/>
                <w:sz w:val="24"/>
                <w:szCs w:val="24"/>
              </w:rPr>
            </w:pPr>
            <w:r w:rsidRPr="00692C94">
              <w:rPr>
                <w:rFonts w:ascii="Times New Roman" w:eastAsia="Batang" w:hAnsi="Times New Roman" w:cs="Times New Roman"/>
                <w:b/>
                <w:color w:val="000000"/>
                <w:sz w:val="24"/>
                <w:szCs w:val="24"/>
              </w:rPr>
              <w:t>Модуль «Самоуправление»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Выборы комитетов,</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распределение обязанностей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Конференция учащихся: выдвижение кандидатур от классов в Совет старшеклассников, Совет РДШ</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Педагог-организатор</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lastRenderedPageBreak/>
              <w:t>Работа в соответствии с обязанностями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Председатели комитетов</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Отчет перед классом о проведенной работе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Председатели комитетов</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Общешкольная конференция учащихся: отчеты членов Совета старшеклассников и  Совета РДШ о проделанной работе. Подведение итогов работы за год</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Педагог-организатор</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Председатели комитетов</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b/>
                <w:color w:val="000000"/>
                <w:sz w:val="24"/>
                <w:szCs w:val="24"/>
              </w:rPr>
            </w:pPr>
            <w:r w:rsidRPr="00692C94">
              <w:rPr>
                <w:rFonts w:ascii="Times New Roman" w:eastAsia="Batang" w:hAnsi="Times New Roman" w:cs="Times New Roman"/>
                <w:b/>
                <w:color w:val="000000"/>
                <w:sz w:val="24"/>
                <w:szCs w:val="24"/>
              </w:rPr>
              <w:t>Модуль « Классное руководство»</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i/>
                <w:color w:val="000000"/>
                <w:sz w:val="24"/>
                <w:szCs w:val="24"/>
              </w:rPr>
            </w:pPr>
            <w:r w:rsidRPr="00692C94">
              <w:rPr>
                <w:rFonts w:ascii="Times New Roman" w:eastAsia="Batang" w:hAnsi="Times New Roman" w:cs="Times New Roman"/>
                <w:i/>
                <w:color w:val="000000"/>
                <w:sz w:val="24"/>
                <w:szCs w:val="24"/>
              </w:rPr>
              <w:t>Работа с классом</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-Составление индивидуальных планов воспитательной работы;</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-формирование базы данных обучающихся класса;</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-составление социальных паспортов;</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оформление электронного портфолио учеников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 xml:space="preserve">  Август- сентябрь</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rPr>
          <w:trHeight w:val="1518"/>
        </w:trPr>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Изучение учащихся класса (потребности, интересы, склонности и другие личностные характеристики  учащихся)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Выбор актива класса, планирование общеклассных дел</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Игры и тренинги на сплочение и командообразование.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Однодневные походы и экскурсии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Корректировка базы данных обучающихся класса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По мере необходимости</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Проведение классных часов по направлениям: </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 неделя - духовно-нравственное развитие</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2 неделя - правовой всеобуч, патриотическое воспитание </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3 неделя - ЗОЖ, правила дорожного движения, правила пожарной безопасности</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4 неделя- самосовершенствование и личностное развитие, профориентация.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Ежемесячно</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jc w:val="center"/>
              <w:rPr>
                <w:rFonts w:ascii="Times New Roman" w:eastAsia="Batang" w:hAnsi="Times New Roman" w:cs="Times New Roman"/>
                <w:i/>
                <w:color w:val="000000"/>
                <w:sz w:val="24"/>
                <w:szCs w:val="24"/>
              </w:rPr>
            </w:pPr>
            <w:r w:rsidRPr="00692C94">
              <w:rPr>
                <w:rFonts w:ascii="Times New Roman" w:hAnsi="Times New Roman" w:cs="Times New Roman"/>
                <w:i/>
                <w:sz w:val="24"/>
                <w:szCs w:val="24"/>
              </w:rPr>
              <w:t>Индивидуальная работа с обучающимися</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Заполнение  личных  портфолио</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Поддержка в решении проблем (налаживание взаимоотношений с одноклассниками или учителями, выбор профессии, успеваемость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Коррекция поведения ребенка (через частные </w:t>
            </w:r>
            <w:r w:rsidRPr="00692C94">
              <w:rPr>
                <w:rFonts w:ascii="Times New Roman" w:hAnsi="Times New Roman" w:cs="Times New Roman"/>
                <w:sz w:val="24"/>
                <w:szCs w:val="24"/>
              </w:rPr>
              <w:lastRenderedPageBreak/>
              <w:t>беседы с ним, его родителями или законными представителями, с другими учащимися класса, др.)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lastRenderedPageBreak/>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 xml:space="preserve">В течение </w:t>
            </w:r>
            <w:r w:rsidRPr="00692C94">
              <w:rPr>
                <w:rFonts w:ascii="Times New Roman" w:eastAsia="Times New Roman" w:hAnsi="Times New Roman" w:cs="Times New Roman"/>
                <w:color w:val="000000"/>
                <w:sz w:val="24"/>
                <w:szCs w:val="24"/>
              </w:rPr>
              <w:lastRenderedPageBreak/>
              <w:t>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lastRenderedPageBreak/>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jc w:val="center"/>
              <w:rPr>
                <w:rFonts w:ascii="Times New Roman" w:eastAsia="Batang" w:hAnsi="Times New Roman" w:cs="Times New Roman"/>
                <w:i/>
                <w:color w:val="000000"/>
                <w:sz w:val="24"/>
                <w:szCs w:val="24"/>
              </w:rPr>
            </w:pPr>
            <w:r w:rsidRPr="00692C94">
              <w:rPr>
                <w:rFonts w:ascii="Times New Roman" w:hAnsi="Times New Roman" w:cs="Times New Roman"/>
                <w:i/>
                <w:sz w:val="24"/>
                <w:szCs w:val="24"/>
              </w:rPr>
              <w:lastRenderedPageBreak/>
              <w:t>Работа с учителями, преподающими в классе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Консультации классного руководителя с учителями предметниками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Привлечение учителей к участию во внутриклассных делах (организация интеллектуальных игр, викторин, игр, др.)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По мере необходимости</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Приглашение на родительские собрания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четверть 1 раз</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jc w:val="center"/>
              <w:rPr>
                <w:rFonts w:ascii="Times New Roman" w:hAnsi="Times New Roman" w:cs="Times New Roman"/>
                <w:i/>
                <w:sz w:val="24"/>
                <w:szCs w:val="24"/>
              </w:rPr>
            </w:pPr>
            <w:r w:rsidRPr="00692C94">
              <w:rPr>
                <w:rFonts w:ascii="Times New Roman" w:hAnsi="Times New Roman" w:cs="Times New Roman"/>
                <w:i/>
                <w:sz w:val="24"/>
                <w:szCs w:val="24"/>
              </w:rPr>
              <w:t>Работа с родителями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Организация родительских собраний (родительского всеобуча)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 четверть 1 раз</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Создание и организация работы Совета родителей класса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Привлечение родителей к организации и проведению мероприятий в классе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Организация семейных праздников,  конкурсов, соревнований («Папа, мама, я- спортивная семья», «Моя бабушка», «День матери», «Новогодние посиделки», «Мой папа- воин» и др.)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b/>
                <w:color w:val="000000"/>
                <w:sz w:val="24"/>
                <w:szCs w:val="24"/>
              </w:rPr>
            </w:pPr>
            <w:r w:rsidRPr="00692C94">
              <w:rPr>
                <w:rFonts w:ascii="Times New Roman" w:eastAsia="Batang" w:hAnsi="Times New Roman" w:cs="Times New Roman"/>
                <w:b/>
                <w:color w:val="000000"/>
                <w:sz w:val="24"/>
                <w:szCs w:val="24"/>
              </w:rPr>
              <w:t>Модуль «Школьный урок»</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Неделя науки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февраль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УВР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Фестиваль ученических идей (научно-практическая конференция-конкурс проектных и исследовательских работ)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декабрь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УВР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 Мы за здоровый образ жизни»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Октябрь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 физкультуры,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русского языка и литературы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Октябрь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математики, физики, информатики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Ноябрь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химии, биологии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Декабрь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иностранных языков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Январь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родных языков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Февраль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истории и обществознания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Март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ИЗО, технологии, музыки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b/>
                <w:sz w:val="24"/>
                <w:szCs w:val="24"/>
              </w:rPr>
            </w:pPr>
            <w:r w:rsidRPr="00692C94">
              <w:rPr>
                <w:rFonts w:ascii="Times New Roman" w:hAnsi="Times New Roman" w:cs="Times New Roman"/>
                <w:b/>
                <w:sz w:val="24"/>
                <w:szCs w:val="24"/>
              </w:rPr>
              <w:t>Модуль  «Курсы внеурочной деятельности и дополнительное образование»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Название курса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Количество часов в неделю</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Ответственный </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Занимательная математика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Юный филолог</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lastRenderedPageBreak/>
              <w:t>Юный натуралист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Занимательная география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Культура народов мира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Знатоки русского языка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Лингвист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Исследовательский калейдоскоп</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Культура общения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Культура речи</w:t>
            </w:r>
          </w:p>
        </w:tc>
        <w:tc>
          <w:tcPr>
            <w:tcW w:w="1139"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Важное о важном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5-8</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Мы разные, но мы все вместе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Важное о важном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5-8</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Тропинка к своему «Я»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Мы разные, но мы все вместе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Все цвета, кроме черного</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Мир вокруг тебя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Познай себя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Ваш выбор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Мир профессий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Секреты позитивного общения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Адыгский этикет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Азбука добра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Патриоты России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Я и мое Отечество</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Мои истоки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noProof/>
                <w:sz w:val="24"/>
                <w:szCs w:val="24"/>
              </w:rPr>
            </w:pPr>
            <w:r w:rsidRPr="00692C94">
              <w:rPr>
                <w:rFonts w:ascii="Times New Roman" w:hAnsi="Times New Roman" w:cs="Times New Roman"/>
                <w:noProof/>
                <w:sz w:val="24"/>
                <w:szCs w:val="24"/>
              </w:rPr>
              <w:lastRenderedPageBreak/>
              <w:t>Стимул</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 физкультуры</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noProof/>
                <w:sz w:val="24"/>
                <w:szCs w:val="24"/>
              </w:rPr>
              <w:t>Фаворит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r>
    </w:tbl>
    <w:p w:rsidR="00287B26" w:rsidRPr="00692C94" w:rsidRDefault="00287B26" w:rsidP="00287B26">
      <w:pPr>
        <w:pStyle w:val="a5"/>
        <w:spacing w:line="276" w:lineRule="auto"/>
        <w:rPr>
          <w:rFonts w:ascii="Times New Roman" w:hAnsi="Times New Roman" w:cs="Times New Roman"/>
          <w:sz w:val="24"/>
          <w:szCs w:val="24"/>
        </w:rPr>
      </w:pPr>
    </w:p>
    <w:sectPr w:rsidR="00287B26" w:rsidRPr="00692C94" w:rsidSect="00B00077">
      <w:footerReference w:type="default" r:id="rId7"/>
      <w:type w:val="continuous"/>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BE1" w:rsidRDefault="00714BE1" w:rsidP="00292BA7">
      <w:pPr>
        <w:spacing w:after="0" w:line="240" w:lineRule="auto"/>
      </w:pPr>
      <w:r>
        <w:separator/>
      </w:r>
    </w:p>
  </w:endnote>
  <w:endnote w:type="continuationSeparator" w:id="1">
    <w:p w:rsidR="00714BE1" w:rsidRDefault="00714BE1" w:rsidP="00292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
    <w:altName w:val="Times New Roman"/>
    <w:panose1 w:val="00000000000000000000"/>
    <w:charset w:val="00"/>
    <w:family w:val="roman"/>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9858"/>
      <w:docPartObj>
        <w:docPartGallery w:val="Page Numbers (Bottom of Page)"/>
        <w:docPartUnique/>
      </w:docPartObj>
    </w:sdtPr>
    <w:sdtContent>
      <w:p w:rsidR="00BC7105" w:rsidRDefault="00244D8E">
        <w:pPr>
          <w:pStyle w:val="ad"/>
          <w:jc w:val="center"/>
        </w:pPr>
        <w:r>
          <w:fldChar w:fldCharType="begin"/>
        </w:r>
        <w:r w:rsidR="00BC7105">
          <w:instrText xml:space="preserve"> PAGE   \* MERGEFORMAT </w:instrText>
        </w:r>
        <w:r>
          <w:fldChar w:fldCharType="separate"/>
        </w:r>
        <w:r w:rsidR="0025620B">
          <w:rPr>
            <w:noProof/>
          </w:rPr>
          <w:t>1</w:t>
        </w:r>
        <w:r>
          <w:rPr>
            <w:noProof/>
          </w:rPr>
          <w:fldChar w:fldCharType="end"/>
        </w:r>
      </w:p>
    </w:sdtContent>
  </w:sdt>
  <w:p w:rsidR="00BC7105" w:rsidRDefault="00BC71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BE1" w:rsidRDefault="00714BE1" w:rsidP="00292BA7">
      <w:pPr>
        <w:spacing w:after="0" w:line="240" w:lineRule="auto"/>
      </w:pPr>
      <w:r>
        <w:separator/>
      </w:r>
    </w:p>
  </w:footnote>
  <w:footnote w:type="continuationSeparator" w:id="1">
    <w:p w:rsidR="00714BE1" w:rsidRDefault="00714BE1" w:rsidP="00292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16D"/>
    <w:multiLevelType w:val="hybridMultilevel"/>
    <w:tmpl w:val="B29E0404"/>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47FB"/>
    <w:multiLevelType w:val="hybridMultilevel"/>
    <w:tmpl w:val="4AE0D58C"/>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51D1"/>
    <w:multiLevelType w:val="hybridMultilevel"/>
    <w:tmpl w:val="FEAEE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D70D95"/>
    <w:multiLevelType w:val="hybridMultilevel"/>
    <w:tmpl w:val="71F0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C7AA1"/>
    <w:multiLevelType w:val="hybridMultilevel"/>
    <w:tmpl w:val="A268162C"/>
    <w:lvl w:ilvl="0" w:tplc="6F42A4C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CE10851"/>
    <w:multiLevelType w:val="hybridMultilevel"/>
    <w:tmpl w:val="573E4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A74C3"/>
    <w:multiLevelType w:val="hybridMultilevel"/>
    <w:tmpl w:val="42FC0DB2"/>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E23C1"/>
    <w:multiLevelType w:val="hybridMultilevel"/>
    <w:tmpl w:val="DD1AD028"/>
    <w:lvl w:ilvl="0" w:tplc="D142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E1928"/>
    <w:multiLevelType w:val="hybridMultilevel"/>
    <w:tmpl w:val="7426796A"/>
    <w:lvl w:ilvl="0" w:tplc="D1424F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6390F"/>
    <w:multiLevelType w:val="hybridMultilevel"/>
    <w:tmpl w:val="793A24FA"/>
    <w:lvl w:ilvl="0" w:tplc="009CA0BA">
      <w:start w:val="2"/>
      <w:numFmt w:val="decimal"/>
      <w:lvlText w:val="%1)"/>
      <w:lvlJc w:val="left"/>
      <w:pPr>
        <w:ind w:left="222" w:hanging="382"/>
      </w:pPr>
      <w:rPr>
        <w:rFonts w:ascii="Times New Roman" w:eastAsia="Times New Roman" w:hAnsi="Times New Roman" w:cs="Times New Roman" w:hint="default"/>
        <w:w w:val="100"/>
        <w:sz w:val="24"/>
        <w:szCs w:val="24"/>
        <w:lang w:val="ru-RU" w:eastAsia="en-US" w:bidi="ar-SA"/>
      </w:rPr>
    </w:lvl>
    <w:lvl w:ilvl="1" w:tplc="91BC526E">
      <w:numFmt w:val="bullet"/>
      <w:lvlText w:val=""/>
      <w:lvlJc w:val="left"/>
      <w:pPr>
        <w:ind w:left="222" w:hanging="708"/>
      </w:pPr>
      <w:rPr>
        <w:rFonts w:ascii="Symbol" w:eastAsia="Symbol" w:hAnsi="Symbol" w:cs="Symbol" w:hint="default"/>
        <w:w w:val="100"/>
        <w:sz w:val="24"/>
        <w:szCs w:val="24"/>
        <w:lang w:val="ru-RU" w:eastAsia="en-US" w:bidi="ar-SA"/>
      </w:rPr>
    </w:lvl>
    <w:lvl w:ilvl="2" w:tplc="C1AA1A22">
      <w:numFmt w:val="bullet"/>
      <w:lvlText w:val="•"/>
      <w:lvlJc w:val="left"/>
      <w:pPr>
        <w:ind w:left="2137" w:hanging="708"/>
      </w:pPr>
      <w:rPr>
        <w:rFonts w:hint="default"/>
        <w:lang w:val="ru-RU" w:eastAsia="en-US" w:bidi="ar-SA"/>
      </w:rPr>
    </w:lvl>
    <w:lvl w:ilvl="3" w:tplc="EF08AEB8">
      <w:numFmt w:val="bullet"/>
      <w:lvlText w:val="•"/>
      <w:lvlJc w:val="left"/>
      <w:pPr>
        <w:ind w:left="3095" w:hanging="708"/>
      </w:pPr>
      <w:rPr>
        <w:rFonts w:hint="default"/>
        <w:lang w:val="ru-RU" w:eastAsia="en-US" w:bidi="ar-SA"/>
      </w:rPr>
    </w:lvl>
    <w:lvl w:ilvl="4" w:tplc="4D726F52">
      <w:numFmt w:val="bullet"/>
      <w:lvlText w:val="•"/>
      <w:lvlJc w:val="left"/>
      <w:pPr>
        <w:ind w:left="4054" w:hanging="708"/>
      </w:pPr>
      <w:rPr>
        <w:rFonts w:hint="default"/>
        <w:lang w:val="ru-RU" w:eastAsia="en-US" w:bidi="ar-SA"/>
      </w:rPr>
    </w:lvl>
    <w:lvl w:ilvl="5" w:tplc="140463AE">
      <w:numFmt w:val="bullet"/>
      <w:lvlText w:val="•"/>
      <w:lvlJc w:val="left"/>
      <w:pPr>
        <w:ind w:left="5013" w:hanging="708"/>
      </w:pPr>
      <w:rPr>
        <w:rFonts w:hint="default"/>
        <w:lang w:val="ru-RU" w:eastAsia="en-US" w:bidi="ar-SA"/>
      </w:rPr>
    </w:lvl>
    <w:lvl w:ilvl="6" w:tplc="73341766">
      <w:numFmt w:val="bullet"/>
      <w:lvlText w:val="•"/>
      <w:lvlJc w:val="left"/>
      <w:pPr>
        <w:ind w:left="5971" w:hanging="708"/>
      </w:pPr>
      <w:rPr>
        <w:rFonts w:hint="default"/>
        <w:lang w:val="ru-RU" w:eastAsia="en-US" w:bidi="ar-SA"/>
      </w:rPr>
    </w:lvl>
    <w:lvl w:ilvl="7" w:tplc="E8F6C5F8">
      <w:numFmt w:val="bullet"/>
      <w:lvlText w:val="•"/>
      <w:lvlJc w:val="left"/>
      <w:pPr>
        <w:ind w:left="6930" w:hanging="708"/>
      </w:pPr>
      <w:rPr>
        <w:rFonts w:hint="default"/>
        <w:lang w:val="ru-RU" w:eastAsia="en-US" w:bidi="ar-SA"/>
      </w:rPr>
    </w:lvl>
    <w:lvl w:ilvl="8" w:tplc="7410FB6C">
      <w:numFmt w:val="bullet"/>
      <w:lvlText w:val="•"/>
      <w:lvlJc w:val="left"/>
      <w:pPr>
        <w:ind w:left="7889" w:hanging="708"/>
      </w:pPr>
      <w:rPr>
        <w:rFonts w:hint="default"/>
        <w:lang w:val="ru-RU" w:eastAsia="en-US" w:bidi="ar-SA"/>
      </w:rPr>
    </w:lvl>
  </w:abstractNum>
  <w:abstractNum w:abstractNumId="10">
    <w:nsid w:val="35762D8F"/>
    <w:multiLevelType w:val="hybridMultilevel"/>
    <w:tmpl w:val="039A74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219A4"/>
    <w:multiLevelType w:val="hybridMultilevel"/>
    <w:tmpl w:val="A67A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E32AB"/>
    <w:multiLevelType w:val="hybridMultilevel"/>
    <w:tmpl w:val="BA3C48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F1955"/>
    <w:multiLevelType w:val="hybridMultilevel"/>
    <w:tmpl w:val="A1CEF276"/>
    <w:lvl w:ilvl="0" w:tplc="1CFC7366">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499E060C"/>
    <w:multiLevelType w:val="hybridMultilevel"/>
    <w:tmpl w:val="7A9C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5C476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DE09B9"/>
    <w:multiLevelType w:val="hybridMultilevel"/>
    <w:tmpl w:val="356837B4"/>
    <w:lvl w:ilvl="0" w:tplc="D142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4F253A"/>
    <w:multiLevelType w:val="hybridMultilevel"/>
    <w:tmpl w:val="9A60E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E27A6E"/>
    <w:multiLevelType w:val="hybridMultilevel"/>
    <w:tmpl w:val="AAB8F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DB95949"/>
    <w:multiLevelType w:val="hybridMultilevel"/>
    <w:tmpl w:val="B9846F62"/>
    <w:lvl w:ilvl="0" w:tplc="937A33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BB307E"/>
    <w:multiLevelType w:val="hybridMultilevel"/>
    <w:tmpl w:val="86E22DD8"/>
    <w:lvl w:ilvl="0" w:tplc="6F42A4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0D460C7"/>
    <w:multiLevelType w:val="hybridMultilevel"/>
    <w:tmpl w:val="FE5E22E8"/>
    <w:lvl w:ilvl="0" w:tplc="6F42A4C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22A4070"/>
    <w:multiLevelType w:val="hybridMultilevel"/>
    <w:tmpl w:val="8D022424"/>
    <w:lvl w:ilvl="0" w:tplc="D1424F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D74F7D"/>
    <w:multiLevelType w:val="hybridMultilevel"/>
    <w:tmpl w:val="7A9C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A04F82"/>
    <w:multiLevelType w:val="hybridMultilevel"/>
    <w:tmpl w:val="9A60E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C3E48"/>
    <w:multiLevelType w:val="hybridMultilevel"/>
    <w:tmpl w:val="9B7ED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F4F97"/>
    <w:multiLevelType w:val="multilevel"/>
    <w:tmpl w:val="3EB8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D21B84"/>
    <w:multiLevelType w:val="hybridMultilevel"/>
    <w:tmpl w:val="9B7ED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B94237"/>
    <w:multiLevelType w:val="hybridMultilevel"/>
    <w:tmpl w:val="F9164EDE"/>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603B87"/>
    <w:multiLevelType w:val="hybridMultilevel"/>
    <w:tmpl w:val="83500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62129"/>
    <w:multiLevelType w:val="hybridMultilevel"/>
    <w:tmpl w:val="6268A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E526F"/>
    <w:multiLevelType w:val="hybridMultilevel"/>
    <w:tmpl w:val="69B6D46E"/>
    <w:lvl w:ilvl="0" w:tplc="6F42A4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24"/>
  </w:num>
  <w:num w:numId="3">
    <w:abstractNumId w:val="14"/>
  </w:num>
  <w:num w:numId="4">
    <w:abstractNumId w:val="25"/>
  </w:num>
  <w:num w:numId="5">
    <w:abstractNumId w:val="15"/>
  </w:num>
  <w:num w:numId="6">
    <w:abstractNumId w:val="22"/>
  </w:num>
  <w:num w:numId="7">
    <w:abstractNumId w:val="5"/>
  </w:num>
  <w:num w:numId="8">
    <w:abstractNumId w:val="2"/>
  </w:num>
  <w:num w:numId="9">
    <w:abstractNumId w:val="13"/>
  </w:num>
  <w:num w:numId="10">
    <w:abstractNumId w:val="23"/>
  </w:num>
  <w:num w:numId="11">
    <w:abstractNumId w:val="8"/>
  </w:num>
  <w:num w:numId="12">
    <w:abstractNumId w:val="11"/>
  </w:num>
  <w:num w:numId="13">
    <w:abstractNumId w:val="3"/>
  </w:num>
  <w:num w:numId="14">
    <w:abstractNumId w:val="9"/>
  </w:num>
  <w:num w:numId="15">
    <w:abstractNumId w:val="26"/>
  </w:num>
  <w:num w:numId="16">
    <w:abstractNumId w:val="16"/>
  </w:num>
  <w:num w:numId="17">
    <w:abstractNumId w:val="27"/>
  </w:num>
  <w:num w:numId="18">
    <w:abstractNumId w:val="30"/>
  </w:num>
  <w:num w:numId="19">
    <w:abstractNumId w:val="29"/>
  </w:num>
  <w:num w:numId="20">
    <w:abstractNumId w:val="7"/>
  </w:num>
  <w:num w:numId="21">
    <w:abstractNumId w:val="18"/>
  </w:num>
  <w:num w:numId="22">
    <w:abstractNumId w:val="4"/>
  </w:num>
  <w:num w:numId="23">
    <w:abstractNumId w:val="0"/>
  </w:num>
  <w:num w:numId="24">
    <w:abstractNumId w:val="31"/>
  </w:num>
  <w:num w:numId="25">
    <w:abstractNumId w:val="6"/>
  </w:num>
  <w:num w:numId="26">
    <w:abstractNumId w:val="20"/>
  </w:num>
  <w:num w:numId="27">
    <w:abstractNumId w:val="21"/>
  </w:num>
  <w:num w:numId="28">
    <w:abstractNumId w:val="10"/>
  </w:num>
  <w:num w:numId="29">
    <w:abstractNumId w:val="28"/>
  </w:num>
  <w:num w:numId="30">
    <w:abstractNumId w:val="1"/>
  </w:num>
  <w:num w:numId="31">
    <w:abstractNumId w:val="1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5709"/>
    <w:rsid w:val="00001F65"/>
    <w:rsid w:val="00002954"/>
    <w:rsid w:val="00020040"/>
    <w:rsid w:val="00021B25"/>
    <w:rsid w:val="0002281B"/>
    <w:rsid w:val="00030D15"/>
    <w:rsid w:val="00031662"/>
    <w:rsid w:val="00034432"/>
    <w:rsid w:val="00036BC9"/>
    <w:rsid w:val="0005133F"/>
    <w:rsid w:val="0006592D"/>
    <w:rsid w:val="00067BC4"/>
    <w:rsid w:val="00071B17"/>
    <w:rsid w:val="0007203A"/>
    <w:rsid w:val="00080AB2"/>
    <w:rsid w:val="000A05D0"/>
    <w:rsid w:val="000C2FB6"/>
    <w:rsid w:val="000C33B8"/>
    <w:rsid w:val="000C4AAE"/>
    <w:rsid w:val="000E1432"/>
    <w:rsid w:val="000E3F76"/>
    <w:rsid w:val="000E6BA2"/>
    <w:rsid w:val="000F5988"/>
    <w:rsid w:val="00100557"/>
    <w:rsid w:val="00103198"/>
    <w:rsid w:val="00120E07"/>
    <w:rsid w:val="00122C60"/>
    <w:rsid w:val="00133893"/>
    <w:rsid w:val="001358A0"/>
    <w:rsid w:val="00137082"/>
    <w:rsid w:val="001521A1"/>
    <w:rsid w:val="001635F5"/>
    <w:rsid w:val="00177558"/>
    <w:rsid w:val="001820B3"/>
    <w:rsid w:val="001837BE"/>
    <w:rsid w:val="00184C47"/>
    <w:rsid w:val="001972B1"/>
    <w:rsid w:val="001A1C67"/>
    <w:rsid w:val="001A53F4"/>
    <w:rsid w:val="001A7E5A"/>
    <w:rsid w:val="001A7EC9"/>
    <w:rsid w:val="001B1F05"/>
    <w:rsid w:val="001B51E7"/>
    <w:rsid w:val="001D4EC0"/>
    <w:rsid w:val="001D6991"/>
    <w:rsid w:val="001E7B84"/>
    <w:rsid w:val="001F0E4B"/>
    <w:rsid w:val="001F10CD"/>
    <w:rsid w:val="002033AB"/>
    <w:rsid w:val="00206BDA"/>
    <w:rsid w:val="00223B04"/>
    <w:rsid w:val="0023387B"/>
    <w:rsid w:val="00233957"/>
    <w:rsid w:val="00244D8E"/>
    <w:rsid w:val="002479F5"/>
    <w:rsid w:val="00247CEA"/>
    <w:rsid w:val="0025620B"/>
    <w:rsid w:val="00263DA4"/>
    <w:rsid w:val="00274675"/>
    <w:rsid w:val="002818DD"/>
    <w:rsid w:val="00287B26"/>
    <w:rsid w:val="00292BA7"/>
    <w:rsid w:val="00293C8C"/>
    <w:rsid w:val="00295C21"/>
    <w:rsid w:val="002A5D40"/>
    <w:rsid w:val="002A7D36"/>
    <w:rsid w:val="002C74C2"/>
    <w:rsid w:val="002D4C37"/>
    <w:rsid w:val="002F3038"/>
    <w:rsid w:val="002F780F"/>
    <w:rsid w:val="003029FA"/>
    <w:rsid w:val="00304EE4"/>
    <w:rsid w:val="00320B1C"/>
    <w:rsid w:val="00320D01"/>
    <w:rsid w:val="00320FFE"/>
    <w:rsid w:val="003219CA"/>
    <w:rsid w:val="003228DC"/>
    <w:rsid w:val="003279A2"/>
    <w:rsid w:val="003349B1"/>
    <w:rsid w:val="00351174"/>
    <w:rsid w:val="00357146"/>
    <w:rsid w:val="003654FF"/>
    <w:rsid w:val="003723A6"/>
    <w:rsid w:val="00386DEB"/>
    <w:rsid w:val="00394568"/>
    <w:rsid w:val="003A0F3A"/>
    <w:rsid w:val="003C2F34"/>
    <w:rsid w:val="003D52C1"/>
    <w:rsid w:val="003D58ED"/>
    <w:rsid w:val="003E0D87"/>
    <w:rsid w:val="003F22CE"/>
    <w:rsid w:val="003F4761"/>
    <w:rsid w:val="00402466"/>
    <w:rsid w:val="0040632C"/>
    <w:rsid w:val="00410630"/>
    <w:rsid w:val="00415131"/>
    <w:rsid w:val="00426C9F"/>
    <w:rsid w:val="00465B37"/>
    <w:rsid w:val="004738F0"/>
    <w:rsid w:val="00474421"/>
    <w:rsid w:val="004744CE"/>
    <w:rsid w:val="00474518"/>
    <w:rsid w:val="004A7A78"/>
    <w:rsid w:val="004B1C62"/>
    <w:rsid w:val="004C31FE"/>
    <w:rsid w:val="004C338B"/>
    <w:rsid w:val="004D0339"/>
    <w:rsid w:val="004D150C"/>
    <w:rsid w:val="004D3655"/>
    <w:rsid w:val="004D41E5"/>
    <w:rsid w:val="004F07C9"/>
    <w:rsid w:val="004F57FC"/>
    <w:rsid w:val="00502BDF"/>
    <w:rsid w:val="00516B16"/>
    <w:rsid w:val="00517C8D"/>
    <w:rsid w:val="00525BC7"/>
    <w:rsid w:val="005301AB"/>
    <w:rsid w:val="00531F3B"/>
    <w:rsid w:val="00533037"/>
    <w:rsid w:val="005414B0"/>
    <w:rsid w:val="00544EA3"/>
    <w:rsid w:val="00545DE0"/>
    <w:rsid w:val="00556444"/>
    <w:rsid w:val="00577FA5"/>
    <w:rsid w:val="0058504A"/>
    <w:rsid w:val="00596560"/>
    <w:rsid w:val="005A299F"/>
    <w:rsid w:val="005A3477"/>
    <w:rsid w:val="005B058E"/>
    <w:rsid w:val="005B1D6C"/>
    <w:rsid w:val="005B5C85"/>
    <w:rsid w:val="005C06FD"/>
    <w:rsid w:val="005D1DA9"/>
    <w:rsid w:val="005D7949"/>
    <w:rsid w:val="005E63B5"/>
    <w:rsid w:val="005F22D7"/>
    <w:rsid w:val="005F4AE3"/>
    <w:rsid w:val="005F54EF"/>
    <w:rsid w:val="005F77E2"/>
    <w:rsid w:val="00617834"/>
    <w:rsid w:val="0062456F"/>
    <w:rsid w:val="00624CDD"/>
    <w:rsid w:val="0063399B"/>
    <w:rsid w:val="00635DEE"/>
    <w:rsid w:val="006366BC"/>
    <w:rsid w:val="00646311"/>
    <w:rsid w:val="00650930"/>
    <w:rsid w:val="0065241E"/>
    <w:rsid w:val="006524D6"/>
    <w:rsid w:val="0065373B"/>
    <w:rsid w:val="00655428"/>
    <w:rsid w:val="006557AE"/>
    <w:rsid w:val="0065779C"/>
    <w:rsid w:val="00662C86"/>
    <w:rsid w:val="00663E69"/>
    <w:rsid w:val="0066710F"/>
    <w:rsid w:val="006802EA"/>
    <w:rsid w:val="006816B6"/>
    <w:rsid w:val="00685637"/>
    <w:rsid w:val="0069100B"/>
    <w:rsid w:val="00692C94"/>
    <w:rsid w:val="006A2F99"/>
    <w:rsid w:val="006B174D"/>
    <w:rsid w:val="006B386F"/>
    <w:rsid w:val="006B7141"/>
    <w:rsid w:val="006B724E"/>
    <w:rsid w:val="006D13B2"/>
    <w:rsid w:val="006E7B64"/>
    <w:rsid w:val="00714BE1"/>
    <w:rsid w:val="007260A5"/>
    <w:rsid w:val="007303E9"/>
    <w:rsid w:val="00734487"/>
    <w:rsid w:val="00737AE7"/>
    <w:rsid w:val="0074115A"/>
    <w:rsid w:val="007424E3"/>
    <w:rsid w:val="00755A86"/>
    <w:rsid w:val="00772C91"/>
    <w:rsid w:val="007732C3"/>
    <w:rsid w:val="00773A12"/>
    <w:rsid w:val="007746FD"/>
    <w:rsid w:val="00775870"/>
    <w:rsid w:val="00781F0F"/>
    <w:rsid w:val="0079488B"/>
    <w:rsid w:val="007979BF"/>
    <w:rsid w:val="007A318E"/>
    <w:rsid w:val="007C2830"/>
    <w:rsid w:val="007C28FB"/>
    <w:rsid w:val="007C596F"/>
    <w:rsid w:val="007D270F"/>
    <w:rsid w:val="007E0342"/>
    <w:rsid w:val="007E0D1E"/>
    <w:rsid w:val="007F027A"/>
    <w:rsid w:val="007F19C7"/>
    <w:rsid w:val="007F4B6B"/>
    <w:rsid w:val="007F51E7"/>
    <w:rsid w:val="00803026"/>
    <w:rsid w:val="00803955"/>
    <w:rsid w:val="0080778A"/>
    <w:rsid w:val="00813319"/>
    <w:rsid w:val="00820A02"/>
    <w:rsid w:val="00830804"/>
    <w:rsid w:val="00870868"/>
    <w:rsid w:val="00876E46"/>
    <w:rsid w:val="008939C4"/>
    <w:rsid w:val="008A01C1"/>
    <w:rsid w:val="008A1EC8"/>
    <w:rsid w:val="008B5B0C"/>
    <w:rsid w:val="008C4CF8"/>
    <w:rsid w:val="008D012B"/>
    <w:rsid w:val="008D06B7"/>
    <w:rsid w:val="008D3F1F"/>
    <w:rsid w:val="008D6BB0"/>
    <w:rsid w:val="008E3D0B"/>
    <w:rsid w:val="008E572A"/>
    <w:rsid w:val="008E6A1A"/>
    <w:rsid w:val="008F1EA0"/>
    <w:rsid w:val="008F419E"/>
    <w:rsid w:val="009168C7"/>
    <w:rsid w:val="00916CF6"/>
    <w:rsid w:val="00926EBC"/>
    <w:rsid w:val="0093025C"/>
    <w:rsid w:val="00936D1F"/>
    <w:rsid w:val="00946519"/>
    <w:rsid w:val="009567C6"/>
    <w:rsid w:val="009648E0"/>
    <w:rsid w:val="00974641"/>
    <w:rsid w:val="0098799F"/>
    <w:rsid w:val="0099452D"/>
    <w:rsid w:val="009A40DA"/>
    <w:rsid w:val="009B2A55"/>
    <w:rsid w:val="009B59EF"/>
    <w:rsid w:val="009B7A50"/>
    <w:rsid w:val="009C1C6B"/>
    <w:rsid w:val="009C2E56"/>
    <w:rsid w:val="009C3857"/>
    <w:rsid w:val="009C7FAE"/>
    <w:rsid w:val="009D425A"/>
    <w:rsid w:val="009E405E"/>
    <w:rsid w:val="009E5F36"/>
    <w:rsid w:val="00A34263"/>
    <w:rsid w:val="00A668AA"/>
    <w:rsid w:val="00A77241"/>
    <w:rsid w:val="00A96FA3"/>
    <w:rsid w:val="00AA3871"/>
    <w:rsid w:val="00AA6C56"/>
    <w:rsid w:val="00AB6EAF"/>
    <w:rsid w:val="00AC1AC4"/>
    <w:rsid w:val="00AC3876"/>
    <w:rsid w:val="00AD01D5"/>
    <w:rsid w:val="00AE2960"/>
    <w:rsid w:val="00AF0C3E"/>
    <w:rsid w:val="00AF1206"/>
    <w:rsid w:val="00B00077"/>
    <w:rsid w:val="00B004DF"/>
    <w:rsid w:val="00B0697F"/>
    <w:rsid w:val="00B1331D"/>
    <w:rsid w:val="00B23090"/>
    <w:rsid w:val="00B26FA0"/>
    <w:rsid w:val="00B316D2"/>
    <w:rsid w:val="00B460EB"/>
    <w:rsid w:val="00B47C7D"/>
    <w:rsid w:val="00B64691"/>
    <w:rsid w:val="00B656C0"/>
    <w:rsid w:val="00B66219"/>
    <w:rsid w:val="00B756FB"/>
    <w:rsid w:val="00B757D7"/>
    <w:rsid w:val="00B772C4"/>
    <w:rsid w:val="00B83AF8"/>
    <w:rsid w:val="00B925C6"/>
    <w:rsid w:val="00B939D5"/>
    <w:rsid w:val="00B96C27"/>
    <w:rsid w:val="00BA02E6"/>
    <w:rsid w:val="00BA3E38"/>
    <w:rsid w:val="00BA5607"/>
    <w:rsid w:val="00BA758D"/>
    <w:rsid w:val="00BB0B45"/>
    <w:rsid w:val="00BB1321"/>
    <w:rsid w:val="00BB6650"/>
    <w:rsid w:val="00BC1FA2"/>
    <w:rsid w:val="00BC4E90"/>
    <w:rsid w:val="00BC7105"/>
    <w:rsid w:val="00BC76E4"/>
    <w:rsid w:val="00BE26D7"/>
    <w:rsid w:val="00BE2CE7"/>
    <w:rsid w:val="00BE4A09"/>
    <w:rsid w:val="00BE7056"/>
    <w:rsid w:val="00BF0174"/>
    <w:rsid w:val="00BF2A6D"/>
    <w:rsid w:val="00C041CB"/>
    <w:rsid w:val="00C0488F"/>
    <w:rsid w:val="00C321CF"/>
    <w:rsid w:val="00C35F13"/>
    <w:rsid w:val="00C44618"/>
    <w:rsid w:val="00C4614F"/>
    <w:rsid w:val="00C63117"/>
    <w:rsid w:val="00C64935"/>
    <w:rsid w:val="00C67732"/>
    <w:rsid w:val="00C73C77"/>
    <w:rsid w:val="00C84C8D"/>
    <w:rsid w:val="00C90FE6"/>
    <w:rsid w:val="00C94753"/>
    <w:rsid w:val="00CA25F3"/>
    <w:rsid w:val="00CA3DE4"/>
    <w:rsid w:val="00CA41FB"/>
    <w:rsid w:val="00CB1957"/>
    <w:rsid w:val="00CB40D6"/>
    <w:rsid w:val="00CC247D"/>
    <w:rsid w:val="00CC499F"/>
    <w:rsid w:val="00CD1BBC"/>
    <w:rsid w:val="00CE7D8F"/>
    <w:rsid w:val="00CF5BFC"/>
    <w:rsid w:val="00CF5E1F"/>
    <w:rsid w:val="00D14E88"/>
    <w:rsid w:val="00D17A14"/>
    <w:rsid w:val="00D24B12"/>
    <w:rsid w:val="00D26310"/>
    <w:rsid w:val="00D307DD"/>
    <w:rsid w:val="00D41985"/>
    <w:rsid w:val="00D42265"/>
    <w:rsid w:val="00D440F8"/>
    <w:rsid w:val="00D44869"/>
    <w:rsid w:val="00D51392"/>
    <w:rsid w:val="00D53037"/>
    <w:rsid w:val="00D629AE"/>
    <w:rsid w:val="00D90B54"/>
    <w:rsid w:val="00DA5CA1"/>
    <w:rsid w:val="00DA74A5"/>
    <w:rsid w:val="00DF35C9"/>
    <w:rsid w:val="00DF7212"/>
    <w:rsid w:val="00E03303"/>
    <w:rsid w:val="00E04B63"/>
    <w:rsid w:val="00E05714"/>
    <w:rsid w:val="00E2420C"/>
    <w:rsid w:val="00E30026"/>
    <w:rsid w:val="00E423C4"/>
    <w:rsid w:val="00E46CD7"/>
    <w:rsid w:val="00E47E93"/>
    <w:rsid w:val="00E565F3"/>
    <w:rsid w:val="00E618DD"/>
    <w:rsid w:val="00E61FC2"/>
    <w:rsid w:val="00E640F7"/>
    <w:rsid w:val="00E7023B"/>
    <w:rsid w:val="00E72F3F"/>
    <w:rsid w:val="00E7557C"/>
    <w:rsid w:val="00EC73E3"/>
    <w:rsid w:val="00ED5777"/>
    <w:rsid w:val="00EF40CD"/>
    <w:rsid w:val="00EF5709"/>
    <w:rsid w:val="00EF7A4D"/>
    <w:rsid w:val="00F018D9"/>
    <w:rsid w:val="00F02263"/>
    <w:rsid w:val="00F03147"/>
    <w:rsid w:val="00F031E3"/>
    <w:rsid w:val="00F0620E"/>
    <w:rsid w:val="00F128B1"/>
    <w:rsid w:val="00F14B84"/>
    <w:rsid w:val="00F23F3C"/>
    <w:rsid w:val="00F4124A"/>
    <w:rsid w:val="00F64634"/>
    <w:rsid w:val="00F709C8"/>
    <w:rsid w:val="00F91814"/>
    <w:rsid w:val="00F95130"/>
    <w:rsid w:val="00FA6876"/>
    <w:rsid w:val="00FB372D"/>
    <w:rsid w:val="00FB5041"/>
    <w:rsid w:val="00FD02A7"/>
    <w:rsid w:val="00FD06DE"/>
    <w:rsid w:val="00FD40A6"/>
    <w:rsid w:val="00FE3124"/>
    <w:rsid w:val="00FE6029"/>
    <w:rsid w:val="00FE6444"/>
    <w:rsid w:val="00FE6BC1"/>
    <w:rsid w:val="00FF3CC1"/>
    <w:rsid w:val="00FF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8E"/>
  </w:style>
  <w:style w:type="paragraph" w:styleId="5">
    <w:name w:val="heading 5"/>
    <w:basedOn w:val="a"/>
    <w:link w:val="50"/>
    <w:uiPriority w:val="99"/>
    <w:qFormat/>
    <w:rsid w:val="00624CDD"/>
    <w:pPr>
      <w:spacing w:before="100" w:beforeAutospacing="1" w:after="100" w:afterAutospacing="1" w:line="240" w:lineRule="auto"/>
      <w:outlineLvl w:val="4"/>
    </w:pPr>
    <w:rPr>
      <w:rFonts w:ascii="Times New Roman" w:eastAsia="Calibri"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709"/>
    <w:rPr>
      <w:rFonts w:ascii="Tahoma" w:hAnsi="Tahoma" w:cs="Tahoma"/>
      <w:sz w:val="16"/>
      <w:szCs w:val="16"/>
    </w:rPr>
  </w:style>
  <w:style w:type="paragraph" w:styleId="a5">
    <w:name w:val="No Spacing"/>
    <w:link w:val="a6"/>
    <w:uiPriority w:val="99"/>
    <w:qFormat/>
    <w:rsid w:val="00304EE4"/>
    <w:pPr>
      <w:spacing w:after="0" w:line="240" w:lineRule="auto"/>
    </w:pPr>
  </w:style>
  <w:style w:type="table" w:styleId="a7">
    <w:name w:val="Table Grid"/>
    <w:basedOn w:val="a1"/>
    <w:uiPriority w:val="59"/>
    <w:rsid w:val="00A6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locked/>
    <w:rsid w:val="009168C7"/>
  </w:style>
  <w:style w:type="paragraph" w:customStyle="1" w:styleId="Default">
    <w:name w:val="Default"/>
    <w:uiPriority w:val="99"/>
    <w:rsid w:val="00772C91"/>
    <w:pPr>
      <w:autoSpaceDE w:val="0"/>
      <w:autoSpaceDN w:val="0"/>
      <w:adjustRightInd w:val="0"/>
      <w:spacing w:after="0" w:line="240" w:lineRule="auto"/>
    </w:pPr>
    <w:rPr>
      <w:rFonts w:ascii="Constantia" w:eastAsia="Calibri" w:hAnsi="Constantia" w:cs="Constantia"/>
      <w:color w:val="000000"/>
      <w:sz w:val="24"/>
      <w:szCs w:val="24"/>
    </w:rPr>
  </w:style>
  <w:style w:type="character" w:customStyle="1" w:styleId="c1">
    <w:name w:val="c1"/>
    <w:basedOn w:val="a0"/>
    <w:uiPriority w:val="99"/>
    <w:rsid w:val="00772C91"/>
    <w:rPr>
      <w:rFonts w:cs="Times New Roman"/>
    </w:rPr>
  </w:style>
  <w:style w:type="character" w:customStyle="1" w:styleId="1">
    <w:name w:val="Без интервала Знак1"/>
    <w:basedOn w:val="a0"/>
    <w:uiPriority w:val="99"/>
    <w:locked/>
    <w:rsid w:val="00100557"/>
    <w:rPr>
      <w:rFonts w:cs="Times New Roman"/>
      <w:sz w:val="22"/>
      <w:szCs w:val="22"/>
      <w:lang w:val="ru-RU" w:eastAsia="en-US" w:bidi="ar-SA"/>
    </w:rPr>
  </w:style>
  <w:style w:type="paragraph" w:customStyle="1" w:styleId="10">
    <w:name w:val="Без интервала1"/>
    <w:uiPriority w:val="99"/>
    <w:qFormat/>
    <w:rsid w:val="00C041CB"/>
    <w:pPr>
      <w:spacing w:after="0" w:line="240" w:lineRule="auto"/>
    </w:pPr>
    <w:rPr>
      <w:rFonts w:ascii="Calibri" w:eastAsia="Times New Roman" w:hAnsi="Calibri" w:cs="Times New Roman"/>
    </w:rPr>
  </w:style>
  <w:style w:type="character" w:customStyle="1" w:styleId="50">
    <w:name w:val="Заголовок 5 Знак"/>
    <w:basedOn w:val="a0"/>
    <w:link w:val="5"/>
    <w:uiPriority w:val="99"/>
    <w:rsid w:val="00624CDD"/>
    <w:rPr>
      <w:rFonts w:ascii="Times New Roman" w:eastAsia="Calibri" w:hAnsi="Times New Roman" w:cs="Times New Roman"/>
      <w:b/>
      <w:bCs/>
      <w:sz w:val="20"/>
      <w:szCs w:val="20"/>
      <w:lang w:eastAsia="ru-RU"/>
    </w:rPr>
  </w:style>
  <w:style w:type="character" w:customStyle="1" w:styleId="a8">
    <w:name w:val="Абзац списка Знак"/>
    <w:link w:val="3"/>
    <w:uiPriority w:val="99"/>
    <w:locked/>
    <w:rsid w:val="00624CDD"/>
    <w:rPr>
      <w:rFonts w:ascii="??" w:hAnsi="??"/>
      <w:kern w:val="2"/>
    </w:rPr>
  </w:style>
  <w:style w:type="paragraph" w:customStyle="1" w:styleId="3">
    <w:name w:val="Абзац списка3"/>
    <w:basedOn w:val="a"/>
    <w:link w:val="a8"/>
    <w:uiPriority w:val="99"/>
    <w:rsid w:val="00624CDD"/>
    <w:pPr>
      <w:spacing w:after="0" w:line="240" w:lineRule="auto"/>
      <w:ind w:left="400"/>
      <w:jc w:val="both"/>
    </w:pPr>
    <w:rPr>
      <w:rFonts w:ascii="??" w:hAnsi="??"/>
      <w:kern w:val="2"/>
    </w:rPr>
  </w:style>
  <w:style w:type="paragraph" w:customStyle="1" w:styleId="ParaAttribute38">
    <w:name w:val="ParaAttribute38"/>
    <w:uiPriority w:val="99"/>
    <w:rsid w:val="00624CDD"/>
    <w:pPr>
      <w:spacing w:after="0" w:line="240" w:lineRule="auto"/>
      <w:ind w:right="-1"/>
      <w:jc w:val="both"/>
    </w:pPr>
    <w:rPr>
      <w:rFonts w:ascii="Times New Roman" w:eastAsia="Times New Roman" w:hAnsi="Times New Roman" w:cs="Times New Roman"/>
      <w:sz w:val="20"/>
      <w:szCs w:val="20"/>
    </w:rPr>
  </w:style>
  <w:style w:type="character" w:customStyle="1" w:styleId="CharAttribute502">
    <w:name w:val="CharAttribute502"/>
    <w:uiPriority w:val="99"/>
    <w:rsid w:val="00624CDD"/>
    <w:rPr>
      <w:rFonts w:ascii="Times New Roman" w:hAnsi="Times New Roman"/>
      <w:i/>
      <w:sz w:val="28"/>
    </w:rPr>
  </w:style>
  <w:style w:type="character" w:customStyle="1" w:styleId="CharAttribute526">
    <w:name w:val="CharAttribute526"/>
    <w:uiPriority w:val="99"/>
    <w:rsid w:val="00624CDD"/>
    <w:rPr>
      <w:rFonts w:ascii="Times New Roman" w:hAnsi="Times New Roman"/>
      <w:sz w:val="28"/>
    </w:rPr>
  </w:style>
  <w:style w:type="paragraph" w:customStyle="1" w:styleId="2">
    <w:name w:val="Без интервала2"/>
    <w:link w:val="NoSpacingChar"/>
    <w:uiPriority w:val="99"/>
    <w:rsid w:val="00AE2960"/>
    <w:pPr>
      <w:spacing w:after="0" w:line="240" w:lineRule="auto"/>
    </w:pPr>
    <w:rPr>
      <w:rFonts w:ascii="Times New Roman" w:eastAsia="Calibri" w:hAnsi="Times New Roman" w:cs="Times New Roman"/>
      <w:sz w:val="24"/>
      <w:szCs w:val="24"/>
    </w:rPr>
  </w:style>
  <w:style w:type="character" w:customStyle="1" w:styleId="NoSpacingChar">
    <w:name w:val="No Spacing Char"/>
    <w:basedOn w:val="a0"/>
    <w:link w:val="2"/>
    <w:locked/>
    <w:rsid w:val="00AE2960"/>
    <w:rPr>
      <w:rFonts w:ascii="Times New Roman" w:eastAsia="Calibri" w:hAnsi="Times New Roman" w:cs="Times New Roman"/>
      <w:sz w:val="24"/>
      <w:szCs w:val="24"/>
      <w:lang w:eastAsia="ru-RU"/>
    </w:rPr>
  </w:style>
  <w:style w:type="character" w:customStyle="1" w:styleId="c0">
    <w:name w:val="c0"/>
    <w:basedOn w:val="a0"/>
    <w:rsid w:val="006D13B2"/>
  </w:style>
  <w:style w:type="paragraph" w:styleId="a9">
    <w:name w:val="List Paragraph"/>
    <w:basedOn w:val="a"/>
    <w:uiPriority w:val="34"/>
    <w:qFormat/>
    <w:rsid w:val="00F031E3"/>
    <w:pPr>
      <w:ind w:left="720"/>
      <w:contextualSpacing/>
    </w:pPr>
  </w:style>
  <w:style w:type="paragraph" w:customStyle="1" w:styleId="Style5">
    <w:name w:val="Style5"/>
    <w:basedOn w:val="a"/>
    <w:rsid w:val="001820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0AB2"/>
    <w:rPr>
      <w:color w:val="0000FF" w:themeColor="hyperlink"/>
      <w:u w:val="single"/>
    </w:rPr>
  </w:style>
  <w:style w:type="paragraph" w:styleId="ab">
    <w:name w:val="header"/>
    <w:basedOn w:val="a"/>
    <w:link w:val="ac"/>
    <w:uiPriority w:val="99"/>
    <w:semiHidden/>
    <w:unhideWhenUsed/>
    <w:rsid w:val="00292BA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92BA7"/>
  </w:style>
  <w:style w:type="paragraph" w:styleId="ad">
    <w:name w:val="footer"/>
    <w:basedOn w:val="a"/>
    <w:link w:val="ae"/>
    <w:uiPriority w:val="99"/>
    <w:unhideWhenUsed/>
    <w:rsid w:val="00292B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2BA7"/>
  </w:style>
  <w:style w:type="paragraph" w:styleId="af">
    <w:name w:val="Normal (Web)"/>
    <w:basedOn w:val="a"/>
    <w:uiPriority w:val="99"/>
    <w:rsid w:val="001E7B84"/>
    <w:pPr>
      <w:spacing w:before="100" w:beforeAutospacing="1" w:after="100" w:afterAutospacing="1" w:line="240" w:lineRule="auto"/>
    </w:pPr>
    <w:rPr>
      <w:rFonts w:ascii="Times New Roman" w:eastAsia="Calibri" w:hAnsi="Times New Roman" w:cs="Times New Roman"/>
      <w:sz w:val="24"/>
      <w:szCs w:val="24"/>
    </w:rPr>
  </w:style>
  <w:style w:type="character" w:customStyle="1" w:styleId="af0">
    <w:name w:val="Основной текст с отступом Знак"/>
    <w:link w:val="af1"/>
    <w:uiPriority w:val="99"/>
    <w:locked/>
    <w:rsid w:val="001E7B84"/>
    <w:rPr>
      <w:rFonts w:ascii="Calibri" w:hAnsi="Calibri"/>
    </w:rPr>
  </w:style>
  <w:style w:type="paragraph" w:styleId="af1">
    <w:name w:val="Body Text Indent"/>
    <w:basedOn w:val="a"/>
    <w:link w:val="af0"/>
    <w:uiPriority w:val="99"/>
    <w:rsid w:val="001E7B84"/>
    <w:pPr>
      <w:spacing w:before="64" w:after="120" w:line="240" w:lineRule="auto"/>
      <w:ind w:left="283" w:right="816"/>
      <w:jc w:val="both"/>
    </w:pPr>
    <w:rPr>
      <w:rFonts w:ascii="Calibri" w:hAnsi="Calibri"/>
    </w:rPr>
  </w:style>
  <w:style w:type="character" w:customStyle="1" w:styleId="11">
    <w:name w:val="Основной текст с отступом Знак1"/>
    <w:basedOn w:val="a0"/>
    <w:uiPriority w:val="99"/>
    <w:semiHidden/>
    <w:rsid w:val="001E7B84"/>
  </w:style>
  <w:style w:type="character" w:customStyle="1" w:styleId="FontStyle38">
    <w:name w:val="Font Style38"/>
    <w:basedOn w:val="a0"/>
    <w:uiPriority w:val="99"/>
    <w:rsid w:val="001E7B84"/>
    <w:rPr>
      <w:rFonts w:ascii="Times New Roman" w:hAnsi="Times New Roman" w:cs="Times New Roman"/>
      <w:b/>
      <w:bCs/>
      <w:sz w:val="20"/>
      <w:szCs w:val="20"/>
    </w:rPr>
  </w:style>
  <w:style w:type="character" w:customStyle="1" w:styleId="s10">
    <w:name w:val="s10"/>
    <w:basedOn w:val="a0"/>
    <w:uiPriority w:val="99"/>
    <w:rsid w:val="001E7B84"/>
    <w:rPr>
      <w:rFonts w:cs="Times New Roman"/>
    </w:rPr>
  </w:style>
  <w:style w:type="paragraph" w:customStyle="1" w:styleId="p20">
    <w:name w:val="p20"/>
    <w:basedOn w:val="a"/>
    <w:uiPriority w:val="99"/>
    <w:rsid w:val="001E7B8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uiPriority w:val="35"/>
    <w:unhideWhenUsed/>
    <w:qFormat/>
    <w:rsid w:val="00D440F8"/>
    <w:pPr>
      <w:spacing w:line="240" w:lineRule="auto"/>
    </w:pPr>
    <w:rPr>
      <w:b/>
      <w:bCs/>
      <w:color w:val="4F81BD" w:themeColor="accent1"/>
      <w:sz w:val="18"/>
      <w:szCs w:val="18"/>
    </w:rPr>
  </w:style>
  <w:style w:type="paragraph" w:customStyle="1" w:styleId="ParaAttribute7">
    <w:name w:val="ParaAttribute7"/>
    <w:uiPriority w:val="99"/>
    <w:rsid w:val="00CE7D8F"/>
    <w:pPr>
      <w:spacing w:after="0" w:line="240" w:lineRule="auto"/>
      <w:ind w:firstLine="851"/>
      <w:jc w:val="center"/>
    </w:pPr>
    <w:rPr>
      <w:rFonts w:ascii="Times New Roman" w:eastAsia="Times New Roman" w:hAnsi="Times New Roman" w:cs="Times New Roman"/>
      <w:sz w:val="20"/>
      <w:szCs w:val="20"/>
    </w:rPr>
  </w:style>
  <w:style w:type="paragraph" w:customStyle="1" w:styleId="c2">
    <w:name w:val="c2"/>
    <w:basedOn w:val="a"/>
    <w:rsid w:val="001B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B51E7"/>
  </w:style>
  <w:style w:type="paragraph" w:customStyle="1" w:styleId="ConsPlusNormal">
    <w:name w:val="ConsPlusNormal"/>
    <w:rsid w:val="00031662"/>
    <w:pPr>
      <w:widowControl w:val="0"/>
      <w:autoSpaceDE w:val="0"/>
      <w:autoSpaceDN w:val="0"/>
      <w:spacing w:after="0" w:line="240" w:lineRule="auto"/>
    </w:pPr>
    <w:rPr>
      <w:rFonts w:ascii="Calibri" w:eastAsia="Times New Roman" w:hAnsi="Calibri" w:cs="Calibri"/>
      <w:szCs w:val="20"/>
    </w:rPr>
  </w:style>
  <w:style w:type="character" w:customStyle="1" w:styleId="FontStyle41">
    <w:name w:val="Font Style41"/>
    <w:basedOn w:val="a0"/>
    <w:rsid w:val="0003166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9"/>
    <w:qFormat/>
    <w:rsid w:val="00624CDD"/>
    <w:pPr>
      <w:spacing w:before="100" w:beforeAutospacing="1" w:after="100" w:afterAutospacing="1" w:line="240" w:lineRule="auto"/>
      <w:outlineLvl w:val="4"/>
    </w:pPr>
    <w:rPr>
      <w:rFonts w:ascii="Times New Roman" w:eastAsia="Calibri"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709"/>
    <w:rPr>
      <w:rFonts w:ascii="Tahoma" w:hAnsi="Tahoma" w:cs="Tahoma"/>
      <w:sz w:val="16"/>
      <w:szCs w:val="16"/>
    </w:rPr>
  </w:style>
  <w:style w:type="paragraph" w:styleId="a5">
    <w:name w:val="No Spacing"/>
    <w:link w:val="a6"/>
    <w:uiPriority w:val="99"/>
    <w:qFormat/>
    <w:rsid w:val="00304EE4"/>
    <w:pPr>
      <w:spacing w:after="0" w:line="240" w:lineRule="auto"/>
    </w:pPr>
  </w:style>
  <w:style w:type="table" w:styleId="a7">
    <w:name w:val="Table Grid"/>
    <w:basedOn w:val="a1"/>
    <w:uiPriority w:val="59"/>
    <w:rsid w:val="00A6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locked/>
    <w:rsid w:val="009168C7"/>
  </w:style>
  <w:style w:type="paragraph" w:customStyle="1" w:styleId="Default">
    <w:name w:val="Default"/>
    <w:uiPriority w:val="99"/>
    <w:rsid w:val="00772C91"/>
    <w:pPr>
      <w:autoSpaceDE w:val="0"/>
      <w:autoSpaceDN w:val="0"/>
      <w:adjustRightInd w:val="0"/>
      <w:spacing w:after="0" w:line="240" w:lineRule="auto"/>
    </w:pPr>
    <w:rPr>
      <w:rFonts w:ascii="Constantia" w:eastAsia="Calibri" w:hAnsi="Constantia" w:cs="Constantia"/>
      <w:color w:val="000000"/>
      <w:sz w:val="24"/>
      <w:szCs w:val="24"/>
    </w:rPr>
  </w:style>
  <w:style w:type="character" w:customStyle="1" w:styleId="c1">
    <w:name w:val="c1"/>
    <w:basedOn w:val="a0"/>
    <w:uiPriority w:val="99"/>
    <w:rsid w:val="00772C91"/>
    <w:rPr>
      <w:rFonts w:cs="Times New Roman"/>
    </w:rPr>
  </w:style>
  <w:style w:type="character" w:customStyle="1" w:styleId="1">
    <w:name w:val="Без интервала Знак1"/>
    <w:basedOn w:val="a0"/>
    <w:uiPriority w:val="99"/>
    <w:locked/>
    <w:rsid w:val="00100557"/>
    <w:rPr>
      <w:rFonts w:cs="Times New Roman"/>
      <w:sz w:val="22"/>
      <w:szCs w:val="22"/>
      <w:lang w:val="ru-RU" w:eastAsia="en-US" w:bidi="ar-SA"/>
    </w:rPr>
  </w:style>
  <w:style w:type="paragraph" w:customStyle="1" w:styleId="10">
    <w:name w:val="Без интервала1"/>
    <w:uiPriority w:val="99"/>
    <w:qFormat/>
    <w:rsid w:val="00C041CB"/>
    <w:pPr>
      <w:spacing w:after="0" w:line="240" w:lineRule="auto"/>
    </w:pPr>
    <w:rPr>
      <w:rFonts w:ascii="Calibri" w:eastAsia="Times New Roman" w:hAnsi="Calibri" w:cs="Times New Roman"/>
    </w:rPr>
  </w:style>
  <w:style w:type="character" w:customStyle="1" w:styleId="50">
    <w:name w:val="Заголовок 5 Знак"/>
    <w:basedOn w:val="a0"/>
    <w:link w:val="5"/>
    <w:uiPriority w:val="99"/>
    <w:rsid w:val="00624CDD"/>
    <w:rPr>
      <w:rFonts w:ascii="Times New Roman" w:eastAsia="Calibri" w:hAnsi="Times New Roman" w:cs="Times New Roman"/>
      <w:b/>
      <w:bCs/>
      <w:sz w:val="20"/>
      <w:szCs w:val="20"/>
      <w:lang w:eastAsia="ru-RU"/>
    </w:rPr>
  </w:style>
  <w:style w:type="character" w:customStyle="1" w:styleId="a8">
    <w:name w:val="Абзац списка Знак"/>
    <w:link w:val="3"/>
    <w:uiPriority w:val="99"/>
    <w:locked/>
    <w:rsid w:val="00624CDD"/>
    <w:rPr>
      <w:rFonts w:ascii="??" w:hAnsi="??"/>
      <w:kern w:val="2"/>
    </w:rPr>
  </w:style>
  <w:style w:type="paragraph" w:customStyle="1" w:styleId="3">
    <w:name w:val="Абзац списка3"/>
    <w:basedOn w:val="a"/>
    <w:link w:val="a8"/>
    <w:uiPriority w:val="99"/>
    <w:rsid w:val="00624CDD"/>
    <w:pPr>
      <w:spacing w:after="0" w:line="240" w:lineRule="auto"/>
      <w:ind w:left="400"/>
      <w:jc w:val="both"/>
    </w:pPr>
    <w:rPr>
      <w:rFonts w:ascii="??" w:hAnsi="??"/>
      <w:kern w:val="2"/>
    </w:rPr>
  </w:style>
  <w:style w:type="paragraph" w:customStyle="1" w:styleId="ParaAttribute38">
    <w:name w:val="ParaAttribute38"/>
    <w:uiPriority w:val="99"/>
    <w:rsid w:val="00624CDD"/>
    <w:pPr>
      <w:spacing w:after="0" w:line="240" w:lineRule="auto"/>
      <w:ind w:right="-1"/>
      <w:jc w:val="both"/>
    </w:pPr>
    <w:rPr>
      <w:rFonts w:ascii="Times New Roman" w:eastAsia="Times New Roman" w:hAnsi="Times New Roman" w:cs="Times New Roman"/>
      <w:sz w:val="20"/>
      <w:szCs w:val="20"/>
    </w:rPr>
  </w:style>
  <w:style w:type="character" w:customStyle="1" w:styleId="CharAttribute502">
    <w:name w:val="CharAttribute502"/>
    <w:uiPriority w:val="99"/>
    <w:rsid w:val="00624CDD"/>
    <w:rPr>
      <w:rFonts w:ascii="Times New Roman" w:hAnsi="Times New Roman"/>
      <w:i/>
      <w:sz w:val="28"/>
    </w:rPr>
  </w:style>
  <w:style w:type="character" w:customStyle="1" w:styleId="CharAttribute526">
    <w:name w:val="CharAttribute526"/>
    <w:uiPriority w:val="99"/>
    <w:rsid w:val="00624CDD"/>
    <w:rPr>
      <w:rFonts w:ascii="Times New Roman" w:hAnsi="Times New Roman"/>
      <w:sz w:val="28"/>
    </w:rPr>
  </w:style>
  <w:style w:type="paragraph" w:customStyle="1" w:styleId="2">
    <w:name w:val="Без интервала2"/>
    <w:link w:val="NoSpacingChar"/>
    <w:uiPriority w:val="99"/>
    <w:rsid w:val="00AE2960"/>
    <w:pPr>
      <w:spacing w:after="0" w:line="240" w:lineRule="auto"/>
    </w:pPr>
    <w:rPr>
      <w:rFonts w:ascii="Times New Roman" w:eastAsia="Calibri" w:hAnsi="Times New Roman" w:cs="Times New Roman"/>
      <w:sz w:val="24"/>
      <w:szCs w:val="24"/>
    </w:rPr>
  </w:style>
  <w:style w:type="character" w:customStyle="1" w:styleId="NoSpacingChar">
    <w:name w:val="No Spacing Char"/>
    <w:basedOn w:val="a0"/>
    <w:link w:val="2"/>
    <w:locked/>
    <w:rsid w:val="00AE2960"/>
    <w:rPr>
      <w:rFonts w:ascii="Times New Roman" w:eastAsia="Calibri" w:hAnsi="Times New Roman" w:cs="Times New Roman"/>
      <w:sz w:val="24"/>
      <w:szCs w:val="24"/>
      <w:lang w:eastAsia="ru-RU"/>
    </w:rPr>
  </w:style>
  <w:style w:type="character" w:customStyle="1" w:styleId="c0">
    <w:name w:val="c0"/>
    <w:basedOn w:val="a0"/>
    <w:rsid w:val="006D13B2"/>
  </w:style>
  <w:style w:type="paragraph" w:styleId="a9">
    <w:name w:val="List Paragraph"/>
    <w:basedOn w:val="a"/>
    <w:uiPriority w:val="34"/>
    <w:qFormat/>
    <w:rsid w:val="00F031E3"/>
    <w:pPr>
      <w:ind w:left="720"/>
      <w:contextualSpacing/>
    </w:pPr>
  </w:style>
  <w:style w:type="paragraph" w:customStyle="1" w:styleId="Style5">
    <w:name w:val="Style5"/>
    <w:basedOn w:val="a"/>
    <w:rsid w:val="001820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0AB2"/>
    <w:rPr>
      <w:color w:val="0000FF" w:themeColor="hyperlink"/>
      <w:u w:val="single"/>
    </w:rPr>
  </w:style>
  <w:style w:type="paragraph" w:styleId="ab">
    <w:name w:val="header"/>
    <w:basedOn w:val="a"/>
    <w:link w:val="ac"/>
    <w:uiPriority w:val="99"/>
    <w:semiHidden/>
    <w:unhideWhenUsed/>
    <w:rsid w:val="00292BA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92BA7"/>
  </w:style>
  <w:style w:type="paragraph" w:styleId="ad">
    <w:name w:val="footer"/>
    <w:basedOn w:val="a"/>
    <w:link w:val="ae"/>
    <w:uiPriority w:val="99"/>
    <w:unhideWhenUsed/>
    <w:rsid w:val="00292B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2BA7"/>
  </w:style>
  <w:style w:type="paragraph" w:styleId="af">
    <w:name w:val="Normal (Web)"/>
    <w:basedOn w:val="a"/>
    <w:uiPriority w:val="99"/>
    <w:rsid w:val="001E7B84"/>
    <w:pPr>
      <w:spacing w:before="100" w:beforeAutospacing="1" w:after="100" w:afterAutospacing="1" w:line="240" w:lineRule="auto"/>
    </w:pPr>
    <w:rPr>
      <w:rFonts w:ascii="Times New Roman" w:eastAsia="Calibri" w:hAnsi="Times New Roman" w:cs="Times New Roman"/>
      <w:sz w:val="24"/>
      <w:szCs w:val="24"/>
    </w:rPr>
  </w:style>
  <w:style w:type="character" w:customStyle="1" w:styleId="af0">
    <w:name w:val="Основной текст с отступом Знак"/>
    <w:link w:val="af1"/>
    <w:uiPriority w:val="99"/>
    <w:locked/>
    <w:rsid w:val="001E7B84"/>
    <w:rPr>
      <w:rFonts w:ascii="Calibri" w:hAnsi="Calibri"/>
    </w:rPr>
  </w:style>
  <w:style w:type="paragraph" w:styleId="af1">
    <w:name w:val="Body Text Indent"/>
    <w:basedOn w:val="a"/>
    <w:link w:val="af0"/>
    <w:uiPriority w:val="99"/>
    <w:rsid w:val="001E7B84"/>
    <w:pPr>
      <w:spacing w:before="64" w:after="120" w:line="240" w:lineRule="auto"/>
      <w:ind w:left="283" w:right="816"/>
      <w:jc w:val="both"/>
    </w:pPr>
    <w:rPr>
      <w:rFonts w:ascii="Calibri" w:hAnsi="Calibri"/>
    </w:rPr>
  </w:style>
  <w:style w:type="character" w:customStyle="1" w:styleId="11">
    <w:name w:val="Основной текст с отступом Знак1"/>
    <w:basedOn w:val="a0"/>
    <w:uiPriority w:val="99"/>
    <w:semiHidden/>
    <w:rsid w:val="001E7B84"/>
  </w:style>
  <w:style w:type="character" w:customStyle="1" w:styleId="FontStyle38">
    <w:name w:val="Font Style38"/>
    <w:basedOn w:val="a0"/>
    <w:uiPriority w:val="99"/>
    <w:rsid w:val="001E7B84"/>
    <w:rPr>
      <w:rFonts w:ascii="Times New Roman" w:hAnsi="Times New Roman" w:cs="Times New Roman"/>
      <w:b/>
      <w:bCs/>
      <w:sz w:val="20"/>
      <w:szCs w:val="20"/>
    </w:rPr>
  </w:style>
  <w:style w:type="character" w:customStyle="1" w:styleId="s10">
    <w:name w:val="s10"/>
    <w:basedOn w:val="a0"/>
    <w:uiPriority w:val="99"/>
    <w:rsid w:val="001E7B84"/>
    <w:rPr>
      <w:rFonts w:cs="Times New Roman"/>
    </w:rPr>
  </w:style>
  <w:style w:type="paragraph" w:customStyle="1" w:styleId="p20">
    <w:name w:val="p20"/>
    <w:basedOn w:val="a"/>
    <w:uiPriority w:val="99"/>
    <w:rsid w:val="001E7B8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uiPriority w:val="35"/>
    <w:unhideWhenUsed/>
    <w:qFormat/>
    <w:rsid w:val="00D440F8"/>
    <w:pPr>
      <w:spacing w:line="240" w:lineRule="auto"/>
    </w:pPr>
    <w:rPr>
      <w:b/>
      <w:bCs/>
      <w:color w:val="4F81BD" w:themeColor="accent1"/>
      <w:sz w:val="18"/>
      <w:szCs w:val="18"/>
    </w:rPr>
  </w:style>
  <w:style w:type="paragraph" w:customStyle="1" w:styleId="ParaAttribute7">
    <w:name w:val="ParaAttribute7"/>
    <w:uiPriority w:val="99"/>
    <w:rsid w:val="00CE7D8F"/>
    <w:pPr>
      <w:spacing w:after="0" w:line="240" w:lineRule="auto"/>
      <w:ind w:firstLine="851"/>
      <w:jc w:val="center"/>
    </w:pPr>
    <w:rPr>
      <w:rFonts w:ascii="Times New Roman" w:eastAsia="Times New Roman" w:hAnsi="Times New Roman" w:cs="Times New Roman"/>
      <w:sz w:val="20"/>
      <w:szCs w:val="20"/>
    </w:rPr>
  </w:style>
  <w:style w:type="paragraph" w:customStyle="1" w:styleId="c2">
    <w:name w:val="c2"/>
    <w:basedOn w:val="a"/>
    <w:rsid w:val="001B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B51E7"/>
  </w:style>
  <w:style w:type="paragraph" w:customStyle="1" w:styleId="ConsPlusNormal">
    <w:name w:val="ConsPlusNormal"/>
    <w:rsid w:val="00031662"/>
    <w:pPr>
      <w:widowControl w:val="0"/>
      <w:autoSpaceDE w:val="0"/>
      <w:autoSpaceDN w:val="0"/>
      <w:spacing w:after="0" w:line="240" w:lineRule="auto"/>
    </w:pPr>
    <w:rPr>
      <w:rFonts w:ascii="Calibri" w:eastAsia="Times New Roman" w:hAnsi="Calibri" w:cs="Calibri"/>
      <w:szCs w:val="20"/>
    </w:rPr>
  </w:style>
  <w:style w:type="character" w:customStyle="1" w:styleId="FontStyle41">
    <w:name w:val="Font Style41"/>
    <w:basedOn w:val="a0"/>
    <w:rsid w:val="0003166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4638697">
      <w:bodyDiv w:val="1"/>
      <w:marLeft w:val="0"/>
      <w:marRight w:val="0"/>
      <w:marTop w:val="0"/>
      <w:marBottom w:val="0"/>
      <w:divBdr>
        <w:top w:val="none" w:sz="0" w:space="0" w:color="auto"/>
        <w:left w:val="none" w:sz="0" w:space="0" w:color="auto"/>
        <w:bottom w:val="none" w:sz="0" w:space="0" w:color="auto"/>
        <w:right w:val="none" w:sz="0" w:space="0" w:color="auto"/>
      </w:divBdr>
    </w:div>
    <w:div w:id="698044787">
      <w:bodyDiv w:val="1"/>
      <w:marLeft w:val="0"/>
      <w:marRight w:val="0"/>
      <w:marTop w:val="0"/>
      <w:marBottom w:val="0"/>
      <w:divBdr>
        <w:top w:val="none" w:sz="0" w:space="0" w:color="auto"/>
        <w:left w:val="none" w:sz="0" w:space="0" w:color="auto"/>
        <w:bottom w:val="none" w:sz="0" w:space="0" w:color="auto"/>
        <w:right w:val="none" w:sz="0" w:space="0" w:color="auto"/>
      </w:divBdr>
    </w:div>
    <w:div w:id="809134406">
      <w:bodyDiv w:val="1"/>
      <w:marLeft w:val="0"/>
      <w:marRight w:val="0"/>
      <w:marTop w:val="0"/>
      <w:marBottom w:val="0"/>
      <w:divBdr>
        <w:top w:val="none" w:sz="0" w:space="0" w:color="auto"/>
        <w:left w:val="none" w:sz="0" w:space="0" w:color="auto"/>
        <w:bottom w:val="none" w:sz="0" w:space="0" w:color="auto"/>
        <w:right w:val="none" w:sz="0" w:space="0" w:color="auto"/>
      </w:divBdr>
    </w:div>
    <w:div w:id="984243379">
      <w:bodyDiv w:val="1"/>
      <w:marLeft w:val="0"/>
      <w:marRight w:val="0"/>
      <w:marTop w:val="0"/>
      <w:marBottom w:val="0"/>
      <w:divBdr>
        <w:top w:val="none" w:sz="0" w:space="0" w:color="auto"/>
        <w:left w:val="none" w:sz="0" w:space="0" w:color="auto"/>
        <w:bottom w:val="none" w:sz="0" w:space="0" w:color="auto"/>
        <w:right w:val="none" w:sz="0" w:space="0" w:color="auto"/>
      </w:divBdr>
    </w:div>
    <w:div w:id="1785465989">
      <w:bodyDiv w:val="1"/>
      <w:marLeft w:val="0"/>
      <w:marRight w:val="0"/>
      <w:marTop w:val="0"/>
      <w:marBottom w:val="0"/>
      <w:divBdr>
        <w:top w:val="none" w:sz="0" w:space="0" w:color="auto"/>
        <w:left w:val="none" w:sz="0" w:space="0" w:color="auto"/>
        <w:bottom w:val="none" w:sz="0" w:space="0" w:color="auto"/>
        <w:right w:val="none" w:sz="0" w:space="0" w:color="auto"/>
      </w:divBdr>
    </w:div>
    <w:div w:id="1861433907">
      <w:bodyDiv w:val="1"/>
      <w:marLeft w:val="0"/>
      <w:marRight w:val="0"/>
      <w:marTop w:val="0"/>
      <w:marBottom w:val="0"/>
      <w:divBdr>
        <w:top w:val="none" w:sz="0" w:space="0" w:color="auto"/>
        <w:left w:val="none" w:sz="0" w:space="0" w:color="auto"/>
        <w:bottom w:val="none" w:sz="0" w:space="0" w:color="auto"/>
        <w:right w:val="none" w:sz="0" w:space="0" w:color="auto"/>
      </w:divBdr>
    </w:div>
    <w:div w:id="20682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13158</Words>
  <Characters>75005</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Залина Тлостанбиевна</cp:lastModifiedBy>
  <cp:revision>2</cp:revision>
  <cp:lastPrinted>2021-01-25T12:12:00Z</cp:lastPrinted>
  <dcterms:created xsi:type="dcterms:W3CDTF">2023-03-22T05:45:00Z</dcterms:created>
  <dcterms:modified xsi:type="dcterms:W3CDTF">2023-03-22T05:45:00Z</dcterms:modified>
</cp:coreProperties>
</file>