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1A" w:rsidRPr="00C90A1A" w:rsidRDefault="00C90A1A" w:rsidP="00C90A1A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90A1A">
        <w:rPr>
          <w:rFonts w:ascii="Times New Roman" w:eastAsia="Times New Roman" w:hAnsi="Times New Roman"/>
          <w:b/>
          <w:bCs/>
          <w:lang w:eastAsia="ru-RU"/>
        </w:rPr>
        <w:t>ПОЛОЖЕНИЕ</w:t>
      </w:r>
    </w:p>
    <w:p w:rsidR="00C90A1A" w:rsidRPr="00C90A1A" w:rsidRDefault="00C90A1A" w:rsidP="00C90A1A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90A1A">
        <w:rPr>
          <w:rFonts w:ascii="Times New Roman" w:eastAsia="Times New Roman" w:hAnsi="Times New Roman"/>
          <w:b/>
          <w:bCs/>
          <w:lang w:eastAsia="ru-RU"/>
        </w:rPr>
        <w:t>о рабочей группе  по противодействию коррупции</w:t>
      </w:r>
    </w:p>
    <w:p w:rsidR="00C90A1A" w:rsidRPr="00C90A1A" w:rsidRDefault="00C90A1A" w:rsidP="00C90A1A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90A1A">
        <w:rPr>
          <w:rFonts w:ascii="Times New Roman" w:eastAsia="Times New Roman" w:hAnsi="Times New Roman"/>
          <w:b/>
          <w:bCs/>
          <w:lang w:eastAsia="ru-RU"/>
        </w:rPr>
        <w:t>в МКОУ «СОШ № 1» с.п.Сармаково</w:t>
      </w:r>
    </w:p>
    <w:p w:rsidR="00C90A1A" w:rsidRPr="00C90A1A" w:rsidRDefault="00C90A1A" w:rsidP="00C90A1A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proofErr w:type="spellStart"/>
      <w:r w:rsidRPr="00C90A1A">
        <w:rPr>
          <w:rFonts w:ascii="Times New Roman" w:eastAsia="Times New Roman" w:hAnsi="Times New Roman"/>
          <w:b/>
          <w:bCs/>
          <w:lang w:eastAsia="ru-RU"/>
        </w:rPr>
        <w:t>Зольского</w:t>
      </w:r>
      <w:proofErr w:type="spellEnd"/>
      <w:r w:rsidRPr="00C90A1A">
        <w:rPr>
          <w:rFonts w:ascii="Times New Roman" w:eastAsia="Times New Roman" w:hAnsi="Times New Roman"/>
          <w:b/>
          <w:bCs/>
          <w:lang w:eastAsia="ru-RU"/>
        </w:rPr>
        <w:t xml:space="preserve"> муниципального района</w:t>
      </w:r>
    </w:p>
    <w:p w:rsidR="00C90A1A" w:rsidRPr="00C90A1A" w:rsidRDefault="00C90A1A" w:rsidP="00C90A1A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90A1A" w:rsidRPr="00C90A1A" w:rsidRDefault="00C90A1A" w:rsidP="00C90A1A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90A1A">
        <w:rPr>
          <w:rFonts w:ascii="Times New Roman" w:eastAsia="Times New Roman" w:hAnsi="Times New Roman"/>
          <w:b/>
          <w:bCs/>
          <w:lang w:val="en-US" w:eastAsia="ru-RU"/>
        </w:rPr>
        <w:t>I</w:t>
      </w:r>
      <w:r w:rsidRPr="00C90A1A">
        <w:rPr>
          <w:rFonts w:ascii="Times New Roman" w:eastAsia="Times New Roman" w:hAnsi="Times New Roman"/>
          <w:b/>
          <w:bCs/>
          <w:lang w:eastAsia="ru-RU"/>
        </w:rPr>
        <w:t>. Общие положения</w:t>
      </w:r>
    </w:p>
    <w:p w:rsidR="00C90A1A" w:rsidRPr="00C90A1A" w:rsidRDefault="00C90A1A" w:rsidP="00C90A1A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90A1A" w:rsidRPr="00C90A1A" w:rsidRDefault="00C90A1A" w:rsidP="00C90A1A">
      <w:pPr>
        <w:jc w:val="both"/>
        <w:rPr>
          <w:rFonts w:ascii="Times New Roman" w:eastAsia="Times New Roman" w:hAnsi="Times New Roman"/>
          <w:bCs/>
          <w:lang w:eastAsia="ru-RU"/>
        </w:rPr>
      </w:pPr>
      <w:r w:rsidRPr="00C90A1A">
        <w:rPr>
          <w:rFonts w:ascii="Times New Roman" w:eastAsia="Times New Roman" w:hAnsi="Times New Roman"/>
          <w:lang w:eastAsia="ru-RU"/>
        </w:rPr>
        <w:t>1.1.  Настоящее Положение определяет порядок деятельности, задачи и компетенцию рабочей группы по противодействию коррупции (далее — Рабочая группа) в МКОУ «СОШ№1»с.п</w:t>
      </w:r>
      <w:proofErr w:type="gramStart"/>
      <w:r w:rsidRPr="00C90A1A">
        <w:rPr>
          <w:rFonts w:ascii="Times New Roman" w:eastAsia="Times New Roman" w:hAnsi="Times New Roman"/>
          <w:lang w:eastAsia="ru-RU"/>
        </w:rPr>
        <w:t>.С</w:t>
      </w:r>
      <w:proofErr w:type="gramEnd"/>
      <w:r w:rsidRPr="00C90A1A">
        <w:rPr>
          <w:rFonts w:ascii="Times New Roman" w:eastAsia="Times New Roman" w:hAnsi="Times New Roman"/>
          <w:lang w:eastAsia="ru-RU"/>
        </w:rPr>
        <w:t>армаково(</w:t>
      </w:r>
      <w:proofErr w:type="spellStart"/>
      <w:r w:rsidRPr="00C90A1A">
        <w:rPr>
          <w:rFonts w:ascii="Times New Roman" w:eastAsia="Times New Roman" w:hAnsi="Times New Roman"/>
          <w:lang w:eastAsia="ru-RU"/>
        </w:rPr>
        <w:t>далееОУ</w:t>
      </w:r>
      <w:proofErr w:type="spellEnd"/>
      <w:r w:rsidRPr="00C90A1A">
        <w:rPr>
          <w:rFonts w:ascii="Times New Roman" w:eastAsia="Times New Roman" w:hAnsi="Times New Roman"/>
          <w:lang w:eastAsia="ru-RU"/>
        </w:rPr>
        <w:t>).</w:t>
      </w:r>
      <w:r w:rsidRPr="00C90A1A">
        <w:rPr>
          <w:rFonts w:ascii="Times New Roman" w:eastAsia="Times New Roman" w:hAnsi="Times New Roman"/>
          <w:lang w:eastAsia="ru-RU"/>
        </w:rPr>
        <w:br/>
      </w:r>
    </w:p>
    <w:p w:rsidR="00C90A1A" w:rsidRPr="00C90A1A" w:rsidRDefault="00C90A1A" w:rsidP="00C90A1A">
      <w:pPr>
        <w:jc w:val="both"/>
        <w:rPr>
          <w:rFonts w:ascii="Times New Roman" w:eastAsia="Times New Roman" w:hAnsi="Times New Roman"/>
          <w:bCs/>
          <w:lang w:eastAsia="ru-RU"/>
        </w:rPr>
      </w:pPr>
      <w:r w:rsidRPr="00C90A1A">
        <w:rPr>
          <w:rFonts w:ascii="Times New Roman" w:eastAsia="Times New Roman" w:hAnsi="Times New Roman"/>
          <w:bCs/>
          <w:lang w:eastAsia="ru-RU"/>
        </w:rPr>
        <w:t xml:space="preserve">1.2. Рабочая группа по противодействию коррупции муниципального казенного общеобразовательного учреждения «СОШ № 1» с.п.Сармаково (далее – рабочая группа) является органом по реализации антикоррупционной политики в сфере деятельности муниципального казенного общеобразовательного учреждения «СОШ № 1 »  </w:t>
      </w:r>
      <w:proofErr w:type="spellStart"/>
      <w:r w:rsidRPr="00C90A1A">
        <w:rPr>
          <w:rFonts w:ascii="Times New Roman" w:eastAsia="Times New Roman" w:hAnsi="Times New Roman"/>
          <w:bCs/>
          <w:lang w:eastAsia="ru-RU"/>
        </w:rPr>
        <w:t>с.п</w:t>
      </w:r>
      <w:proofErr w:type="spellEnd"/>
      <w:r w:rsidRPr="00C90A1A">
        <w:rPr>
          <w:rFonts w:ascii="Times New Roman" w:eastAsia="Times New Roman" w:hAnsi="Times New Roman"/>
          <w:bCs/>
          <w:lang w:eastAsia="ru-RU"/>
        </w:rPr>
        <w:t xml:space="preserve">. Сармаково (далее – ОУ) и </w:t>
      </w:r>
      <w:proofErr w:type="gramStart"/>
      <w:r w:rsidRPr="00C90A1A">
        <w:rPr>
          <w:rFonts w:ascii="Times New Roman" w:eastAsia="Times New Roman" w:hAnsi="Times New Roman"/>
          <w:bCs/>
          <w:lang w:eastAsia="ru-RU"/>
        </w:rPr>
        <w:t>создана</w:t>
      </w:r>
      <w:proofErr w:type="gramEnd"/>
      <w:r w:rsidRPr="00C90A1A">
        <w:rPr>
          <w:rFonts w:ascii="Times New Roman" w:eastAsia="Times New Roman" w:hAnsi="Times New Roman"/>
          <w:bCs/>
          <w:lang w:eastAsia="ru-RU"/>
        </w:rPr>
        <w:t xml:space="preserve"> с целью обеспечения защиты прав и законных интересов граждан, общества и государства от угроз, связанных с коррупционными правонарушениями. </w:t>
      </w:r>
    </w:p>
    <w:p w:rsidR="00C90A1A" w:rsidRPr="00C90A1A" w:rsidRDefault="00C90A1A" w:rsidP="00C90A1A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90A1A">
        <w:rPr>
          <w:rFonts w:ascii="Times New Roman" w:eastAsia="Times New Roman" w:hAnsi="Times New Roman"/>
          <w:bCs/>
          <w:lang w:eastAsia="ru-RU"/>
        </w:rPr>
        <w:t xml:space="preserve">1.3. </w:t>
      </w:r>
      <w:proofErr w:type="gramStart"/>
      <w:r w:rsidRPr="00C90A1A">
        <w:rPr>
          <w:rFonts w:ascii="Times New Roman" w:eastAsia="Times New Roman" w:hAnsi="Times New Roman"/>
          <w:lang w:eastAsia="ru-RU"/>
        </w:rPr>
        <w:t xml:space="preserve">В своей деятельности рабочая группа руководствуется Конституцией Российской Федерации, Конституцией Кабардино-Балкарской Республики, </w:t>
      </w:r>
      <w:hyperlink r:id="rId5" w:history="1">
        <w:r w:rsidRPr="00C90A1A">
          <w:rPr>
            <w:rFonts w:ascii="Times New Roman" w:eastAsia="Times New Roman" w:hAnsi="Times New Roman"/>
            <w:lang w:eastAsia="ru-RU"/>
          </w:rPr>
          <w:t>Федеральным законом от 25 декабря 2008 </w:t>
        </w:r>
        <w:proofErr w:type="spellStart"/>
        <w:r w:rsidRPr="00C90A1A">
          <w:rPr>
            <w:rFonts w:ascii="Times New Roman" w:eastAsia="Times New Roman" w:hAnsi="Times New Roman"/>
            <w:lang w:eastAsia="ru-RU"/>
          </w:rPr>
          <w:t>г.N</w:t>
        </w:r>
        <w:proofErr w:type="spellEnd"/>
        <w:r w:rsidRPr="00C90A1A">
          <w:rPr>
            <w:rFonts w:ascii="Times New Roman" w:eastAsia="Times New Roman" w:hAnsi="Times New Roman"/>
            <w:lang w:eastAsia="ru-RU"/>
          </w:rPr>
          <w:t> 273-ФЗ "О противодействии коррупции"</w:t>
        </w:r>
      </w:hyperlink>
      <w:r w:rsidRPr="00C90A1A">
        <w:rPr>
          <w:rFonts w:ascii="Times New Roman" w:eastAsia="Times New Roman" w:hAnsi="Times New Roman"/>
          <w:lang w:eastAsia="ru-RU"/>
        </w:rPr>
        <w:t>, Законом Кабардино-Балкарской Республики от 19 июня 2007 года № 38-РЗ «О профилактике коррупции в Кабардино-Балкарской Республике», нормативными актами Министерства образования и науки Российской Федерации, Уставом ОУ,  другими нормативными правовыми актами школы, а также настоящим Положением.</w:t>
      </w:r>
      <w:proofErr w:type="gramEnd"/>
      <w:r w:rsidRPr="00C90A1A">
        <w:rPr>
          <w:rFonts w:ascii="Times New Roman" w:eastAsia="Times New Roman" w:hAnsi="Times New Roman"/>
          <w:lang w:eastAsia="ru-RU"/>
        </w:rPr>
        <w:br/>
        <w:t>1.4. Настоящее положение вступает в силу с момента его утверждения.</w:t>
      </w:r>
    </w:p>
    <w:p w:rsidR="00C90A1A" w:rsidRPr="00C90A1A" w:rsidRDefault="00C90A1A" w:rsidP="00C90A1A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C90A1A">
        <w:rPr>
          <w:rFonts w:ascii="Times New Roman" w:eastAsia="Times New Roman" w:hAnsi="Times New Roman"/>
          <w:b/>
          <w:bCs/>
          <w:lang w:eastAsia="ru-RU"/>
        </w:rPr>
        <w:t>2.  Задачи Рабочей группы</w:t>
      </w:r>
    </w:p>
    <w:p w:rsidR="00C90A1A" w:rsidRPr="00C90A1A" w:rsidRDefault="00C90A1A" w:rsidP="00C90A1A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90A1A">
        <w:rPr>
          <w:rFonts w:ascii="Times New Roman" w:eastAsia="Times New Roman" w:hAnsi="Times New Roman"/>
          <w:lang w:eastAsia="ru-RU"/>
        </w:rPr>
        <w:t>2.1. Участвует в разработке и реализации приоритетных направлений осуществления антикоррупционной политики.</w:t>
      </w:r>
      <w:r w:rsidRPr="00C90A1A">
        <w:rPr>
          <w:rFonts w:ascii="Times New Roman" w:eastAsia="Times New Roman" w:hAnsi="Times New Roman"/>
          <w:lang w:eastAsia="ru-RU"/>
        </w:rPr>
        <w:br/>
        <w:t>2.2. Координирует деятельность ОУ по устранению причин коррупции и условий им способствующих, выявлению и пресечению фактов коррупции, и её проявлений.</w:t>
      </w:r>
      <w:r w:rsidRPr="00C90A1A">
        <w:rPr>
          <w:rFonts w:ascii="Times New Roman" w:eastAsia="Times New Roman" w:hAnsi="Times New Roman"/>
          <w:lang w:eastAsia="ru-RU"/>
        </w:rPr>
        <w:br/>
        <w:t>2.3. Вносит предложения, направленные на реализацию мероприятий по устранению причин и условий, способствующих коррупции в образовательном учреждении.</w:t>
      </w:r>
      <w:r w:rsidRPr="00C90A1A">
        <w:rPr>
          <w:rFonts w:ascii="Times New Roman" w:eastAsia="Times New Roman" w:hAnsi="Times New Roman"/>
          <w:lang w:eastAsia="ru-RU"/>
        </w:rPr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ОУ.</w:t>
      </w:r>
      <w:r w:rsidRPr="00C90A1A">
        <w:rPr>
          <w:rFonts w:ascii="Times New Roman" w:eastAsia="Times New Roman" w:hAnsi="Times New Roman"/>
          <w:lang w:eastAsia="ru-RU"/>
        </w:rPr>
        <w:br/>
        <w:t>2.5.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C90A1A" w:rsidRPr="00C90A1A" w:rsidRDefault="00C90A1A" w:rsidP="00C90A1A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lang w:eastAsia="ru-RU"/>
        </w:rPr>
      </w:pPr>
      <w:r w:rsidRPr="00C90A1A">
        <w:rPr>
          <w:rFonts w:ascii="Times New Roman" w:eastAsia="Times New Roman" w:hAnsi="Times New Roman"/>
          <w:b/>
          <w:bCs/>
          <w:lang w:eastAsia="ru-RU"/>
        </w:rPr>
        <w:t xml:space="preserve">              </w:t>
      </w:r>
    </w:p>
    <w:p w:rsidR="00C90A1A" w:rsidRPr="00C90A1A" w:rsidRDefault="00C90A1A" w:rsidP="00C90A1A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lang w:eastAsia="ru-RU"/>
        </w:rPr>
      </w:pPr>
    </w:p>
    <w:p w:rsidR="00C90A1A" w:rsidRPr="00C90A1A" w:rsidRDefault="00C90A1A" w:rsidP="00C90A1A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lang w:eastAsia="ru-RU"/>
        </w:rPr>
      </w:pPr>
    </w:p>
    <w:p w:rsidR="00C90A1A" w:rsidRPr="00C90A1A" w:rsidRDefault="00C90A1A" w:rsidP="00C90A1A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90A1A">
        <w:rPr>
          <w:rFonts w:ascii="Times New Roman" w:eastAsia="Times New Roman" w:hAnsi="Times New Roman"/>
          <w:b/>
          <w:bCs/>
          <w:lang w:eastAsia="ru-RU"/>
        </w:rPr>
        <w:t xml:space="preserve">  3. Порядок формирования и деятельность Рабочей группы</w:t>
      </w:r>
    </w:p>
    <w:p w:rsidR="00C90A1A" w:rsidRPr="00C90A1A" w:rsidRDefault="00C90A1A" w:rsidP="00C90A1A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90A1A">
        <w:rPr>
          <w:rFonts w:ascii="Times New Roman" w:eastAsia="Times New Roman" w:hAnsi="Times New Roman"/>
          <w:lang w:eastAsia="ru-RU"/>
        </w:rPr>
        <w:t>3.1. Состав членов Рабочей группы утверждается приказом по образовательному учреждению.</w:t>
      </w:r>
      <w:r w:rsidRPr="00C90A1A">
        <w:rPr>
          <w:rFonts w:ascii="Times New Roman" w:eastAsia="Times New Roman" w:hAnsi="Times New Roman"/>
          <w:lang w:eastAsia="ru-RU"/>
        </w:rPr>
        <w:br/>
      </w:r>
      <w:r w:rsidRPr="00C90A1A">
        <w:rPr>
          <w:rFonts w:ascii="Times New Roman" w:eastAsia="Times New Roman" w:hAnsi="Times New Roman"/>
          <w:lang w:eastAsia="ru-RU"/>
        </w:rPr>
        <w:lastRenderedPageBreak/>
        <w:t>3.2. В состав Рабочей группы входят:</w:t>
      </w:r>
      <w:r w:rsidRPr="00C90A1A">
        <w:rPr>
          <w:rFonts w:ascii="Times New Roman" w:eastAsia="Times New Roman" w:hAnsi="Times New Roman"/>
          <w:lang w:eastAsia="ru-RU"/>
        </w:rPr>
        <w:br/>
        <w:t>- директор или его заместители;</w:t>
      </w:r>
      <w:r w:rsidRPr="00C90A1A">
        <w:rPr>
          <w:rFonts w:ascii="Times New Roman" w:eastAsia="Times New Roman" w:hAnsi="Times New Roman"/>
          <w:lang w:eastAsia="ru-RU"/>
        </w:rPr>
        <w:br/>
        <w:t>- представитель  профсоюзного комитета школы;</w:t>
      </w:r>
      <w:r w:rsidRPr="00C90A1A">
        <w:rPr>
          <w:rFonts w:ascii="Times New Roman" w:eastAsia="Times New Roman" w:hAnsi="Times New Roman"/>
          <w:lang w:eastAsia="ru-RU"/>
        </w:rPr>
        <w:br/>
        <w:t>- представители участников образовательного процесса;</w:t>
      </w:r>
      <w:r w:rsidRPr="00C90A1A">
        <w:rPr>
          <w:rFonts w:ascii="Times New Roman" w:eastAsia="Times New Roman" w:hAnsi="Times New Roman"/>
          <w:lang w:eastAsia="ru-RU"/>
        </w:rPr>
        <w:br/>
        <w:t>-  представители младшего обслуживающего персонала.</w:t>
      </w:r>
      <w:r w:rsidRPr="00C90A1A">
        <w:rPr>
          <w:rFonts w:ascii="Times New Roman" w:eastAsia="Times New Roman" w:hAnsi="Times New Roman"/>
          <w:lang w:eastAsia="ru-RU"/>
        </w:rPr>
        <w:br/>
        <w:t> 3.3. Присутствие на заседаниях Рабочей группы ее членов обязательно. Они не вправе делегировать свои полномочия другим лицам. В случае отсутствия членов Рабочей группы на заседании, они вправе изложить свое мнение по рассматриваемым вопросам в письменном виде.</w:t>
      </w:r>
      <w:r w:rsidRPr="00C90A1A">
        <w:rPr>
          <w:rFonts w:ascii="Times New Roman" w:eastAsia="Times New Roman" w:hAnsi="Times New Roman"/>
          <w:lang w:eastAsia="ru-RU"/>
        </w:rPr>
        <w:br/>
        <w:t>3.4. Заседание Рабочей группы  правомочно, если на нем присутствует не менее двух третей общего числа его членов. В случае несогласия с принятым решением, член Рабочей группы вправе в письменном виде изложить особое мнение, которое подлежит приобщению к протоколу.</w:t>
      </w:r>
      <w:r w:rsidRPr="00C90A1A">
        <w:rPr>
          <w:rFonts w:ascii="Times New Roman" w:eastAsia="Times New Roman" w:hAnsi="Times New Roman"/>
          <w:lang w:eastAsia="ru-RU"/>
        </w:rPr>
        <w:br/>
        <w:t>3.5. Член Рабочей группы добровольно принимает на себя обязательства о неразглашении сведений, затрагивающих честь и достоинство граждан, и другой конфиденциальной информации, которая рассматривается (рассматривалась) Рабочей группой.  Информация, полученная Рабочей группой, может быть использована только в порядке, предусмотренном законодательством Российской Федерации.</w:t>
      </w:r>
      <w:r w:rsidRPr="00C90A1A">
        <w:rPr>
          <w:rFonts w:ascii="Times New Roman" w:eastAsia="Times New Roman" w:hAnsi="Times New Roman"/>
          <w:lang w:eastAsia="ru-RU"/>
        </w:rPr>
        <w:br/>
        <w:t>3.6. Из состава Рабочей группы председателем назначаются заместитель председателя и секретарь.</w:t>
      </w:r>
      <w:r w:rsidRPr="00C90A1A">
        <w:rPr>
          <w:rFonts w:ascii="Times New Roman" w:eastAsia="Times New Roman" w:hAnsi="Times New Roman"/>
          <w:lang w:eastAsia="ru-RU"/>
        </w:rPr>
        <w:br/>
        <w:t>3.7. Заместитель председателя Рабочей группы, в случаях отсутствия председателя Рабочей группы, по его поручению, проводит заседания Рабочей группы.</w:t>
      </w:r>
      <w:r w:rsidRPr="00C90A1A">
        <w:rPr>
          <w:rFonts w:ascii="Times New Roman" w:eastAsia="Times New Roman" w:hAnsi="Times New Roman"/>
          <w:lang w:eastAsia="ru-RU"/>
        </w:rPr>
        <w:br/>
        <w:t>3.8. Секретарь Рабочей группы:</w:t>
      </w:r>
      <w:r w:rsidRPr="00C90A1A">
        <w:rPr>
          <w:rFonts w:ascii="Times New Roman" w:eastAsia="Times New Roman" w:hAnsi="Times New Roman"/>
          <w:lang w:eastAsia="ru-RU"/>
        </w:rPr>
        <w:br/>
        <w:t>- организует подготовку материалов к заседанию Рабочей группы, а также проектов его решений;</w:t>
      </w:r>
      <w:r w:rsidRPr="00C90A1A">
        <w:rPr>
          <w:rFonts w:ascii="Times New Roman" w:eastAsia="Times New Roman" w:hAnsi="Times New Roman"/>
          <w:lang w:eastAsia="ru-RU"/>
        </w:rPr>
        <w:br/>
        <w:t>- информирует членов Рабочей группы о месте, времени проведения и повестке дня очередного заседания, обеспечивает необходимыми справочно-информационными материалами. </w:t>
      </w:r>
      <w:r w:rsidRPr="00C90A1A">
        <w:rPr>
          <w:rFonts w:ascii="Times New Roman" w:eastAsia="Times New Roman" w:hAnsi="Times New Roman"/>
          <w:lang w:eastAsia="ru-RU"/>
        </w:rPr>
        <w:br/>
        <w:t>3.9. Заседание рабочей группы фиксируются протоколом не реже одно раза в месяц.</w:t>
      </w:r>
    </w:p>
    <w:p w:rsidR="00C90A1A" w:rsidRPr="00C90A1A" w:rsidRDefault="00C90A1A" w:rsidP="00C90A1A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C90A1A">
        <w:rPr>
          <w:rFonts w:ascii="Times New Roman" w:eastAsia="Times New Roman" w:hAnsi="Times New Roman"/>
          <w:b/>
          <w:bCs/>
          <w:lang w:eastAsia="ru-RU"/>
        </w:rPr>
        <w:t>4. Полномочия Рабочей группы</w:t>
      </w:r>
    </w:p>
    <w:p w:rsidR="00C90A1A" w:rsidRPr="00C90A1A" w:rsidRDefault="00C90A1A" w:rsidP="00C90A1A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90A1A">
        <w:rPr>
          <w:rFonts w:ascii="Times New Roman" w:eastAsia="Times New Roman" w:hAnsi="Times New Roman"/>
          <w:b/>
          <w:bCs/>
          <w:lang w:eastAsia="ru-RU"/>
        </w:rPr>
        <w:t> </w:t>
      </w:r>
      <w:r w:rsidRPr="00C90A1A">
        <w:rPr>
          <w:rFonts w:ascii="Times New Roman" w:eastAsia="Times New Roman" w:hAnsi="Times New Roman"/>
          <w:lang w:eastAsia="ru-RU"/>
        </w:rPr>
        <w:t>4.1. Рабочая группа координирует деятельность ОУ по реализации мер противодействия коррупции.</w:t>
      </w:r>
      <w:r w:rsidRPr="00C90A1A">
        <w:rPr>
          <w:rFonts w:ascii="Times New Roman" w:eastAsia="Times New Roman" w:hAnsi="Times New Roman"/>
          <w:lang w:eastAsia="ru-RU"/>
        </w:rPr>
        <w:br/>
        <w:t>4.2. Вносит предложения по совершенствованию деятельности в сфере противодействия коррупции, а также участвует в подготовке проектов локальных нормативных актов по вопросам, относящимся к ее компетенции.</w:t>
      </w:r>
      <w:r w:rsidRPr="00C90A1A">
        <w:rPr>
          <w:rFonts w:ascii="Times New Roman" w:eastAsia="Times New Roman" w:hAnsi="Times New Roman"/>
          <w:lang w:eastAsia="ru-RU"/>
        </w:rPr>
        <w:br/>
        <w:t>4.3. Участвует в разработке форм и методов осуществления антикоррупционной деятельности и контролирует их реализацию.</w:t>
      </w:r>
      <w:r w:rsidRPr="00C90A1A">
        <w:rPr>
          <w:rFonts w:ascii="Times New Roman" w:eastAsia="Times New Roman" w:hAnsi="Times New Roman"/>
          <w:lang w:eastAsia="ru-RU"/>
        </w:rPr>
        <w:br/>
        <w:t>4.4. Содействует работе по проведению анализа и экспертизы, издаваемых администрацией школы документов нормативного характера по вопросам противодействия коррупции.</w:t>
      </w:r>
      <w:r w:rsidRPr="00C90A1A">
        <w:rPr>
          <w:rFonts w:ascii="Times New Roman" w:eastAsia="Times New Roman" w:hAnsi="Times New Roman"/>
          <w:lang w:eastAsia="ru-RU"/>
        </w:rPr>
        <w:br/>
        <w:t>4.5. Рассматривает предложения о совершенствовании методической и организационной работы противодействия коррупции в школе.</w:t>
      </w:r>
      <w:r w:rsidRPr="00C90A1A">
        <w:rPr>
          <w:rFonts w:ascii="Times New Roman" w:eastAsia="Times New Roman" w:hAnsi="Times New Roman"/>
          <w:lang w:eastAsia="ru-RU"/>
        </w:rPr>
        <w:br/>
        <w:t>4.6. Содействует внесению дополнений в нормативные правовые акты с учетом изменений действующего законодательства, а также реально складывающейся социально — политической и экономической обстановки  в стране.</w:t>
      </w:r>
      <w:r w:rsidRPr="00C90A1A">
        <w:rPr>
          <w:rFonts w:ascii="Times New Roman" w:eastAsia="Times New Roman" w:hAnsi="Times New Roman"/>
          <w:lang w:eastAsia="ru-RU"/>
        </w:rPr>
        <w:br/>
        <w:t>4.7. Вносит предложения по финансовому и ресурсному обеспечению мероприятий по борьбе с коррупцией в школе.</w:t>
      </w:r>
      <w:r w:rsidRPr="00C90A1A">
        <w:rPr>
          <w:rFonts w:ascii="Times New Roman" w:eastAsia="Times New Roman" w:hAnsi="Times New Roman"/>
          <w:lang w:eastAsia="ru-RU"/>
        </w:rPr>
        <w:br/>
        <w:t>4.8. Заслушивают на своих заседаниях субъектов антикоррупционной политики школы.</w:t>
      </w:r>
      <w:r w:rsidRPr="00C90A1A">
        <w:rPr>
          <w:rFonts w:ascii="Times New Roman" w:eastAsia="Times New Roman" w:hAnsi="Times New Roman"/>
          <w:lang w:eastAsia="ru-RU"/>
        </w:rPr>
        <w:br/>
        <w:t xml:space="preserve">4.9. В компетенцию Рабочей группы не входит координация деятельности правоохранительных органов по борьбе с преступностью, участие в осуществлении </w:t>
      </w:r>
      <w:r w:rsidRPr="00C90A1A">
        <w:rPr>
          <w:rFonts w:ascii="Times New Roman" w:eastAsia="Times New Roman" w:hAnsi="Times New Roman"/>
          <w:lang w:eastAsia="ru-RU"/>
        </w:rPr>
        <w:lastRenderedPageBreak/>
        <w:t>прокурорского надзора, оперативно-розыскной и следственной работы правоохранительных органов.</w:t>
      </w:r>
      <w:r w:rsidRPr="00C90A1A">
        <w:rPr>
          <w:rFonts w:ascii="Times New Roman" w:eastAsia="Times New Roman" w:hAnsi="Times New Roman"/>
          <w:lang w:eastAsia="ru-RU"/>
        </w:rPr>
        <w:br/>
        <w:t>4.10. Полномочия Рабочей группы, порядок ее формирования и деятельности определяются настоящим Положением в соответствии с Конституцией и законами Российской Федерации, указами Президента Российской Федерации, постановлениями Правительства Российской Федерации, приказами Министерства образования и науки РФ, Уставом и другими локальными нормативными актами образовательного учреждения.</w:t>
      </w:r>
      <w:r w:rsidRPr="00C90A1A">
        <w:rPr>
          <w:rFonts w:ascii="Times New Roman" w:eastAsia="Times New Roman" w:hAnsi="Times New Roman"/>
          <w:lang w:eastAsia="ru-RU"/>
        </w:rPr>
        <w:br/>
        <w:t>4.11. В зависимости от рассматриваемых вопросов, к участию в заседаниях Рабочей группы могут привлекаться иные лица, по согласованию с её председателем.</w:t>
      </w:r>
      <w:r w:rsidRPr="00C90A1A">
        <w:rPr>
          <w:rFonts w:ascii="Times New Roman" w:eastAsia="Times New Roman" w:hAnsi="Times New Roman"/>
          <w:lang w:eastAsia="ru-RU"/>
        </w:rPr>
        <w:br/>
        <w:t>4.12. Решения Рабочей группы  принимаются на заседании открытым голосованием, простым большинством голосов, присутствующих членов Рабочей группы и носит рекомендательный характер, оформляется протоколом, который подписывает председатель Рабочей группы, а при необходимости, реализуются путем принятия соответствующих приказов и распоряжений директора, если иное не предусмотрено действующим законодательством. Члены Рабочей группы обладают равными правами при принятии решений. </w:t>
      </w:r>
    </w:p>
    <w:p w:rsidR="00C90A1A" w:rsidRPr="00C90A1A" w:rsidRDefault="00C90A1A" w:rsidP="00C90A1A">
      <w:pPr>
        <w:spacing w:before="100" w:beforeAutospacing="1" w:after="100" w:afterAutospacing="1"/>
        <w:ind w:left="720"/>
        <w:rPr>
          <w:rFonts w:ascii="Times New Roman" w:eastAsia="Times New Roman" w:hAnsi="Times New Roman"/>
          <w:lang w:eastAsia="ru-RU"/>
        </w:rPr>
      </w:pPr>
      <w:r w:rsidRPr="00C90A1A">
        <w:rPr>
          <w:rFonts w:ascii="Times New Roman" w:eastAsia="Times New Roman" w:hAnsi="Times New Roman"/>
          <w:b/>
          <w:bCs/>
          <w:lang w:eastAsia="ru-RU"/>
        </w:rPr>
        <w:t>5. Председатель Рабочей группы</w:t>
      </w:r>
    </w:p>
    <w:p w:rsidR="00C90A1A" w:rsidRPr="00C90A1A" w:rsidRDefault="00C90A1A" w:rsidP="00C90A1A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90A1A">
        <w:rPr>
          <w:rFonts w:ascii="Times New Roman" w:eastAsia="Times New Roman" w:hAnsi="Times New Roman"/>
          <w:lang w:eastAsia="ru-RU"/>
        </w:rPr>
        <w:t>5.1. Определяет место, время проведения и повестку дня заседания Рабочей группы.</w:t>
      </w:r>
      <w:r w:rsidRPr="00C90A1A">
        <w:rPr>
          <w:rFonts w:ascii="Times New Roman" w:eastAsia="Times New Roman" w:hAnsi="Times New Roman"/>
          <w:lang w:eastAsia="ru-RU"/>
        </w:rPr>
        <w:br/>
        <w:t>5.2. На основе предложений членов Рабочей группы формирует план работы на текущий год и повестку дня его очередного заседания.</w:t>
      </w:r>
      <w:r w:rsidRPr="00C90A1A">
        <w:rPr>
          <w:rFonts w:ascii="Times New Roman" w:eastAsia="Times New Roman" w:hAnsi="Times New Roman"/>
          <w:lang w:eastAsia="ru-RU"/>
        </w:rPr>
        <w:br/>
        <w:t>5.3.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 других органов.</w:t>
      </w:r>
      <w:r w:rsidRPr="00C90A1A">
        <w:rPr>
          <w:rFonts w:ascii="Times New Roman" w:eastAsia="Times New Roman" w:hAnsi="Times New Roman"/>
          <w:lang w:eastAsia="ru-RU"/>
        </w:rPr>
        <w:br/>
        <w:t>5.4. Информирует сотрудников образовательного учреждения о результатах реализации мер противодействия коррупции в исполнительных органах государственной власти.</w:t>
      </w:r>
      <w:r w:rsidRPr="00C90A1A">
        <w:rPr>
          <w:rFonts w:ascii="Times New Roman" w:eastAsia="Times New Roman" w:hAnsi="Times New Roman"/>
          <w:lang w:eastAsia="ru-RU"/>
        </w:rPr>
        <w:br/>
        <w:t xml:space="preserve">5.5. Дает соответствующие поручения заместителю, секретарю и членам Рабочей группы, осуществляет </w:t>
      </w:r>
      <w:proofErr w:type="gramStart"/>
      <w:r w:rsidRPr="00C90A1A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C90A1A">
        <w:rPr>
          <w:rFonts w:ascii="Times New Roman" w:eastAsia="Times New Roman" w:hAnsi="Times New Roman"/>
          <w:lang w:eastAsia="ru-RU"/>
        </w:rPr>
        <w:t xml:space="preserve"> их выполнением.</w:t>
      </w:r>
      <w:r w:rsidRPr="00C90A1A">
        <w:rPr>
          <w:rFonts w:ascii="Times New Roman" w:eastAsia="Times New Roman" w:hAnsi="Times New Roman"/>
          <w:lang w:eastAsia="ru-RU"/>
        </w:rPr>
        <w:br/>
        <w:t>5.7. Подписывает протокол заседания Рабочей группы.</w:t>
      </w:r>
      <w:r w:rsidRPr="00C90A1A">
        <w:rPr>
          <w:rFonts w:ascii="Times New Roman" w:eastAsia="Times New Roman" w:hAnsi="Times New Roman"/>
          <w:lang w:eastAsia="ru-RU"/>
        </w:rPr>
        <w:br/>
        <w:t>5.8. Председатель Рабочей группы и её члены осуществляют свою деятельность на общественных началах.</w:t>
      </w:r>
      <w:r w:rsidRPr="00C90A1A">
        <w:rPr>
          <w:rFonts w:ascii="Times New Roman" w:eastAsia="Times New Roman" w:hAnsi="Times New Roman"/>
          <w:b/>
          <w:bCs/>
          <w:lang w:eastAsia="ru-RU"/>
        </w:rPr>
        <w:t> </w:t>
      </w:r>
    </w:p>
    <w:p w:rsidR="00C90A1A" w:rsidRPr="00C90A1A" w:rsidRDefault="00C90A1A" w:rsidP="00C90A1A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90A1A">
        <w:rPr>
          <w:rFonts w:ascii="Times New Roman" w:eastAsia="Times New Roman" w:hAnsi="Times New Roman"/>
          <w:b/>
          <w:bCs/>
          <w:lang w:eastAsia="ru-RU"/>
        </w:rPr>
        <w:t>6.  Обеспечение участия общественности и СМИ в деятельности Рабочей группы</w:t>
      </w:r>
    </w:p>
    <w:p w:rsidR="00C90A1A" w:rsidRPr="00C90A1A" w:rsidRDefault="00C90A1A" w:rsidP="00C90A1A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90A1A">
        <w:rPr>
          <w:rFonts w:ascii="Times New Roman" w:eastAsia="Times New Roman" w:hAnsi="Times New Roman"/>
          <w:b/>
          <w:bCs/>
          <w:lang w:eastAsia="ru-RU"/>
        </w:rPr>
        <w:t> </w:t>
      </w:r>
      <w:r w:rsidRPr="00C90A1A">
        <w:rPr>
          <w:rFonts w:ascii="Times New Roman" w:eastAsia="Times New Roman" w:hAnsi="Times New Roman"/>
          <w:lang w:eastAsia="ru-RU"/>
        </w:rPr>
        <w:t>6.1. Субъекты образовательного процесса  и граждане вправе направлять в установленном порядке обращения в Рабочую группу по вопросам противодействия коррупции в ОУ,  которые рассматриваются на её заседаниях.</w:t>
      </w:r>
      <w:r w:rsidRPr="00C90A1A">
        <w:rPr>
          <w:rFonts w:ascii="Times New Roman" w:eastAsia="Times New Roman" w:hAnsi="Times New Roman"/>
          <w:lang w:eastAsia="ru-RU"/>
        </w:rPr>
        <w:br/>
        <w:t>6.2. На заседание Рабочей группы могут быть приглашены представители общественности и СМИ. По решению председателя Рабочей группы, информация не конфиденциального характера о рассмотренных Рабочей группой проблемных вопросах, может передаваться в СМИ для опубликования.</w:t>
      </w:r>
      <w:r w:rsidRPr="00C90A1A">
        <w:rPr>
          <w:rFonts w:ascii="Times New Roman" w:eastAsia="Times New Roman" w:hAnsi="Times New Roman"/>
          <w:lang w:eastAsia="ru-RU"/>
        </w:rPr>
        <w:br/>
        <w:t>6.3. По решению председателя Рабочей группы, информация не конфиденциального характера о рассмотренных Рабочей группой проблемных вопросах, может быть размещена на сайте образовательного учреждения.</w:t>
      </w:r>
      <w:r w:rsidRPr="00C90A1A">
        <w:rPr>
          <w:rFonts w:ascii="Times New Roman" w:eastAsia="Times New Roman" w:hAnsi="Times New Roman"/>
          <w:b/>
          <w:bCs/>
          <w:lang w:eastAsia="ru-RU"/>
        </w:rPr>
        <w:t> </w:t>
      </w:r>
    </w:p>
    <w:p w:rsidR="00C90A1A" w:rsidRPr="00C90A1A" w:rsidRDefault="00C90A1A" w:rsidP="00C90A1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90A1A" w:rsidRPr="00C90A1A" w:rsidRDefault="00C90A1A" w:rsidP="00C90A1A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C90A1A">
        <w:rPr>
          <w:rFonts w:ascii="Times New Roman" w:eastAsia="Times New Roman" w:hAnsi="Times New Roman"/>
          <w:b/>
          <w:bCs/>
          <w:lang w:eastAsia="ru-RU"/>
        </w:rPr>
        <w:t>7. Взаимодействие</w:t>
      </w:r>
    </w:p>
    <w:p w:rsidR="00C90A1A" w:rsidRPr="00C90A1A" w:rsidRDefault="00C90A1A" w:rsidP="00C90A1A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90A1A">
        <w:rPr>
          <w:rFonts w:ascii="Times New Roman" w:eastAsia="Times New Roman" w:hAnsi="Times New Roman"/>
          <w:b/>
          <w:bCs/>
          <w:lang w:eastAsia="ru-RU"/>
        </w:rPr>
        <w:t> </w:t>
      </w:r>
      <w:r w:rsidRPr="00C90A1A">
        <w:rPr>
          <w:rFonts w:ascii="Times New Roman" w:eastAsia="Times New Roman" w:hAnsi="Times New Roman"/>
          <w:lang w:eastAsia="ru-RU"/>
        </w:rPr>
        <w:t>7.1. Председатель Рабочей группы, заместитель председателя, секретарь, и её члены непосредственно взаимодействуют:</w:t>
      </w:r>
      <w:proofErr w:type="gramStart"/>
      <w:r w:rsidRPr="00C90A1A">
        <w:rPr>
          <w:rFonts w:ascii="Times New Roman" w:eastAsia="Times New Roman" w:hAnsi="Times New Roman"/>
          <w:lang w:eastAsia="ru-RU"/>
        </w:rPr>
        <w:br/>
      </w:r>
      <w:r w:rsidRPr="00C90A1A">
        <w:rPr>
          <w:rFonts w:ascii="Times New Roman" w:eastAsia="Times New Roman" w:hAnsi="Times New Roman"/>
          <w:lang w:eastAsia="ru-RU"/>
        </w:rPr>
        <w:lastRenderedPageBreak/>
        <w:t>-</w:t>
      </w:r>
      <w:proofErr w:type="gramEnd"/>
      <w:r w:rsidRPr="00C90A1A">
        <w:rPr>
          <w:rFonts w:ascii="Times New Roman" w:eastAsia="Times New Roman" w:hAnsi="Times New Roman"/>
          <w:lang w:eastAsia="ru-RU"/>
        </w:rPr>
        <w:t>с коллективом ОУ  по вопросам реализации мер противодействия коррупции, совершенствования методической и организационной работы по противодействию коррупции в образовательном учреждении;</w:t>
      </w:r>
      <w:r w:rsidRPr="00C90A1A">
        <w:rPr>
          <w:rFonts w:ascii="Times New Roman" w:eastAsia="Times New Roman" w:hAnsi="Times New Roman"/>
          <w:lang w:eastAsia="ru-RU"/>
        </w:rPr>
        <w:br/>
        <w:t>-с администрацией ОУ по вопросам содействия в работе по проведению анализа и экспертизы издаваемых документов нормативного характера в сфере противодействия коррупции;</w:t>
      </w:r>
    </w:p>
    <w:p w:rsidR="00C90A1A" w:rsidRPr="00C90A1A" w:rsidRDefault="00C90A1A" w:rsidP="00C90A1A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90A1A">
        <w:rPr>
          <w:rFonts w:ascii="Times New Roman" w:eastAsia="Times New Roman" w:hAnsi="Times New Roman"/>
          <w:lang w:eastAsia="ru-RU"/>
        </w:rPr>
        <w:t>-с общественными объединениями и гражданами по рассмотрению их  письменных обращений, связанных с вопросами противодействия коррупции в ОУ;</w:t>
      </w:r>
      <w:proofErr w:type="gramStart"/>
      <w:r w:rsidRPr="00C90A1A">
        <w:rPr>
          <w:rFonts w:ascii="Times New Roman" w:eastAsia="Times New Roman" w:hAnsi="Times New Roman"/>
          <w:lang w:eastAsia="ru-RU"/>
        </w:rPr>
        <w:br/>
        <w:t>-</w:t>
      </w:r>
      <w:proofErr w:type="gramEnd"/>
      <w:r w:rsidRPr="00C90A1A">
        <w:rPr>
          <w:rFonts w:ascii="Times New Roman" w:eastAsia="Times New Roman" w:hAnsi="Times New Roman"/>
          <w:lang w:eastAsia="ru-RU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C90A1A">
        <w:rPr>
          <w:rFonts w:ascii="Times New Roman" w:eastAsia="Times New Roman" w:hAnsi="Times New Roman"/>
          <w:lang w:eastAsia="ru-RU"/>
        </w:rPr>
        <w:br/>
        <w:t>7.2. Рабочая группа осуществляет взаимодействие:</w:t>
      </w:r>
      <w:r w:rsidRPr="00C90A1A">
        <w:rPr>
          <w:rFonts w:ascii="Times New Roman" w:eastAsia="Times New Roman" w:hAnsi="Times New Roman"/>
          <w:lang w:eastAsia="ru-RU"/>
        </w:rPr>
        <w:br/>
        <w:t>с исполнительными органами государственной власти, правоохранительными, контролирующими, налоговыми и другими органами по вопросам, относящимся к компетенции Рабочей группы, а также по вопросам получения в установленном порядке необходимой информации от них, внесения дополнений в нормативные правовые акты с учетом изменений действующего законодательства.</w:t>
      </w:r>
    </w:p>
    <w:p w:rsidR="00C90A1A" w:rsidRPr="00C90A1A" w:rsidRDefault="00C90A1A" w:rsidP="00C90A1A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C90A1A">
        <w:rPr>
          <w:rFonts w:ascii="Times New Roman" w:eastAsia="Times New Roman" w:hAnsi="Times New Roman"/>
          <w:b/>
          <w:bCs/>
          <w:lang w:eastAsia="ru-RU"/>
        </w:rPr>
        <w:t>8. Внесение изменений</w:t>
      </w:r>
    </w:p>
    <w:p w:rsidR="00C90A1A" w:rsidRPr="00C90A1A" w:rsidRDefault="00C90A1A" w:rsidP="00C90A1A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90A1A">
        <w:rPr>
          <w:rFonts w:ascii="Times New Roman" w:eastAsia="Times New Roman" w:hAnsi="Times New Roman"/>
          <w:lang w:eastAsia="ru-RU"/>
        </w:rPr>
        <w:t> 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 Рабочей группы.</w:t>
      </w:r>
    </w:p>
    <w:p w:rsidR="00C90A1A" w:rsidRPr="00C90A1A" w:rsidRDefault="00C90A1A" w:rsidP="00C90A1A">
      <w:pPr>
        <w:spacing w:after="200" w:line="276" w:lineRule="auto"/>
        <w:rPr>
          <w:rFonts w:ascii="Times New Roman" w:eastAsia="Calibri" w:hAnsi="Times New Roman"/>
        </w:rPr>
      </w:pPr>
    </w:p>
    <w:p w:rsidR="00252432" w:rsidRDefault="00252432" w:rsidP="00252432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252432" w:rsidRPr="00252432" w:rsidRDefault="00252432" w:rsidP="0025243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252432">
        <w:rPr>
          <w:rFonts w:ascii="Times New Roman" w:eastAsia="Times New Roman" w:hAnsi="Times New Roman"/>
          <w:b/>
          <w:lang w:eastAsia="ru-RU"/>
        </w:rPr>
        <w:t>СОСТАВ</w:t>
      </w:r>
    </w:p>
    <w:p w:rsidR="00252432" w:rsidRPr="00252432" w:rsidRDefault="00252432" w:rsidP="0025243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252432">
        <w:rPr>
          <w:rFonts w:ascii="Times New Roman" w:eastAsia="Times New Roman" w:hAnsi="Times New Roman"/>
          <w:b/>
          <w:lang w:eastAsia="ru-RU"/>
        </w:rPr>
        <w:t xml:space="preserve">рабочей группы  по противодействию коррупции </w:t>
      </w:r>
    </w:p>
    <w:p w:rsidR="00252432" w:rsidRPr="00252432" w:rsidRDefault="00252432" w:rsidP="0025243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252432">
        <w:rPr>
          <w:rFonts w:ascii="Times New Roman" w:eastAsia="Times New Roman" w:hAnsi="Times New Roman"/>
          <w:b/>
          <w:bCs/>
          <w:lang w:eastAsia="ru-RU"/>
        </w:rPr>
        <w:t xml:space="preserve">МКОУ «СОШ №1» с.п.Сармаково </w:t>
      </w:r>
      <w:r w:rsidRPr="00252432">
        <w:rPr>
          <w:rFonts w:ascii="Times New Roman" w:eastAsia="Times New Roman" w:hAnsi="Times New Roman"/>
          <w:b/>
          <w:lang w:eastAsia="ru-RU"/>
        </w:rPr>
        <w:t>на 2019-2020 учебный год</w:t>
      </w:r>
    </w:p>
    <w:p w:rsidR="00252432" w:rsidRPr="00252432" w:rsidRDefault="00252432" w:rsidP="00252432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5387"/>
      </w:tblGrid>
      <w:tr w:rsidR="00252432" w:rsidRPr="00252432" w:rsidTr="00276169">
        <w:tc>
          <w:tcPr>
            <w:tcW w:w="993" w:type="dxa"/>
            <w:vAlign w:val="center"/>
          </w:tcPr>
          <w:p w:rsidR="00252432" w:rsidRPr="00252432" w:rsidRDefault="00252432" w:rsidP="0025243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252432">
              <w:rPr>
                <w:rFonts w:ascii="Times New Roman" w:eastAsia="Times New Roman" w:hAnsi="Times New Roman"/>
                <w:b/>
                <w:lang w:eastAsia="ru-RU"/>
              </w:rPr>
              <w:t>№№</w:t>
            </w:r>
          </w:p>
          <w:p w:rsidR="00252432" w:rsidRPr="00252432" w:rsidRDefault="00252432" w:rsidP="0025243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25243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252432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3402" w:type="dxa"/>
            <w:vAlign w:val="center"/>
          </w:tcPr>
          <w:p w:rsidR="00252432" w:rsidRPr="00252432" w:rsidRDefault="00252432" w:rsidP="0025243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252432">
              <w:rPr>
                <w:rFonts w:ascii="Times New Roman" w:eastAsia="Times New Roman" w:hAnsi="Times New Roman"/>
                <w:b/>
                <w:lang w:eastAsia="ru-RU"/>
              </w:rPr>
              <w:t>Фамилия, имя, отчество</w:t>
            </w:r>
          </w:p>
        </w:tc>
        <w:tc>
          <w:tcPr>
            <w:tcW w:w="5387" w:type="dxa"/>
            <w:vAlign w:val="center"/>
          </w:tcPr>
          <w:p w:rsidR="00252432" w:rsidRPr="00252432" w:rsidRDefault="00252432" w:rsidP="0025243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52432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</w:p>
        </w:tc>
      </w:tr>
      <w:tr w:rsidR="00252432" w:rsidRPr="00252432" w:rsidTr="00276169">
        <w:tc>
          <w:tcPr>
            <w:tcW w:w="993" w:type="dxa"/>
            <w:vAlign w:val="center"/>
          </w:tcPr>
          <w:p w:rsidR="00252432" w:rsidRPr="00252432" w:rsidRDefault="00252432" w:rsidP="00252432">
            <w:pPr>
              <w:rPr>
                <w:rFonts w:ascii="Times New Roman" w:eastAsia="Times New Roman" w:hAnsi="Times New Roman"/>
                <w:lang w:eastAsia="ru-RU"/>
              </w:rPr>
            </w:pPr>
            <w:r w:rsidRPr="00252432">
              <w:rPr>
                <w:rFonts w:ascii="Times New Roman" w:eastAsia="Times New Roman" w:hAnsi="Times New Roman"/>
                <w:lang w:eastAsia="ru-RU"/>
              </w:rPr>
              <w:t>1.</w:t>
            </w:r>
          </w:p>
          <w:p w:rsidR="00252432" w:rsidRPr="00252432" w:rsidRDefault="00252432" w:rsidP="00252432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52432" w:rsidRPr="00252432" w:rsidRDefault="00252432" w:rsidP="0025243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52432">
              <w:rPr>
                <w:rFonts w:ascii="Times New Roman" w:eastAsia="Times New Roman" w:hAnsi="Times New Roman"/>
                <w:lang w:eastAsia="ru-RU"/>
              </w:rPr>
              <w:t>Гашева</w:t>
            </w:r>
            <w:proofErr w:type="spellEnd"/>
            <w:r w:rsidRPr="00252432">
              <w:rPr>
                <w:rFonts w:ascii="Times New Roman" w:eastAsia="Times New Roman" w:hAnsi="Times New Roman"/>
                <w:lang w:eastAsia="ru-RU"/>
              </w:rPr>
              <w:t xml:space="preserve"> С.З.</w:t>
            </w:r>
          </w:p>
        </w:tc>
        <w:tc>
          <w:tcPr>
            <w:tcW w:w="5387" w:type="dxa"/>
            <w:vAlign w:val="center"/>
          </w:tcPr>
          <w:p w:rsidR="00252432" w:rsidRPr="00252432" w:rsidRDefault="00252432" w:rsidP="0025243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2432">
              <w:rPr>
                <w:rFonts w:ascii="Times New Roman" w:eastAsia="Times New Roman" w:hAnsi="Times New Roman"/>
                <w:lang w:eastAsia="ru-RU"/>
              </w:rPr>
              <w:t>руководитель рабочей группы, заместитель директора по УВР</w:t>
            </w:r>
          </w:p>
        </w:tc>
      </w:tr>
      <w:tr w:rsidR="00252432" w:rsidRPr="00252432" w:rsidTr="00276169">
        <w:tc>
          <w:tcPr>
            <w:tcW w:w="993" w:type="dxa"/>
            <w:vAlign w:val="center"/>
          </w:tcPr>
          <w:p w:rsidR="00252432" w:rsidRPr="00252432" w:rsidRDefault="00252432" w:rsidP="00252432">
            <w:pPr>
              <w:rPr>
                <w:rFonts w:ascii="Times New Roman" w:eastAsia="Times New Roman" w:hAnsi="Times New Roman"/>
                <w:lang w:eastAsia="ru-RU"/>
              </w:rPr>
            </w:pPr>
            <w:r w:rsidRPr="00252432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402" w:type="dxa"/>
            <w:vAlign w:val="center"/>
          </w:tcPr>
          <w:p w:rsidR="00252432" w:rsidRPr="00252432" w:rsidRDefault="00252432" w:rsidP="0025243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52432">
              <w:rPr>
                <w:rFonts w:ascii="Times New Roman" w:eastAsia="Times New Roman" w:hAnsi="Times New Roman"/>
                <w:lang w:eastAsia="ru-RU"/>
              </w:rPr>
              <w:t>Абазокова</w:t>
            </w:r>
            <w:proofErr w:type="spellEnd"/>
            <w:r w:rsidRPr="00252432">
              <w:rPr>
                <w:rFonts w:ascii="Times New Roman" w:eastAsia="Times New Roman" w:hAnsi="Times New Roman"/>
                <w:lang w:eastAsia="ru-RU"/>
              </w:rPr>
              <w:t xml:space="preserve"> М.Ш.</w:t>
            </w:r>
          </w:p>
        </w:tc>
        <w:tc>
          <w:tcPr>
            <w:tcW w:w="5387" w:type="dxa"/>
            <w:vAlign w:val="center"/>
          </w:tcPr>
          <w:p w:rsidR="00252432" w:rsidRPr="00252432" w:rsidRDefault="00252432" w:rsidP="0025243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52432"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gramStart"/>
            <w:r w:rsidRPr="00252432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252432">
              <w:rPr>
                <w:rFonts w:ascii="Times New Roman" w:eastAsia="Times New Roman" w:hAnsi="Times New Roman"/>
                <w:lang w:eastAsia="ru-RU"/>
              </w:rPr>
              <w:t>иректора</w:t>
            </w:r>
            <w:proofErr w:type="spellEnd"/>
            <w:r w:rsidRPr="00252432">
              <w:rPr>
                <w:rFonts w:ascii="Times New Roman" w:eastAsia="Times New Roman" w:hAnsi="Times New Roman"/>
                <w:lang w:eastAsia="ru-RU"/>
              </w:rPr>
              <w:t xml:space="preserve"> МКОУ «СОШ № 1» с.п.Сармаково</w:t>
            </w:r>
          </w:p>
        </w:tc>
      </w:tr>
      <w:tr w:rsidR="00252432" w:rsidRPr="00252432" w:rsidTr="00276169">
        <w:tc>
          <w:tcPr>
            <w:tcW w:w="993" w:type="dxa"/>
            <w:vAlign w:val="center"/>
          </w:tcPr>
          <w:p w:rsidR="00252432" w:rsidRPr="00252432" w:rsidRDefault="00252432" w:rsidP="00252432">
            <w:pPr>
              <w:rPr>
                <w:rFonts w:ascii="Times New Roman" w:eastAsia="Times New Roman" w:hAnsi="Times New Roman"/>
                <w:lang w:eastAsia="ru-RU"/>
              </w:rPr>
            </w:pPr>
            <w:r w:rsidRPr="00252432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</w:p>
        </w:tc>
        <w:tc>
          <w:tcPr>
            <w:tcW w:w="3402" w:type="dxa"/>
            <w:vAlign w:val="center"/>
          </w:tcPr>
          <w:p w:rsidR="00252432" w:rsidRPr="00252432" w:rsidRDefault="00252432" w:rsidP="00252432">
            <w:pPr>
              <w:rPr>
                <w:rFonts w:ascii="Times New Roman" w:eastAsia="Times New Roman" w:hAnsi="Times New Roman"/>
                <w:lang w:eastAsia="ru-RU"/>
              </w:rPr>
            </w:pPr>
            <w:r w:rsidRPr="00252432">
              <w:rPr>
                <w:rFonts w:ascii="Times New Roman" w:eastAsia="Times New Roman" w:hAnsi="Times New Roman"/>
                <w:lang w:eastAsia="ru-RU"/>
              </w:rPr>
              <w:t>Карданова Э.З.</w:t>
            </w:r>
          </w:p>
        </w:tc>
        <w:tc>
          <w:tcPr>
            <w:tcW w:w="5387" w:type="dxa"/>
            <w:vAlign w:val="center"/>
          </w:tcPr>
          <w:p w:rsidR="00252432" w:rsidRPr="00252432" w:rsidRDefault="00252432" w:rsidP="00252432">
            <w:pPr>
              <w:rPr>
                <w:rFonts w:ascii="Times New Roman" w:eastAsia="Times New Roman" w:hAnsi="Times New Roman"/>
                <w:lang w:eastAsia="ru-RU"/>
              </w:rPr>
            </w:pPr>
            <w:r w:rsidRPr="00252432">
              <w:rPr>
                <w:rFonts w:ascii="Times New Roman" w:eastAsia="Times New Roman" w:hAnsi="Times New Roman"/>
                <w:lang w:eastAsia="ru-RU"/>
              </w:rPr>
              <w:t xml:space="preserve"> заместитель директора по ВР</w:t>
            </w:r>
          </w:p>
        </w:tc>
      </w:tr>
      <w:tr w:rsidR="00252432" w:rsidRPr="00252432" w:rsidTr="00276169">
        <w:tc>
          <w:tcPr>
            <w:tcW w:w="993" w:type="dxa"/>
            <w:vAlign w:val="center"/>
          </w:tcPr>
          <w:p w:rsidR="00252432" w:rsidRPr="00252432" w:rsidRDefault="00252432" w:rsidP="00252432">
            <w:pPr>
              <w:rPr>
                <w:rFonts w:ascii="Times New Roman" w:eastAsia="Times New Roman" w:hAnsi="Times New Roman"/>
                <w:lang w:eastAsia="ru-RU"/>
              </w:rPr>
            </w:pPr>
            <w:r w:rsidRPr="00252432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402" w:type="dxa"/>
            <w:vAlign w:val="center"/>
          </w:tcPr>
          <w:p w:rsidR="00252432" w:rsidRPr="00252432" w:rsidRDefault="00252432" w:rsidP="007F0633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52432">
              <w:rPr>
                <w:rFonts w:ascii="Times New Roman" w:eastAsia="Times New Roman" w:hAnsi="Times New Roman"/>
                <w:lang w:eastAsia="ru-RU"/>
              </w:rPr>
              <w:t>Лигидова</w:t>
            </w:r>
            <w:proofErr w:type="spellEnd"/>
            <w:r w:rsidRPr="002524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F063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252432">
              <w:rPr>
                <w:rFonts w:ascii="Times New Roman" w:eastAsia="Times New Roman" w:hAnsi="Times New Roman"/>
                <w:lang w:eastAsia="ru-RU"/>
              </w:rPr>
              <w:t>.</w:t>
            </w:r>
            <w:r w:rsidR="007F0633">
              <w:rPr>
                <w:rFonts w:ascii="Times New Roman" w:eastAsia="Times New Roman" w:hAnsi="Times New Roman"/>
                <w:lang w:eastAsia="ru-RU"/>
              </w:rPr>
              <w:t>Х</w:t>
            </w:r>
            <w:r w:rsidRPr="0025243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387" w:type="dxa"/>
            <w:vAlign w:val="center"/>
          </w:tcPr>
          <w:p w:rsidR="00252432" w:rsidRPr="00252432" w:rsidRDefault="00252432" w:rsidP="00252432">
            <w:pPr>
              <w:rPr>
                <w:rFonts w:ascii="Times New Roman" w:eastAsia="Times New Roman" w:hAnsi="Times New Roman"/>
                <w:lang w:eastAsia="ru-RU"/>
              </w:rPr>
            </w:pPr>
            <w:r w:rsidRPr="00252432">
              <w:rPr>
                <w:rFonts w:ascii="Times New Roman" w:eastAsia="Times New Roman" w:hAnsi="Times New Roman"/>
                <w:lang w:eastAsia="ru-RU"/>
              </w:rPr>
              <w:t>заместитель руководителя рабочей группы,</w:t>
            </w:r>
          </w:p>
          <w:p w:rsidR="00252432" w:rsidRPr="00252432" w:rsidRDefault="00252432" w:rsidP="00252432">
            <w:pPr>
              <w:rPr>
                <w:rFonts w:ascii="Times New Roman" w:eastAsia="Times New Roman" w:hAnsi="Times New Roman"/>
                <w:lang w:eastAsia="ru-RU"/>
              </w:rPr>
            </w:pPr>
            <w:r w:rsidRPr="00252432"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</w:tr>
      <w:tr w:rsidR="00252432" w:rsidRPr="00252432" w:rsidTr="00276169">
        <w:tc>
          <w:tcPr>
            <w:tcW w:w="993" w:type="dxa"/>
            <w:vAlign w:val="center"/>
          </w:tcPr>
          <w:p w:rsidR="00252432" w:rsidRPr="00252432" w:rsidRDefault="00252432" w:rsidP="00252432">
            <w:pPr>
              <w:rPr>
                <w:rFonts w:ascii="Times New Roman" w:eastAsia="Times New Roman" w:hAnsi="Times New Roman"/>
                <w:lang w:eastAsia="ru-RU"/>
              </w:rPr>
            </w:pPr>
            <w:r w:rsidRPr="00252432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402" w:type="dxa"/>
            <w:vAlign w:val="center"/>
          </w:tcPr>
          <w:p w:rsidR="00252432" w:rsidRPr="00252432" w:rsidRDefault="00252432" w:rsidP="0025243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52432">
              <w:rPr>
                <w:rFonts w:ascii="Times New Roman" w:eastAsia="Times New Roman" w:hAnsi="Times New Roman"/>
                <w:lang w:eastAsia="ru-RU"/>
              </w:rPr>
              <w:t>Шериева</w:t>
            </w:r>
            <w:proofErr w:type="spellEnd"/>
            <w:r w:rsidRPr="00252432">
              <w:rPr>
                <w:rFonts w:ascii="Times New Roman" w:eastAsia="Times New Roman" w:hAnsi="Times New Roman"/>
                <w:lang w:eastAsia="ru-RU"/>
              </w:rPr>
              <w:t xml:space="preserve"> М.Р.</w:t>
            </w:r>
          </w:p>
        </w:tc>
        <w:tc>
          <w:tcPr>
            <w:tcW w:w="5387" w:type="dxa"/>
            <w:vAlign w:val="center"/>
          </w:tcPr>
          <w:p w:rsidR="00252432" w:rsidRPr="00252432" w:rsidRDefault="00252432" w:rsidP="00252432">
            <w:pPr>
              <w:rPr>
                <w:rFonts w:ascii="Times New Roman" w:eastAsia="Times New Roman" w:hAnsi="Times New Roman"/>
                <w:lang w:eastAsia="ru-RU"/>
              </w:rPr>
            </w:pPr>
            <w:r w:rsidRPr="00252432">
              <w:rPr>
                <w:rFonts w:ascii="Times New Roman" w:eastAsia="Times New Roman" w:hAnsi="Times New Roman"/>
                <w:lang w:eastAsia="ru-RU"/>
              </w:rPr>
              <w:t xml:space="preserve"> секретарь рабочей группы, делопроизводитель</w:t>
            </w:r>
          </w:p>
        </w:tc>
      </w:tr>
      <w:tr w:rsidR="00252432" w:rsidRPr="00252432" w:rsidTr="00276169">
        <w:tc>
          <w:tcPr>
            <w:tcW w:w="993" w:type="dxa"/>
            <w:vAlign w:val="center"/>
          </w:tcPr>
          <w:p w:rsidR="00252432" w:rsidRPr="00252432" w:rsidRDefault="00252432" w:rsidP="00252432">
            <w:pPr>
              <w:rPr>
                <w:rFonts w:ascii="Times New Roman" w:eastAsia="Times New Roman" w:hAnsi="Times New Roman"/>
                <w:lang w:eastAsia="ru-RU"/>
              </w:rPr>
            </w:pPr>
            <w:r w:rsidRPr="00252432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402" w:type="dxa"/>
            <w:vAlign w:val="center"/>
          </w:tcPr>
          <w:p w:rsidR="00252432" w:rsidRPr="00252432" w:rsidRDefault="007F0633" w:rsidP="0025243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Оришева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Л.А.</w:t>
            </w:r>
          </w:p>
        </w:tc>
        <w:tc>
          <w:tcPr>
            <w:tcW w:w="5387" w:type="dxa"/>
            <w:vAlign w:val="center"/>
          </w:tcPr>
          <w:p w:rsidR="00252432" w:rsidRPr="00252432" w:rsidRDefault="00252432" w:rsidP="00252432">
            <w:pPr>
              <w:rPr>
                <w:rFonts w:ascii="Times New Roman" w:eastAsia="Times New Roman" w:hAnsi="Times New Roman"/>
                <w:lang w:eastAsia="ru-RU"/>
              </w:rPr>
            </w:pPr>
            <w:r w:rsidRPr="00252432"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</w:t>
            </w:r>
          </w:p>
        </w:tc>
      </w:tr>
      <w:tr w:rsidR="00252432" w:rsidRPr="00252432" w:rsidTr="00276169">
        <w:trPr>
          <w:trHeight w:val="437"/>
        </w:trPr>
        <w:tc>
          <w:tcPr>
            <w:tcW w:w="993" w:type="dxa"/>
            <w:vAlign w:val="center"/>
          </w:tcPr>
          <w:p w:rsidR="00252432" w:rsidRPr="00252432" w:rsidRDefault="00252432" w:rsidP="00252432">
            <w:pPr>
              <w:rPr>
                <w:rFonts w:ascii="Times New Roman" w:eastAsia="Times New Roman" w:hAnsi="Times New Roman"/>
                <w:lang w:eastAsia="ru-RU"/>
              </w:rPr>
            </w:pPr>
            <w:r w:rsidRPr="00252432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402" w:type="dxa"/>
            <w:vAlign w:val="center"/>
          </w:tcPr>
          <w:p w:rsidR="00252432" w:rsidRPr="00252432" w:rsidRDefault="00252432" w:rsidP="0025243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52432">
              <w:rPr>
                <w:rFonts w:ascii="Times New Roman" w:eastAsia="Times New Roman" w:hAnsi="Times New Roman"/>
                <w:lang w:eastAsia="ru-RU"/>
              </w:rPr>
              <w:t>Хашкулова</w:t>
            </w:r>
            <w:proofErr w:type="spellEnd"/>
            <w:r w:rsidRPr="00252432">
              <w:rPr>
                <w:rFonts w:ascii="Times New Roman" w:eastAsia="Times New Roman" w:hAnsi="Times New Roman"/>
                <w:lang w:eastAsia="ru-RU"/>
              </w:rPr>
              <w:t xml:space="preserve"> Л.Х.</w:t>
            </w:r>
          </w:p>
        </w:tc>
        <w:tc>
          <w:tcPr>
            <w:tcW w:w="5387" w:type="dxa"/>
            <w:vAlign w:val="center"/>
          </w:tcPr>
          <w:p w:rsidR="00252432" w:rsidRPr="00252432" w:rsidRDefault="00252432" w:rsidP="0025243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52432">
              <w:rPr>
                <w:rFonts w:ascii="Times New Roman" w:eastAsia="Times New Roman" w:hAnsi="Times New Roman"/>
                <w:lang w:eastAsia="ru-RU"/>
              </w:rPr>
              <w:t>техработник</w:t>
            </w:r>
            <w:proofErr w:type="spellEnd"/>
          </w:p>
        </w:tc>
      </w:tr>
      <w:tr w:rsidR="00252432" w:rsidRPr="00252432" w:rsidTr="00276169">
        <w:trPr>
          <w:trHeight w:val="437"/>
        </w:trPr>
        <w:tc>
          <w:tcPr>
            <w:tcW w:w="993" w:type="dxa"/>
            <w:vAlign w:val="center"/>
          </w:tcPr>
          <w:p w:rsidR="00252432" w:rsidRPr="00252432" w:rsidRDefault="00252432" w:rsidP="00252432">
            <w:pPr>
              <w:rPr>
                <w:rFonts w:ascii="Times New Roman" w:eastAsia="Times New Roman" w:hAnsi="Times New Roman"/>
                <w:lang w:eastAsia="ru-RU"/>
              </w:rPr>
            </w:pPr>
            <w:r w:rsidRPr="0025243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252432" w:rsidRPr="00252432" w:rsidRDefault="00252432" w:rsidP="0025243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52432">
              <w:rPr>
                <w:rFonts w:ascii="Times New Roman" w:eastAsia="Times New Roman" w:hAnsi="Times New Roman"/>
                <w:lang w:eastAsia="ru-RU"/>
              </w:rPr>
              <w:t>Лигидов</w:t>
            </w:r>
            <w:proofErr w:type="spellEnd"/>
            <w:r w:rsidRPr="00252432">
              <w:rPr>
                <w:rFonts w:ascii="Times New Roman" w:eastAsia="Times New Roman" w:hAnsi="Times New Roman"/>
                <w:lang w:eastAsia="ru-RU"/>
              </w:rPr>
              <w:t xml:space="preserve"> Р.А.</w:t>
            </w:r>
          </w:p>
        </w:tc>
        <w:tc>
          <w:tcPr>
            <w:tcW w:w="5387" w:type="dxa"/>
            <w:vAlign w:val="center"/>
          </w:tcPr>
          <w:p w:rsidR="00252432" w:rsidRPr="00252432" w:rsidRDefault="00252432" w:rsidP="00252432">
            <w:pPr>
              <w:rPr>
                <w:rFonts w:ascii="Times New Roman" w:eastAsia="Times New Roman" w:hAnsi="Times New Roman"/>
                <w:lang w:eastAsia="ru-RU"/>
              </w:rPr>
            </w:pPr>
            <w:r w:rsidRPr="00252432">
              <w:rPr>
                <w:rFonts w:ascii="Times New Roman" w:eastAsia="Times New Roman" w:hAnsi="Times New Roman"/>
                <w:lang w:eastAsia="ru-RU"/>
              </w:rPr>
              <w:t>председатель ПК школы</w:t>
            </w:r>
          </w:p>
        </w:tc>
      </w:tr>
    </w:tbl>
    <w:p w:rsidR="00252432" w:rsidRPr="00252432" w:rsidRDefault="00252432" w:rsidP="00252432">
      <w:pPr>
        <w:jc w:val="both"/>
        <w:rPr>
          <w:rFonts w:ascii="Times New Roman" w:eastAsia="Times New Roman" w:hAnsi="Times New Roman"/>
          <w:lang w:eastAsia="ru-RU"/>
        </w:rPr>
      </w:pPr>
    </w:p>
    <w:p w:rsidR="00252432" w:rsidRPr="00252432" w:rsidRDefault="00252432" w:rsidP="00252432">
      <w:pPr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252432" w:rsidRPr="00252432" w:rsidRDefault="00252432" w:rsidP="00252432">
      <w:pPr>
        <w:jc w:val="both"/>
        <w:rPr>
          <w:rFonts w:ascii="Times New Roman" w:eastAsia="Times New Roman" w:hAnsi="Times New Roman"/>
          <w:lang w:eastAsia="ru-RU"/>
        </w:rPr>
      </w:pPr>
    </w:p>
    <w:p w:rsidR="00252432" w:rsidRPr="00252432" w:rsidRDefault="00252432" w:rsidP="00252432">
      <w:pPr>
        <w:jc w:val="both"/>
        <w:rPr>
          <w:rFonts w:ascii="Times New Roman" w:eastAsia="Times New Roman" w:hAnsi="Times New Roman"/>
          <w:lang w:eastAsia="ru-RU"/>
        </w:rPr>
      </w:pPr>
    </w:p>
    <w:p w:rsidR="00252432" w:rsidRPr="00252432" w:rsidRDefault="00252432" w:rsidP="00252432">
      <w:pPr>
        <w:jc w:val="both"/>
        <w:rPr>
          <w:rFonts w:ascii="Times New Roman" w:eastAsia="Times New Roman" w:hAnsi="Times New Roman"/>
          <w:lang w:eastAsia="ru-RU"/>
        </w:rPr>
      </w:pPr>
    </w:p>
    <w:p w:rsidR="00C90A1A" w:rsidRPr="00C90A1A" w:rsidRDefault="00C90A1A" w:rsidP="00C90A1A">
      <w:pPr>
        <w:spacing w:after="200" w:line="276" w:lineRule="auto"/>
        <w:rPr>
          <w:rFonts w:ascii="Times New Roman" w:eastAsia="Calibri" w:hAnsi="Times New Roman"/>
        </w:rPr>
      </w:pPr>
    </w:p>
    <w:p w:rsidR="00C90A1A" w:rsidRPr="00C90A1A" w:rsidRDefault="00C90A1A" w:rsidP="00C90A1A">
      <w:pPr>
        <w:shd w:val="clear" w:color="auto" w:fill="FFFFFF"/>
        <w:ind w:left="6120"/>
        <w:rPr>
          <w:rFonts w:ascii="Times New Roman" w:eastAsia="Times New Roman" w:hAnsi="Times New Roman"/>
          <w:lang w:eastAsia="ru-RU"/>
        </w:rPr>
      </w:pPr>
    </w:p>
    <w:p w:rsidR="00C90A1A" w:rsidRPr="00C90A1A" w:rsidRDefault="00C90A1A" w:rsidP="00C90A1A">
      <w:pPr>
        <w:rPr>
          <w:rFonts w:ascii="Times New Roman" w:eastAsia="Times New Roman" w:hAnsi="Times New Roman"/>
          <w:lang w:eastAsia="ru-RU"/>
        </w:rPr>
      </w:pPr>
    </w:p>
    <w:p w:rsidR="00C90A1A" w:rsidRPr="00C90A1A" w:rsidRDefault="00C90A1A" w:rsidP="00C90A1A">
      <w:pPr>
        <w:rPr>
          <w:rFonts w:ascii="Times New Roman" w:eastAsia="Times New Roman" w:hAnsi="Times New Roman"/>
          <w:lang w:eastAsia="ru-RU"/>
        </w:rPr>
      </w:pPr>
    </w:p>
    <w:p w:rsidR="00C90A1A" w:rsidRPr="00C90A1A" w:rsidRDefault="00C90A1A" w:rsidP="00C90A1A">
      <w:pPr>
        <w:keepNext/>
        <w:jc w:val="both"/>
        <w:outlineLvl w:val="0"/>
        <w:rPr>
          <w:rFonts w:ascii="Times New Roman" w:eastAsia="Times New Roman" w:hAnsi="Times New Roman"/>
          <w:bCs/>
          <w:lang w:eastAsia="ru-RU"/>
        </w:rPr>
      </w:pPr>
    </w:p>
    <w:p w:rsidR="00C90A1A" w:rsidRPr="00C90A1A" w:rsidRDefault="00C90A1A" w:rsidP="00C90A1A">
      <w:pPr>
        <w:rPr>
          <w:rFonts w:ascii="Times New Roman" w:eastAsia="Times New Roman" w:hAnsi="Times New Roman"/>
          <w:lang w:eastAsia="ru-RU"/>
        </w:rPr>
      </w:pPr>
    </w:p>
    <w:p w:rsidR="00C90A1A" w:rsidRPr="00C90A1A" w:rsidRDefault="00C90A1A" w:rsidP="00C90A1A">
      <w:pPr>
        <w:rPr>
          <w:rFonts w:ascii="Times New Roman" w:eastAsia="Times New Roman" w:hAnsi="Times New Roman"/>
          <w:lang w:eastAsia="ru-RU"/>
        </w:rPr>
      </w:pPr>
    </w:p>
    <w:p w:rsidR="00C90A1A" w:rsidRPr="00C90A1A" w:rsidRDefault="00C90A1A" w:rsidP="00C90A1A">
      <w:pPr>
        <w:rPr>
          <w:rFonts w:ascii="Times New Roman" w:eastAsia="Times New Roman" w:hAnsi="Times New Roman"/>
          <w:lang w:eastAsia="ru-RU"/>
        </w:rPr>
      </w:pPr>
    </w:p>
    <w:p w:rsidR="00C90A1A" w:rsidRPr="00C90A1A" w:rsidRDefault="00C90A1A" w:rsidP="00C90A1A">
      <w:pPr>
        <w:rPr>
          <w:rFonts w:ascii="Times New Roman" w:eastAsia="Times New Roman" w:hAnsi="Times New Roman"/>
          <w:lang w:eastAsia="ru-RU"/>
        </w:rPr>
      </w:pPr>
    </w:p>
    <w:p w:rsidR="00C90A1A" w:rsidRPr="00C90A1A" w:rsidRDefault="00C90A1A" w:rsidP="00C90A1A">
      <w:pPr>
        <w:rPr>
          <w:rFonts w:ascii="Times New Roman" w:eastAsia="Times New Roman" w:hAnsi="Times New Roman"/>
          <w:lang w:eastAsia="ru-RU"/>
        </w:rPr>
      </w:pPr>
    </w:p>
    <w:p w:rsidR="00C90A1A" w:rsidRPr="00C90A1A" w:rsidRDefault="00C90A1A" w:rsidP="00C90A1A">
      <w:pPr>
        <w:rPr>
          <w:rFonts w:ascii="Times New Roman" w:eastAsia="Times New Roman" w:hAnsi="Times New Roman"/>
          <w:lang w:eastAsia="ru-RU"/>
        </w:rPr>
      </w:pPr>
    </w:p>
    <w:p w:rsidR="00C90A1A" w:rsidRPr="00C90A1A" w:rsidRDefault="00C90A1A" w:rsidP="00C90A1A">
      <w:pPr>
        <w:rPr>
          <w:rFonts w:ascii="Times New Roman" w:eastAsia="Times New Roman" w:hAnsi="Times New Roman"/>
          <w:lang w:eastAsia="ru-RU"/>
        </w:rPr>
      </w:pPr>
    </w:p>
    <w:p w:rsidR="00C90A1A" w:rsidRPr="00C90A1A" w:rsidRDefault="00C90A1A" w:rsidP="00C90A1A">
      <w:pPr>
        <w:rPr>
          <w:rFonts w:ascii="Times New Roman" w:eastAsia="Times New Roman" w:hAnsi="Times New Roman"/>
          <w:lang w:eastAsia="ru-RU"/>
        </w:rPr>
      </w:pPr>
    </w:p>
    <w:p w:rsidR="00C90A1A" w:rsidRPr="00C90A1A" w:rsidRDefault="00C90A1A" w:rsidP="00C90A1A">
      <w:pPr>
        <w:rPr>
          <w:rFonts w:ascii="Times New Roman" w:eastAsia="Times New Roman" w:hAnsi="Times New Roman"/>
          <w:lang w:eastAsia="ru-RU"/>
        </w:rPr>
      </w:pPr>
    </w:p>
    <w:p w:rsidR="00C90A1A" w:rsidRPr="00C90A1A" w:rsidRDefault="00C90A1A" w:rsidP="00C90A1A">
      <w:pPr>
        <w:rPr>
          <w:rFonts w:ascii="Times New Roman" w:eastAsia="Times New Roman" w:hAnsi="Times New Roman"/>
          <w:lang w:eastAsia="ru-RU"/>
        </w:rPr>
      </w:pPr>
    </w:p>
    <w:p w:rsidR="00C90A1A" w:rsidRPr="00C90A1A" w:rsidRDefault="00C90A1A" w:rsidP="00C90A1A">
      <w:pPr>
        <w:rPr>
          <w:rFonts w:ascii="Times New Roman" w:eastAsia="Times New Roman" w:hAnsi="Times New Roman"/>
          <w:lang w:eastAsia="ru-RU"/>
        </w:rPr>
      </w:pPr>
    </w:p>
    <w:p w:rsidR="00C90A1A" w:rsidRPr="00C90A1A" w:rsidRDefault="00C90A1A" w:rsidP="00C90A1A">
      <w:pPr>
        <w:rPr>
          <w:rFonts w:ascii="Times New Roman" w:eastAsia="Times New Roman" w:hAnsi="Times New Roman"/>
          <w:lang w:eastAsia="ru-RU"/>
        </w:rPr>
      </w:pPr>
    </w:p>
    <w:p w:rsidR="00C90A1A" w:rsidRPr="00C90A1A" w:rsidRDefault="00C90A1A" w:rsidP="00C90A1A">
      <w:pPr>
        <w:rPr>
          <w:rFonts w:ascii="Times New Roman" w:eastAsia="Times New Roman" w:hAnsi="Times New Roman"/>
          <w:lang w:eastAsia="ru-RU"/>
        </w:rPr>
      </w:pPr>
    </w:p>
    <w:p w:rsidR="00C90A1A" w:rsidRPr="00C90A1A" w:rsidRDefault="00C90A1A" w:rsidP="00C90A1A">
      <w:pPr>
        <w:rPr>
          <w:rFonts w:ascii="Times New Roman" w:eastAsia="Times New Roman" w:hAnsi="Times New Roman"/>
          <w:lang w:eastAsia="ru-RU"/>
        </w:rPr>
      </w:pPr>
    </w:p>
    <w:p w:rsidR="00C90A1A" w:rsidRPr="00C90A1A" w:rsidRDefault="00C90A1A" w:rsidP="00C90A1A">
      <w:pPr>
        <w:rPr>
          <w:rFonts w:ascii="Times New Roman" w:eastAsia="Times New Roman" w:hAnsi="Times New Roman"/>
          <w:lang w:eastAsia="ru-RU"/>
        </w:rPr>
      </w:pPr>
    </w:p>
    <w:p w:rsidR="00C90A1A" w:rsidRPr="00C90A1A" w:rsidRDefault="00C90A1A" w:rsidP="00C90A1A">
      <w:pPr>
        <w:rPr>
          <w:rFonts w:ascii="Times New Roman" w:eastAsia="Times New Roman" w:hAnsi="Times New Roman"/>
          <w:lang w:eastAsia="ru-RU"/>
        </w:rPr>
      </w:pPr>
    </w:p>
    <w:p w:rsidR="007156EA" w:rsidRDefault="007156EA"/>
    <w:sectPr w:rsidR="0071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1A"/>
    <w:rsid w:val="00252432"/>
    <w:rsid w:val="007156EA"/>
    <w:rsid w:val="007F0633"/>
    <w:rsid w:val="00AD0990"/>
    <w:rsid w:val="00C13F5C"/>
    <w:rsid w:val="00C9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3F5C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3F5C"/>
    <w:pPr>
      <w:keepNext/>
      <w:spacing w:before="240" w:after="60"/>
      <w:outlineLvl w:val="1"/>
    </w:pPr>
    <w:rPr>
      <w:rFonts w:asciiTheme="majorHAnsi" w:eastAsiaTheme="majorEastAsia" w:hAnsiTheme="majorHAnsi" w:cs="Courier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3F5C"/>
    <w:pPr>
      <w:keepNext/>
      <w:spacing w:before="240" w:after="60"/>
      <w:outlineLvl w:val="2"/>
    </w:pPr>
    <w:rPr>
      <w:rFonts w:asciiTheme="majorHAnsi" w:eastAsiaTheme="majorEastAsia" w:hAnsiTheme="majorHAnsi" w:cs="Courier New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13F5C"/>
    <w:pPr>
      <w:keepNext/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13F5C"/>
    <w:p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13F5C"/>
    <w:pPr>
      <w:spacing w:before="240" w:after="60"/>
      <w:outlineLvl w:val="5"/>
    </w:pPr>
    <w:rPr>
      <w:rFonts w:cs="Courier New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13F5C"/>
    <w:pPr>
      <w:spacing w:before="240" w:after="60"/>
      <w:outlineLvl w:val="6"/>
    </w:pPr>
    <w:rPr>
      <w:rFonts w:cs="Courier New"/>
    </w:rPr>
  </w:style>
  <w:style w:type="paragraph" w:styleId="8">
    <w:name w:val="heading 8"/>
    <w:basedOn w:val="a"/>
    <w:next w:val="a"/>
    <w:link w:val="80"/>
    <w:uiPriority w:val="9"/>
    <w:unhideWhenUsed/>
    <w:qFormat/>
    <w:rsid w:val="00C13F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13F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F5C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3F5C"/>
    <w:rPr>
      <w:rFonts w:asciiTheme="majorHAnsi" w:eastAsiaTheme="majorEastAsia" w:hAnsiTheme="majorHAnsi" w:cs="Courier New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3F5C"/>
    <w:rPr>
      <w:rFonts w:asciiTheme="majorHAnsi" w:eastAsiaTheme="majorEastAsia" w:hAnsiTheme="majorHAnsi" w:cs="Courier New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3F5C"/>
    <w:rPr>
      <w:rFonts w:cs="Courier New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13F5C"/>
    <w:rPr>
      <w:rFonts w:cs="Courier New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13F5C"/>
    <w:rPr>
      <w:rFonts w:cs="Courier New"/>
      <w:b/>
      <w:bCs/>
    </w:rPr>
  </w:style>
  <w:style w:type="character" w:customStyle="1" w:styleId="70">
    <w:name w:val="Заголовок 7 Знак"/>
    <w:basedOn w:val="a0"/>
    <w:link w:val="7"/>
    <w:uiPriority w:val="9"/>
    <w:rsid w:val="00C13F5C"/>
    <w:rPr>
      <w:rFonts w:cs="Courier New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13F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13F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3F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3F5C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13F5C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C13F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13F5C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C13F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3F5C"/>
    <w:rPr>
      <w:szCs w:val="32"/>
    </w:rPr>
  </w:style>
  <w:style w:type="paragraph" w:styleId="aa">
    <w:name w:val="List Paragraph"/>
    <w:basedOn w:val="a"/>
    <w:uiPriority w:val="34"/>
    <w:qFormat/>
    <w:rsid w:val="00C13F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3F5C"/>
    <w:rPr>
      <w:i/>
    </w:rPr>
  </w:style>
  <w:style w:type="character" w:customStyle="1" w:styleId="22">
    <w:name w:val="Цитата 2 Знак"/>
    <w:basedOn w:val="a0"/>
    <w:link w:val="21"/>
    <w:uiPriority w:val="29"/>
    <w:rsid w:val="00C13F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3F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3F5C"/>
    <w:rPr>
      <w:b/>
      <w:i/>
      <w:sz w:val="24"/>
    </w:rPr>
  </w:style>
  <w:style w:type="character" w:styleId="ad">
    <w:name w:val="Subtle Emphasis"/>
    <w:uiPriority w:val="19"/>
    <w:qFormat/>
    <w:rsid w:val="00C13F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3F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3F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3F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3F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3F5C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3F5C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3F5C"/>
    <w:pPr>
      <w:keepNext/>
      <w:spacing w:before="240" w:after="60"/>
      <w:outlineLvl w:val="1"/>
    </w:pPr>
    <w:rPr>
      <w:rFonts w:asciiTheme="majorHAnsi" w:eastAsiaTheme="majorEastAsia" w:hAnsiTheme="majorHAnsi" w:cs="Courier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3F5C"/>
    <w:pPr>
      <w:keepNext/>
      <w:spacing w:before="240" w:after="60"/>
      <w:outlineLvl w:val="2"/>
    </w:pPr>
    <w:rPr>
      <w:rFonts w:asciiTheme="majorHAnsi" w:eastAsiaTheme="majorEastAsia" w:hAnsiTheme="majorHAnsi" w:cs="Courier New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13F5C"/>
    <w:pPr>
      <w:keepNext/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13F5C"/>
    <w:p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13F5C"/>
    <w:pPr>
      <w:spacing w:before="240" w:after="60"/>
      <w:outlineLvl w:val="5"/>
    </w:pPr>
    <w:rPr>
      <w:rFonts w:cs="Courier New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13F5C"/>
    <w:pPr>
      <w:spacing w:before="240" w:after="60"/>
      <w:outlineLvl w:val="6"/>
    </w:pPr>
    <w:rPr>
      <w:rFonts w:cs="Courier New"/>
    </w:rPr>
  </w:style>
  <w:style w:type="paragraph" w:styleId="8">
    <w:name w:val="heading 8"/>
    <w:basedOn w:val="a"/>
    <w:next w:val="a"/>
    <w:link w:val="80"/>
    <w:uiPriority w:val="9"/>
    <w:unhideWhenUsed/>
    <w:qFormat/>
    <w:rsid w:val="00C13F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13F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F5C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3F5C"/>
    <w:rPr>
      <w:rFonts w:asciiTheme="majorHAnsi" w:eastAsiaTheme="majorEastAsia" w:hAnsiTheme="majorHAnsi" w:cs="Courier New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3F5C"/>
    <w:rPr>
      <w:rFonts w:asciiTheme="majorHAnsi" w:eastAsiaTheme="majorEastAsia" w:hAnsiTheme="majorHAnsi" w:cs="Courier New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3F5C"/>
    <w:rPr>
      <w:rFonts w:cs="Courier New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13F5C"/>
    <w:rPr>
      <w:rFonts w:cs="Courier New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13F5C"/>
    <w:rPr>
      <w:rFonts w:cs="Courier New"/>
      <w:b/>
      <w:bCs/>
    </w:rPr>
  </w:style>
  <w:style w:type="character" w:customStyle="1" w:styleId="70">
    <w:name w:val="Заголовок 7 Знак"/>
    <w:basedOn w:val="a0"/>
    <w:link w:val="7"/>
    <w:uiPriority w:val="9"/>
    <w:rsid w:val="00C13F5C"/>
    <w:rPr>
      <w:rFonts w:cs="Courier New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13F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13F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3F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3F5C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13F5C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C13F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13F5C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C13F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3F5C"/>
    <w:rPr>
      <w:szCs w:val="32"/>
    </w:rPr>
  </w:style>
  <w:style w:type="paragraph" w:styleId="aa">
    <w:name w:val="List Paragraph"/>
    <w:basedOn w:val="a"/>
    <w:uiPriority w:val="34"/>
    <w:qFormat/>
    <w:rsid w:val="00C13F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3F5C"/>
    <w:rPr>
      <w:i/>
    </w:rPr>
  </w:style>
  <w:style w:type="character" w:customStyle="1" w:styleId="22">
    <w:name w:val="Цитата 2 Знак"/>
    <w:basedOn w:val="a0"/>
    <w:link w:val="21"/>
    <w:uiPriority w:val="29"/>
    <w:rsid w:val="00C13F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3F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3F5C"/>
    <w:rPr>
      <w:b/>
      <w:i/>
      <w:sz w:val="24"/>
    </w:rPr>
  </w:style>
  <w:style w:type="character" w:styleId="ad">
    <w:name w:val="Subtle Emphasis"/>
    <w:uiPriority w:val="19"/>
    <w:qFormat/>
    <w:rsid w:val="00C13F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3F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3F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3F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3F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3F5C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</dc:creator>
  <cp:lastModifiedBy>vor</cp:lastModifiedBy>
  <cp:revision>3</cp:revision>
  <dcterms:created xsi:type="dcterms:W3CDTF">2020-03-31T13:37:00Z</dcterms:created>
  <dcterms:modified xsi:type="dcterms:W3CDTF">2020-03-31T21:14:00Z</dcterms:modified>
</cp:coreProperties>
</file>