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8D" w:rsidRPr="00C36568" w:rsidRDefault="00855A8D" w:rsidP="00855A8D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855A8D">
        <w:rPr>
          <w:rFonts w:ascii="Arial" w:hAnsi="Arial" w:cs="Arial"/>
          <w:b/>
          <w:color w:val="595959" w:themeColor="text1" w:themeTint="A6"/>
          <w:sz w:val="36"/>
          <w:szCs w:val="36"/>
        </w:rPr>
        <w:t>Получайте услуги ПФР с помощью мобильного приложения</w:t>
      </w:r>
    </w:p>
    <w:p w:rsidR="00C36568" w:rsidRPr="009550B0" w:rsidRDefault="00C36568" w:rsidP="00C36568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C36568" w:rsidRPr="009550B0" w:rsidRDefault="00C36568" w:rsidP="00C36568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C36568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16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</w:t>
      </w:r>
      <w:r w:rsidRPr="00C36568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11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C36568" w:rsidRDefault="00C36568" w:rsidP="00C36568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C36568" w:rsidRPr="00C36568" w:rsidRDefault="00C36568" w:rsidP="00C36568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val="en-US" w:eastAsia="ru-RU"/>
        </w:rPr>
      </w:pPr>
    </w:p>
    <w:p w:rsidR="00855A8D" w:rsidRPr="00855A8D" w:rsidRDefault="00855A8D" w:rsidP="00855A8D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55A8D">
        <w:rPr>
          <w:rFonts w:ascii="Arial" w:hAnsi="Arial" w:cs="Arial"/>
          <w:b/>
          <w:color w:val="595959" w:themeColor="text1" w:themeTint="A6"/>
          <w:sz w:val="24"/>
          <w:szCs w:val="24"/>
        </w:rPr>
        <w:t>Отделение Пенсионного фонда РФ по Кабардино-Балкарской Республике напоминает, что предоставляемые государственные услуги можно получить с помощью мобильного приложения ПФР.</w:t>
      </w:r>
    </w:p>
    <w:p w:rsidR="00855A8D" w:rsidRPr="00855A8D" w:rsidRDefault="00855A8D" w:rsidP="00855A8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 xml:space="preserve">Бесплатное приложение ПФР, доступное для платформ </w:t>
      </w:r>
      <w:proofErr w:type="spellStart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iOS</w:t>
      </w:r>
      <w:proofErr w:type="spellEnd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 xml:space="preserve"> и </w:t>
      </w:r>
      <w:proofErr w:type="spellStart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Android</w:t>
      </w:r>
      <w:proofErr w:type="spellEnd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855A8D" w:rsidRPr="00855A8D" w:rsidRDefault="00855A8D" w:rsidP="00855A8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 xml:space="preserve">Для входа в приложение необходимо ввести </w:t>
      </w:r>
      <w:proofErr w:type="gramStart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четырехзначный</w:t>
      </w:r>
      <w:proofErr w:type="gramEnd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пин</w:t>
      </w:r>
      <w:proofErr w:type="spellEnd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855A8D" w:rsidRPr="00855A8D" w:rsidRDefault="00855A8D" w:rsidP="00855A8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 xml:space="preserve">В дальнейшем вход осуществляется через этот </w:t>
      </w:r>
      <w:proofErr w:type="spellStart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пин</w:t>
      </w:r>
      <w:proofErr w:type="spellEnd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-код. Пенсионный фонд первый среди госведомств реализовал механизм авторизации в Единой системе идентификац</w:t>
      </w:r>
      <w:proofErr w:type="gramStart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ии и ау</w:t>
      </w:r>
      <w:proofErr w:type="gramEnd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 xml:space="preserve">тентификации (ЕСИА) с помощью </w:t>
      </w:r>
      <w:proofErr w:type="spellStart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пин</w:t>
      </w:r>
      <w:proofErr w:type="spellEnd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-кода.</w:t>
      </w:r>
    </w:p>
    <w:p w:rsidR="00855A8D" w:rsidRPr="00855A8D" w:rsidRDefault="00855A8D" w:rsidP="00855A8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С помощью приложения можно получить сведения о состоянии своего счета в ПФР – то есть о накопленных пенсионных баллах и стаже, о назначенной пенсии или социальной выплате, размере материнского капитала, истории своих обращений в ПФР.</w:t>
      </w:r>
    </w:p>
    <w:p w:rsidR="00855A8D" w:rsidRPr="00855A8D" w:rsidRDefault="00855A8D" w:rsidP="00855A8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 xml:space="preserve">. Так, с использованием службы </w:t>
      </w:r>
      <w:proofErr w:type="spellStart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>геолокации</w:t>
      </w:r>
      <w:proofErr w:type="spellEnd"/>
      <w:r w:rsidRPr="00855A8D">
        <w:rPr>
          <w:rFonts w:ascii="Arial" w:hAnsi="Arial" w:cs="Arial"/>
          <w:color w:val="595959" w:themeColor="text1" w:themeTint="A6"/>
          <w:sz w:val="24"/>
          <w:szCs w:val="24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855A8D" w:rsidRPr="00855A8D" w:rsidRDefault="00855A8D" w:rsidP="00855A8D">
      <w:pPr>
        <w:rPr>
          <w:color w:val="595959" w:themeColor="text1" w:themeTint="A6"/>
        </w:rPr>
      </w:pPr>
    </w:p>
    <w:p w:rsidR="00C36568" w:rsidRPr="002F5B48" w:rsidRDefault="00855A8D" w:rsidP="00C365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t xml:space="preserve"> </w:t>
      </w:r>
      <w:r w:rsidR="00C36568"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36568" w:rsidRPr="002F5B48" w:rsidRDefault="00C36568" w:rsidP="00C365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36568" w:rsidRPr="002F5B48" w:rsidRDefault="00C36568" w:rsidP="00C365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36568" w:rsidRPr="002F5B48" w:rsidRDefault="00C36568" w:rsidP="00C365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36568" w:rsidRPr="003611A0" w:rsidRDefault="00C36568" w:rsidP="00C365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Pr="003611A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C36568" w:rsidRPr="002F5B48" w:rsidRDefault="00C36568" w:rsidP="00C365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36568" w:rsidRPr="002F5B48" w:rsidRDefault="00C36568" w:rsidP="00C3656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855A8D" w:rsidRPr="00C36568" w:rsidRDefault="00855A8D" w:rsidP="00855A8D">
      <w:pPr>
        <w:rPr>
          <w:lang w:val="en-US"/>
        </w:rPr>
      </w:pPr>
      <w:bookmarkStart w:id="0" w:name="_GoBack"/>
      <w:bookmarkEnd w:id="0"/>
    </w:p>
    <w:sectPr w:rsidR="00855A8D" w:rsidRPr="00C36568" w:rsidSect="00855A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D"/>
    <w:rsid w:val="00855A8D"/>
    <w:rsid w:val="00924688"/>
    <w:rsid w:val="00BA67DE"/>
    <w:rsid w:val="00C3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>Kraftway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2018-11-16T08:54:00Z</dcterms:created>
  <dcterms:modified xsi:type="dcterms:W3CDTF">2018-11-16T09:00:00Z</dcterms:modified>
</cp:coreProperties>
</file>